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16074F" w:rsidRDefault="00835AAD" w:rsidP="00163DDF">
      <w:pPr>
        <w:keepNext/>
        <w:keepLines/>
        <w:spacing w:before="0" w:after="360"/>
        <w:jc w:val="left"/>
        <w:outlineLvl w:val="0"/>
        <w:rPr>
          <w:rFonts w:ascii="Cambria" w:eastAsia="Calibri" w:hAnsi="Cambria" w:cs="Times New Roman"/>
          <w:b/>
          <w:bCs/>
          <w:sz w:val="24"/>
          <w:szCs w:val="24"/>
        </w:rPr>
      </w:pPr>
      <w:bookmarkStart w:id="0" w:name="_Toc479144048"/>
      <w:r w:rsidRPr="0016074F">
        <w:rPr>
          <w:rFonts w:ascii="Cambria" w:eastAsia="Calibri" w:hAnsi="Cambria" w:cs="Times New Roman"/>
          <w:b/>
          <w:bCs/>
          <w:sz w:val="24"/>
          <w:szCs w:val="24"/>
        </w:rPr>
        <w:t>E1.3</w:t>
      </w:r>
      <w:r w:rsidR="00011D69" w:rsidRPr="0016074F">
        <w:rPr>
          <w:rFonts w:ascii="Cambria" w:eastAsia="Calibri" w:hAnsi="Cambria" w:cs="Times New Roman"/>
          <w:b/>
          <w:bCs/>
          <w:sz w:val="24"/>
          <w:szCs w:val="24"/>
        </w:rPr>
        <w:t>L</w:t>
      </w:r>
      <w:r w:rsidR="00E67856" w:rsidRPr="0016074F">
        <w:rPr>
          <w:rFonts w:ascii="Cambria" w:eastAsia="Calibri" w:hAnsi="Cambria" w:cs="Times New Roman"/>
          <w:b/>
          <w:bCs/>
          <w:sz w:val="24"/>
          <w:szCs w:val="24"/>
        </w:rPr>
        <w:t>G</w:t>
      </w:r>
      <w:r w:rsidR="00211D28" w:rsidRPr="0016074F">
        <w:rPr>
          <w:rFonts w:ascii="Cambria" w:eastAsia="Calibri" w:hAnsi="Cambria" w:cs="Times New Roman"/>
          <w:b/>
          <w:bCs/>
          <w:sz w:val="24"/>
          <w:szCs w:val="24"/>
        </w:rPr>
        <w:t xml:space="preserve"> FIȘA DE VERIFICARE</w:t>
      </w:r>
      <w:r w:rsidR="005A4D77" w:rsidRPr="0016074F">
        <w:rPr>
          <w:rFonts w:ascii="Cambria" w:eastAsia="Calibri" w:hAnsi="Cambria" w:cs="Times New Roman"/>
          <w:b/>
          <w:bCs/>
          <w:sz w:val="24"/>
          <w:szCs w:val="24"/>
        </w:rPr>
        <w:t xml:space="preserve"> </w:t>
      </w:r>
      <w:bookmarkEnd w:id="0"/>
      <w:r w:rsidR="005A4D77" w:rsidRPr="0016074F">
        <w:rPr>
          <w:rFonts w:ascii="Cambria" w:eastAsia="Calibri" w:hAnsi="Cambria" w:cs="Times New Roman"/>
          <w:b/>
          <w:bCs/>
          <w:sz w:val="24"/>
          <w:szCs w:val="24"/>
        </w:rPr>
        <w:t>A CRITE</w:t>
      </w:r>
      <w:r w:rsidR="001B0BF7">
        <w:rPr>
          <w:rFonts w:ascii="Cambria" w:eastAsia="Calibri" w:hAnsi="Cambria" w:cs="Times New Roman"/>
          <w:b/>
          <w:bCs/>
          <w:sz w:val="24"/>
          <w:szCs w:val="24"/>
        </w:rPr>
        <w:t>RIILOR DE SELECTIE</w:t>
      </w:r>
      <w:bookmarkStart w:id="1" w:name="_GoBack"/>
      <w:bookmarkEnd w:id="1"/>
    </w:p>
    <w:p w:rsidR="00163DDF" w:rsidRPr="0016074F" w:rsidRDefault="00163DDF" w:rsidP="00163DDF">
      <w:pPr>
        <w:tabs>
          <w:tab w:val="left" w:pos="0"/>
        </w:tabs>
        <w:spacing w:before="0"/>
        <w:ind w:right="-108"/>
        <w:jc w:val="center"/>
        <w:rPr>
          <w:rFonts w:ascii="Cambria" w:eastAsia="Times New Roman" w:hAnsi="Cambria" w:cs="Calibri"/>
          <w:b/>
          <w:sz w:val="24"/>
          <w:szCs w:val="24"/>
        </w:rPr>
      </w:pPr>
    </w:p>
    <w:p w:rsidR="005A4D77" w:rsidRPr="0016074F" w:rsidRDefault="005A4D77" w:rsidP="00163DDF">
      <w:pPr>
        <w:tabs>
          <w:tab w:val="left" w:pos="0"/>
        </w:tabs>
        <w:spacing w:before="0"/>
        <w:ind w:right="-108"/>
        <w:jc w:val="center"/>
        <w:rPr>
          <w:rFonts w:ascii="Cambria" w:eastAsia="Times New Roman" w:hAnsi="Cambria" w:cs="Calibri"/>
          <w:b/>
          <w:sz w:val="24"/>
          <w:szCs w:val="24"/>
        </w:rPr>
      </w:pPr>
      <w:r w:rsidRPr="0016074F">
        <w:rPr>
          <w:rFonts w:ascii="Cambria" w:eastAsia="Times New Roman" w:hAnsi="Cambria" w:cs="Calibri"/>
          <w:b/>
          <w:sz w:val="24"/>
          <w:szCs w:val="24"/>
        </w:rPr>
        <w:t xml:space="preserve">Fișa de </w:t>
      </w:r>
      <w:r w:rsidR="00211D28" w:rsidRPr="0016074F">
        <w:rPr>
          <w:rFonts w:ascii="Cambria" w:eastAsia="Times New Roman" w:hAnsi="Cambria" w:cs="Calibri"/>
          <w:b/>
          <w:sz w:val="24"/>
          <w:szCs w:val="24"/>
        </w:rPr>
        <w:t>verificare</w:t>
      </w:r>
      <w:r w:rsidRPr="0016074F">
        <w:rPr>
          <w:rFonts w:ascii="Cambria" w:eastAsia="Times New Roman" w:hAnsi="Cambria" w:cs="Calibri"/>
          <w:b/>
          <w:sz w:val="24"/>
          <w:szCs w:val="24"/>
        </w:rPr>
        <w:t xml:space="preserve"> </w:t>
      </w:r>
      <w:r w:rsidR="00992270" w:rsidRPr="0016074F">
        <w:rPr>
          <w:rFonts w:ascii="Cambria" w:eastAsia="Times New Roman" w:hAnsi="Cambria" w:cs="Calibri"/>
          <w:b/>
          <w:sz w:val="24"/>
          <w:szCs w:val="24"/>
        </w:rPr>
        <w:t>a criteriilor de selectie</w:t>
      </w:r>
      <w:r w:rsidR="001D2C68">
        <w:rPr>
          <w:rFonts w:ascii="Cambria" w:eastAsia="Times New Roman" w:hAnsi="Cambria" w:cs="Calibri"/>
          <w:b/>
          <w:sz w:val="24"/>
          <w:szCs w:val="24"/>
        </w:rPr>
        <w:t xml:space="preserve"> </w:t>
      </w:r>
    </w:p>
    <w:p w:rsidR="000B058E" w:rsidRPr="0016074F" w:rsidRDefault="000B058E" w:rsidP="00163DDF">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63DDF" w:rsidRPr="0016074F" w:rsidRDefault="00163DDF"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F32F4" w:rsidRPr="0016074F" w:rsidRDefault="00CF32F4"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Denumire solicitant:____________________________________________________________</w:t>
      </w:r>
    </w:p>
    <w:p w:rsidR="00CF32F4" w:rsidRPr="0016074F" w:rsidRDefault="00CF32F4"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Titlu proiect: _________________________________________________________________</w:t>
      </w:r>
    </w:p>
    <w:p w:rsidR="00CF32F4" w:rsidRDefault="00CF32F4"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Număr si data de înregistrare al cererii de finanțare la GAL: ____________________________</w:t>
      </w:r>
    </w:p>
    <w:p w:rsidR="00960E63" w:rsidRDefault="00960E63"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9918" w:type="dxa"/>
        <w:tblLayout w:type="fixed"/>
        <w:tblLook w:val="04A0" w:firstRow="1" w:lastRow="0" w:firstColumn="1" w:lastColumn="0" w:noHBand="0" w:noVBand="1"/>
      </w:tblPr>
      <w:tblGrid>
        <w:gridCol w:w="738"/>
        <w:gridCol w:w="7020"/>
        <w:gridCol w:w="1170"/>
        <w:gridCol w:w="990"/>
      </w:tblGrid>
      <w:tr w:rsidR="00960E63" w:rsidRPr="00F0561B" w:rsidTr="00A40A33">
        <w:tc>
          <w:tcPr>
            <w:tcW w:w="738"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lang w:val="ro-RO"/>
              </w:rPr>
            </w:pPr>
            <w:bookmarkStart w:id="2" w:name="_Hlk504340532"/>
            <w:r w:rsidRPr="0082780C">
              <w:rPr>
                <w:rFonts w:asciiTheme="majorHAnsi" w:hAnsiTheme="majorHAnsi"/>
                <w:b/>
                <w:color w:val="1F497D" w:themeColor="text2"/>
                <w:sz w:val="24"/>
                <w:szCs w:val="24"/>
                <w:lang w:val="ro-RO"/>
              </w:rPr>
              <w:t>Nr.</w:t>
            </w:r>
          </w:p>
          <w:p w:rsidR="00960E63" w:rsidRPr="0082780C" w:rsidRDefault="00960E63" w:rsidP="004D20EE">
            <w:pPr>
              <w:autoSpaceDE w:val="0"/>
              <w:autoSpaceDN w:val="0"/>
              <w:adjustRightInd w:val="0"/>
              <w:jc w:val="center"/>
              <w:rPr>
                <w:rFonts w:asciiTheme="majorHAnsi" w:hAnsiTheme="majorHAnsi"/>
                <w:b/>
                <w:iCs/>
                <w:color w:val="1F497D" w:themeColor="text2"/>
                <w:sz w:val="24"/>
                <w:szCs w:val="24"/>
                <w:lang w:val="ro-RO" w:eastAsia="ro-RO"/>
              </w:rPr>
            </w:pPr>
            <w:r w:rsidRPr="0082780C">
              <w:rPr>
                <w:rFonts w:asciiTheme="majorHAnsi" w:hAnsiTheme="majorHAnsi"/>
                <w:b/>
                <w:color w:val="1F497D" w:themeColor="text2"/>
                <w:sz w:val="24"/>
                <w:szCs w:val="24"/>
                <w:lang w:val="ro-RO"/>
              </w:rPr>
              <w:t>crt.</w:t>
            </w:r>
          </w:p>
        </w:tc>
        <w:tc>
          <w:tcPr>
            <w:tcW w:w="7020"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iCs/>
                <w:color w:val="1F497D" w:themeColor="text2"/>
                <w:sz w:val="24"/>
                <w:szCs w:val="24"/>
                <w:lang w:val="ro-RO" w:eastAsia="ro-RO"/>
              </w:rPr>
            </w:pPr>
            <w:r w:rsidRPr="0082780C">
              <w:rPr>
                <w:rFonts w:asciiTheme="majorHAnsi" w:hAnsiTheme="majorHAnsi"/>
                <w:b/>
                <w:color w:val="1F497D" w:themeColor="text2"/>
                <w:sz w:val="24"/>
                <w:szCs w:val="24"/>
                <w:lang w:val="ro-RO"/>
              </w:rPr>
              <w:t>Criterii de selecţie</w:t>
            </w:r>
          </w:p>
        </w:tc>
        <w:tc>
          <w:tcPr>
            <w:tcW w:w="2160" w:type="dxa"/>
            <w:gridSpan w:val="2"/>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r w:rsidRPr="0082780C">
              <w:rPr>
                <w:rFonts w:asciiTheme="majorHAnsi" w:hAnsiTheme="majorHAnsi"/>
                <w:b/>
                <w:color w:val="1F497D" w:themeColor="text2"/>
                <w:sz w:val="24"/>
                <w:szCs w:val="24"/>
                <w:lang w:val="ro-RO"/>
              </w:rPr>
              <w:t>Punctaj</w:t>
            </w:r>
          </w:p>
        </w:tc>
      </w:tr>
      <w:tr w:rsidR="00960E63" w:rsidRPr="00F0561B" w:rsidTr="00960E63">
        <w:tc>
          <w:tcPr>
            <w:tcW w:w="738"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p>
        </w:tc>
        <w:tc>
          <w:tcPr>
            <w:tcW w:w="7020"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p>
        </w:tc>
        <w:tc>
          <w:tcPr>
            <w:tcW w:w="1170" w:type="dxa"/>
            <w:shd w:val="clear" w:color="auto" w:fill="DBE5F1" w:themeFill="accent1" w:themeFillTint="33"/>
            <w:vAlign w:val="center"/>
          </w:tcPr>
          <w:p w:rsidR="00960E63" w:rsidRPr="00960E63" w:rsidRDefault="00960E63" w:rsidP="004D20EE">
            <w:pPr>
              <w:autoSpaceDE w:val="0"/>
              <w:autoSpaceDN w:val="0"/>
              <w:adjustRightInd w:val="0"/>
              <w:jc w:val="center"/>
              <w:rPr>
                <w:rFonts w:asciiTheme="majorHAnsi" w:hAnsiTheme="majorHAnsi"/>
                <w:b/>
                <w:color w:val="1F497D" w:themeColor="text2"/>
                <w:sz w:val="24"/>
                <w:szCs w:val="24"/>
                <w:lang w:val="ro-RO"/>
              </w:rPr>
            </w:pPr>
            <w:r w:rsidRPr="00960E63">
              <w:rPr>
                <w:rFonts w:asciiTheme="majorHAnsi" w:hAnsiTheme="majorHAnsi"/>
                <w:b/>
                <w:color w:val="1F497D" w:themeColor="text2"/>
                <w:sz w:val="24"/>
                <w:szCs w:val="24"/>
                <w:lang w:val="ro-RO"/>
              </w:rPr>
              <w:t>Conform GS</w:t>
            </w:r>
          </w:p>
        </w:tc>
        <w:tc>
          <w:tcPr>
            <w:tcW w:w="990" w:type="dxa"/>
            <w:shd w:val="clear" w:color="auto" w:fill="DBE5F1" w:themeFill="accent1" w:themeFillTint="33"/>
          </w:tcPr>
          <w:p w:rsidR="00960E63" w:rsidRPr="00960E63" w:rsidRDefault="00960E63" w:rsidP="004D20EE">
            <w:pPr>
              <w:autoSpaceDE w:val="0"/>
              <w:autoSpaceDN w:val="0"/>
              <w:adjustRightInd w:val="0"/>
              <w:jc w:val="center"/>
              <w:rPr>
                <w:rFonts w:asciiTheme="majorHAnsi" w:hAnsiTheme="majorHAnsi"/>
                <w:b/>
                <w:color w:val="1F497D" w:themeColor="text2"/>
                <w:sz w:val="24"/>
                <w:szCs w:val="24"/>
                <w:lang w:val="ro-RO"/>
              </w:rPr>
            </w:pPr>
            <w:r w:rsidRPr="00960E63">
              <w:rPr>
                <w:rFonts w:asciiTheme="majorHAnsi" w:hAnsiTheme="majorHAnsi"/>
                <w:b/>
                <w:color w:val="1F497D" w:themeColor="text2"/>
                <w:sz w:val="24"/>
                <w:szCs w:val="24"/>
                <w:lang w:val="ro-RO"/>
              </w:rPr>
              <w:t>Acordat de GAL</w:t>
            </w:r>
          </w:p>
        </w:tc>
      </w:tr>
      <w:tr w:rsidR="00960E63" w:rsidRPr="00F0561B" w:rsidTr="00960E63">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1</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b/>
                <w:sz w:val="24"/>
                <w:szCs w:val="24"/>
                <w:lang w:val="ro-RO" w:eastAsia="ro-RO"/>
              </w:rPr>
              <w:t>Principiul sectorului prioritar</w:t>
            </w:r>
          </w:p>
        </w:tc>
        <w:tc>
          <w:tcPr>
            <w:tcW w:w="1170" w:type="dxa"/>
            <w:shd w:val="clear" w:color="auto" w:fill="DBE5F1" w:themeFill="accent1" w:themeFillTint="33"/>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Maxim 20</w:t>
            </w:r>
          </w:p>
        </w:tc>
        <w:tc>
          <w:tcPr>
            <w:tcW w:w="990" w:type="dxa"/>
            <w:shd w:val="clear" w:color="auto" w:fill="DBE5F1" w:themeFill="accent1" w:themeFillTint="33"/>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657"/>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82780C" w:rsidRDefault="00960E63" w:rsidP="004D20EE">
            <w:pPr>
              <w:autoSpaceDE w:val="0"/>
              <w:autoSpaceDN w:val="0"/>
              <w:adjustRightInd w:val="0"/>
              <w:jc w:val="both"/>
              <w:rPr>
                <w:rFonts w:asciiTheme="majorHAnsi" w:hAnsiTheme="majorHAnsi"/>
                <w:b/>
                <w:sz w:val="24"/>
                <w:szCs w:val="24"/>
                <w:lang w:val="ro-RO" w:eastAsia="ro-RO"/>
              </w:rPr>
            </w:pPr>
            <w:r w:rsidRPr="0082780C">
              <w:rPr>
                <w:rFonts w:asciiTheme="majorHAnsi" w:hAnsiTheme="majorHAnsi"/>
                <w:b/>
                <w:sz w:val="24"/>
                <w:szCs w:val="24"/>
                <w:lang w:val="ro-RO" w:eastAsia="ro-RO"/>
              </w:rPr>
              <w:t>A) Sector vegetal</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Pr>
                <w:rFonts w:asciiTheme="majorHAnsi" w:hAnsiTheme="majorHAnsi"/>
                <w:b/>
                <w:sz w:val="24"/>
                <w:szCs w:val="24"/>
                <w:lang w:val="ro-RO" w:eastAsia="ro-RO"/>
              </w:rPr>
              <w:t xml:space="preserve">A1. </w:t>
            </w:r>
            <w:r w:rsidRPr="0082780C">
              <w:rPr>
                <w:rFonts w:asciiTheme="majorHAnsi" w:hAnsiTheme="majorHAnsi"/>
                <w:b/>
                <w:sz w:val="24"/>
                <w:szCs w:val="24"/>
                <w:lang w:val="ro-RO" w:eastAsia="ro-RO"/>
              </w:rPr>
              <w:t>Legumicultură - legume în spaţii protejate</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18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684609"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A2. </w:t>
            </w:r>
            <w:r w:rsidRPr="00684609">
              <w:rPr>
                <w:rFonts w:asciiTheme="majorHAnsi" w:hAnsiTheme="majorHAnsi"/>
                <w:b/>
                <w:sz w:val="24"/>
                <w:szCs w:val="24"/>
                <w:lang w:val="ro-RO" w:eastAsia="ro-RO"/>
              </w:rPr>
              <w:t>Legumicultură - legume în camp</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10</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15"/>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684609"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A3. </w:t>
            </w:r>
            <w:r w:rsidRPr="00684609">
              <w:rPr>
                <w:rFonts w:asciiTheme="majorHAnsi" w:hAnsiTheme="majorHAnsi"/>
                <w:b/>
                <w:sz w:val="24"/>
                <w:szCs w:val="24"/>
                <w:lang w:val="ro-RO" w:eastAsia="ro-RO"/>
              </w:rPr>
              <w:t>Cultura mare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45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B) Sector zootehnic</w:t>
            </w:r>
            <w:r>
              <w:rPr>
                <w:rFonts w:asciiTheme="majorHAnsi" w:hAnsiTheme="majorHAnsi"/>
                <w:b/>
                <w:sz w:val="24"/>
                <w:szCs w:val="24"/>
                <w:lang w:val="ro-RO" w:eastAsia="ro-RO"/>
              </w:rPr>
              <w:t xml:space="preserve"> </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Pr>
                <w:rFonts w:asciiTheme="majorHAnsi" w:hAnsiTheme="majorHAnsi"/>
                <w:b/>
                <w:sz w:val="24"/>
                <w:szCs w:val="24"/>
                <w:lang w:val="ro-RO" w:eastAsia="ro-RO"/>
              </w:rPr>
              <w:t>B1. Ovine - R</w:t>
            </w:r>
            <w:r w:rsidRPr="0082780C">
              <w:rPr>
                <w:rFonts w:asciiTheme="majorHAnsi" w:hAnsiTheme="majorHAnsi"/>
                <w:b/>
                <w:sz w:val="24"/>
                <w:szCs w:val="24"/>
                <w:lang w:val="ro-RO" w:eastAsia="ro-RO"/>
              </w:rPr>
              <w:t>asa Oaia cu cap negru de Teleorman</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71"/>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B2. </w:t>
            </w:r>
            <w:r w:rsidRPr="00D925EC">
              <w:rPr>
                <w:rFonts w:asciiTheme="majorHAnsi" w:hAnsiTheme="majorHAnsi"/>
                <w:b/>
                <w:sz w:val="24"/>
                <w:szCs w:val="24"/>
                <w:lang w:val="ro-RO" w:eastAsia="ro-RO"/>
              </w:rPr>
              <w:t>Ovine</w:t>
            </w:r>
            <w:r>
              <w:rPr>
                <w:rFonts w:asciiTheme="majorHAnsi" w:hAnsiTheme="majorHAnsi"/>
                <w:b/>
                <w:sz w:val="24"/>
                <w:szCs w:val="24"/>
                <w:lang w:val="ro-RO" w:eastAsia="ro-RO"/>
              </w:rPr>
              <w:t xml:space="preserve"> (alte rase)</w:t>
            </w:r>
            <w:r w:rsidRPr="00D925EC">
              <w:rPr>
                <w:rFonts w:asciiTheme="majorHAnsi" w:hAnsiTheme="majorHAnsi"/>
                <w:b/>
                <w:sz w:val="24"/>
                <w:szCs w:val="24"/>
                <w:lang w:val="ro-RO" w:eastAsia="ro-RO"/>
              </w:rPr>
              <w:t xml:space="preserve"> și caprine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10</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B3. </w:t>
            </w:r>
            <w:r w:rsidRPr="00D925EC">
              <w:rPr>
                <w:rFonts w:asciiTheme="majorHAnsi" w:hAnsiTheme="majorHAnsi"/>
                <w:b/>
                <w:sz w:val="24"/>
                <w:szCs w:val="24"/>
                <w:lang w:val="ro-RO" w:eastAsia="ro-RO"/>
              </w:rPr>
              <w:t>Bov</w:t>
            </w:r>
            <w:r>
              <w:rPr>
                <w:rFonts w:asciiTheme="majorHAnsi" w:hAnsiTheme="majorHAnsi"/>
                <w:b/>
                <w:sz w:val="24"/>
                <w:szCs w:val="24"/>
                <w:lang w:val="ro-RO" w:eastAsia="ro-RO"/>
              </w:rPr>
              <w:t>ine sau a</w:t>
            </w:r>
            <w:r w:rsidRPr="00D925EC">
              <w:rPr>
                <w:rFonts w:asciiTheme="majorHAnsi" w:hAnsiTheme="majorHAnsi"/>
                <w:b/>
                <w:sz w:val="24"/>
                <w:szCs w:val="24"/>
                <w:lang w:val="ro-RO" w:eastAsia="ro-RO"/>
              </w:rPr>
              <w:t>picultură</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62"/>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acordarea punctajului de selecție se va ține cont de ponderea culturilor sau speciilor de animale în cadrul calculului SO care trebuie să fie dominantă în total SO exploataţie.</w:t>
            </w:r>
          </w:p>
          <w:p w:rsidR="00960E63" w:rsidRPr="00D92572" w:rsidRDefault="00960E63" w:rsidP="004D20EE">
            <w:pPr>
              <w:autoSpaceDE w:val="0"/>
              <w:autoSpaceDN w:val="0"/>
              <w:adjustRightInd w:val="0"/>
              <w:spacing w:before="120"/>
              <w:jc w:val="both"/>
              <w:rPr>
                <w:rFonts w:asciiTheme="majorHAnsi" w:hAnsiTheme="majorHAnsi"/>
                <w:sz w:val="24"/>
                <w:szCs w:val="24"/>
                <w:lang w:val="ro-RO" w:eastAsia="ro-RO"/>
              </w:rPr>
            </w:pPr>
            <w:r w:rsidRPr="00D92572">
              <w:rPr>
                <w:rFonts w:asciiTheme="majorHAnsi" w:hAnsiTheme="majorHAnsi"/>
                <w:sz w:val="24"/>
                <w:szCs w:val="24"/>
                <w:lang w:val="ro-RO" w:eastAsia="ro-RO"/>
              </w:rPr>
              <w:t>A) Sector vegetal</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A1. </w:t>
            </w:r>
            <w:r>
              <w:rPr>
                <w:rFonts w:asciiTheme="majorHAnsi" w:hAnsiTheme="majorHAnsi"/>
                <w:sz w:val="24"/>
                <w:szCs w:val="24"/>
                <w:lang w:val="ro-RO" w:eastAsia="ro-RO"/>
              </w:rPr>
              <w:t>Sectorul vegetal alcatuit majoritar din cultura de</w:t>
            </w:r>
            <w:r w:rsidRPr="00D92572">
              <w:rPr>
                <w:rFonts w:asciiTheme="majorHAnsi" w:hAnsiTheme="majorHAnsi"/>
                <w:sz w:val="24"/>
                <w:szCs w:val="24"/>
                <w:lang w:val="ro-RO" w:eastAsia="ro-RO"/>
              </w:rPr>
              <w:t xml:space="preserve"> legume în spaţii protejate</w:t>
            </w:r>
            <w:r>
              <w:rPr>
                <w:rFonts w:asciiTheme="majorHAnsi" w:hAnsiTheme="majorHAnsi"/>
                <w:sz w:val="24"/>
                <w:szCs w:val="24"/>
                <w:lang w:val="ro-RO" w:eastAsia="ro-RO"/>
              </w:rPr>
              <w:t>;</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A2. </w:t>
            </w:r>
            <w:r>
              <w:rPr>
                <w:rFonts w:asciiTheme="majorHAnsi" w:hAnsiTheme="majorHAnsi"/>
                <w:sz w:val="24"/>
                <w:szCs w:val="24"/>
                <w:lang w:val="ro-RO" w:eastAsia="ro-RO"/>
              </w:rPr>
              <w:t>Sectorul vegetal alcatuit majoritar din cultura de</w:t>
            </w:r>
            <w:r w:rsidRPr="00D92572">
              <w:rPr>
                <w:rFonts w:asciiTheme="majorHAnsi" w:hAnsiTheme="majorHAnsi"/>
                <w:sz w:val="24"/>
                <w:szCs w:val="24"/>
                <w:lang w:val="ro-RO" w:eastAsia="ro-RO"/>
              </w:rPr>
              <w:t xml:space="preserve"> legume în camp</w:t>
            </w:r>
            <w:r>
              <w:rPr>
                <w:rFonts w:asciiTheme="majorHAnsi" w:hAnsiTheme="majorHAnsi"/>
                <w:sz w:val="24"/>
                <w:szCs w:val="24"/>
                <w:lang w:val="ro-RO" w:eastAsia="ro-RO"/>
              </w:rPr>
              <w:t>;</w:t>
            </w:r>
          </w:p>
          <w:p w:rsidR="00960E63"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A3. </w:t>
            </w:r>
            <w:r>
              <w:rPr>
                <w:rFonts w:asciiTheme="majorHAnsi" w:hAnsiTheme="majorHAnsi"/>
                <w:sz w:val="24"/>
                <w:szCs w:val="24"/>
                <w:lang w:val="ro-RO" w:eastAsia="ro-RO"/>
              </w:rPr>
              <w:t xml:space="preserve">Sectorul vegetal alcatuit majoritar din cultura </w:t>
            </w:r>
            <w:r w:rsidRPr="00D92572">
              <w:rPr>
                <w:rFonts w:asciiTheme="majorHAnsi" w:hAnsiTheme="majorHAnsi"/>
                <w:sz w:val="24"/>
                <w:szCs w:val="24"/>
                <w:lang w:val="ro-RO" w:eastAsia="ro-RO"/>
              </w:rPr>
              <w:t>mare</w:t>
            </w:r>
            <w:r>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w:t>
            </w:r>
            <w:r>
              <w:rPr>
                <w:rFonts w:asciiTheme="majorHAnsi" w:hAnsiTheme="majorHAnsi"/>
                <w:b/>
                <w:i/>
                <w:sz w:val="24"/>
                <w:szCs w:val="24"/>
                <w:lang w:val="ro-RO" w:eastAsia="ro-RO"/>
              </w:rPr>
              <w:t xml:space="preserve"> pe sectorul vegetal,</w:t>
            </w:r>
            <w:r w:rsidRPr="005D318E">
              <w:rPr>
                <w:rFonts w:asciiTheme="majorHAnsi" w:hAnsiTheme="majorHAnsi"/>
                <w:b/>
                <w:i/>
                <w:sz w:val="24"/>
                <w:szCs w:val="24"/>
                <w:lang w:val="ro-RO" w:eastAsia="ro-RO"/>
              </w:rPr>
              <w:t xml:space="preserve"> se verifica urmatoarele documente:</w:t>
            </w:r>
            <w:r w:rsidRPr="005D318E">
              <w:rPr>
                <w:rFonts w:asciiTheme="majorHAnsi" w:hAnsiTheme="majorHAnsi"/>
                <w:i/>
                <w:sz w:val="24"/>
                <w:szCs w:val="24"/>
                <w:lang w:val="ro-RO" w:eastAsia="ro-RO"/>
              </w:rPr>
              <w:t xml:space="preserve"> copie din Registrul agricol emis de Primării actualizată în anul depunerii Cererii de finanțare care să confirme dreptul de folosinţă (proprietate/ arendă/ concesionare) al terenului/ fermei zootehnice/ animalelor (doar proprietate) înregistrate pentru baza de producţie, cu ştampila primăriei şi menţiunea "Conform cu originalul"</w:t>
            </w:r>
            <w:r>
              <w:rPr>
                <w:rFonts w:asciiTheme="majorHAnsi" w:hAnsiTheme="majorHAnsi"/>
                <w:i/>
                <w:sz w:val="24"/>
                <w:szCs w:val="24"/>
                <w:lang w:val="ro-RO" w:eastAsia="ro-RO"/>
              </w:rPr>
              <w:t>; declaratie APIA.</w:t>
            </w:r>
          </w:p>
          <w:p w:rsidR="00960E63" w:rsidRPr="00D92572" w:rsidRDefault="00960E63" w:rsidP="004D20EE">
            <w:pPr>
              <w:autoSpaceDE w:val="0"/>
              <w:autoSpaceDN w:val="0"/>
              <w:adjustRightInd w:val="0"/>
              <w:spacing w:before="240"/>
              <w:jc w:val="both"/>
              <w:rPr>
                <w:rFonts w:asciiTheme="majorHAnsi" w:hAnsiTheme="majorHAnsi"/>
                <w:sz w:val="24"/>
                <w:szCs w:val="24"/>
                <w:lang w:val="ro-RO" w:eastAsia="ro-RO"/>
              </w:rPr>
            </w:pPr>
            <w:r w:rsidRPr="00D92572">
              <w:rPr>
                <w:rFonts w:asciiTheme="majorHAnsi" w:hAnsiTheme="majorHAnsi"/>
                <w:sz w:val="24"/>
                <w:szCs w:val="24"/>
                <w:lang w:val="ro-RO" w:eastAsia="ro-RO"/>
              </w:rPr>
              <w:lastRenderedPageBreak/>
              <w:t xml:space="preserve">B) Sector zootehnic </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B1. </w:t>
            </w:r>
            <w:r>
              <w:rPr>
                <w:rFonts w:asciiTheme="majorHAnsi" w:hAnsiTheme="majorHAnsi"/>
                <w:sz w:val="24"/>
                <w:szCs w:val="24"/>
                <w:lang w:val="ro-RO" w:eastAsia="ro-RO"/>
              </w:rPr>
              <w:t>Sectorul zootehnic alcatuit majoritar din efectiv de ovine, la randul lui cu efectiv majoritar din rasa „</w:t>
            </w:r>
            <w:r w:rsidRPr="00D92572">
              <w:rPr>
                <w:rFonts w:asciiTheme="majorHAnsi" w:hAnsiTheme="majorHAnsi"/>
                <w:sz w:val="24"/>
                <w:szCs w:val="24"/>
                <w:lang w:val="ro-RO" w:eastAsia="ro-RO"/>
              </w:rPr>
              <w:t>Oaia cu cap negru de Teleorman</w:t>
            </w:r>
            <w:r>
              <w:rPr>
                <w:rFonts w:asciiTheme="majorHAnsi" w:hAnsiTheme="majorHAnsi"/>
                <w:sz w:val="24"/>
                <w:szCs w:val="24"/>
                <w:lang w:val="ro-RO" w:eastAsia="ro-RO"/>
              </w:rPr>
              <w:t>”;</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B2. </w:t>
            </w:r>
            <w:r>
              <w:rPr>
                <w:rFonts w:asciiTheme="majorHAnsi" w:hAnsiTheme="majorHAnsi"/>
                <w:sz w:val="24"/>
                <w:szCs w:val="24"/>
                <w:lang w:val="ro-RO" w:eastAsia="ro-RO"/>
              </w:rPr>
              <w:t>Sectorul zootehnic alcatuit majoritar din efectiv de ovine, la randul lui alte rase in afara de „</w:t>
            </w:r>
            <w:r w:rsidRPr="00D92572">
              <w:rPr>
                <w:rFonts w:asciiTheme="majorHAnsi" w:hAnsiTheme="majorHAnsi"/>
                <w:sz w:val="24"/>
                <w:szCs w:val="24"/>
                <w:lang w:val="ro-RO" w:eastAsia="ro-RO"/>
              </w:rPr>
              <w:t>Oaia cu cap negru de Teleorman</w:t>
            </w:r>
            <w:r>
              <w:rPr>
                <w:rFonts w:asciiTheme="majorHAnsi" w:hAnsiTheme="majorHAnsi"/>
                <w:sz w:val="24"/>
                <w:szCs w:val="24"/>
                <w:lang w:val="ro-RO" w:eastAsia="ro-RO"/>
              </w:rPr>
              <w:t>” si caprine;</w:t>
            </w:r>
          </w:p>
          <w:p w:rsidR="00960E63"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B3. </w:t>
            </w:r>
            <w:r>
              <w:rPr>
                <w:rFonts w:asciiTheme="majorHAnsi" w:hAnsiTheme="majorHAnsi"/>
                <w:sz w:val="24"/>
                <w:szCs w:val="24"/>
                <w:lang w:val="ro-RO" w:eastAsia="ro-RO"/>
              </w:rPr>
              <w:t>Sectorul zootehnic alcatuit majoritar din efectiv de b</w:t>
            </w:r>
            <w:r w:rsidRPr="00D92572">
              <w:rPr>
                <w:rFonts w:asciiTheme="majorHAnsi" w:hAnsiTheme="majorHAnsi"/>
                <w:sz w:val="24"/>
                <w:szCs w:val="24"/>
                <w:lang w:val="ro-RO" w:eastAsia="ro-RO"/>
              </w:rPr>
              <w:t>ovine s</w:t>
            </w:r>
            <w:r>
              <w:rPr>
                <w:rFonts w:asciiTheme="majorHAnsi" w:hAnsiTheme="majorHAnsi"/>
                <w:sz w:val="24"/>
                <w:szCs w:val="24"/>
                <w:lang w:val="ro-RO" w:eastAsia="ro-RO"/>
              </w:rPr>
              <w:t>au</w:t>
            </w:r>
            <w:r w:rsidRPr="00D92572">
              <w:rPr>
                <w:rFonts w:asciiTheme="majorHAnsi" w:hAnsiTheme="majorHAnsi"/>
                <w:sz w:val="24"/>
                <w:szCs w:val="24"/>
                <w:lang w:val="ro-RO" w:eastAsia="ro-RO"/>
              </w:rPr>
              <w:t xml:space="preserve"> apicultură</w:t>
            </w:r>
            <w:r>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i/>
                <w:sz w:val="24"/>
                <w:szCs w:val="24"/>
                <w:lang w:val="ro-RO" w:eastAsia="ro-RO"/>
              </w:rPr>
            </w:pPr>
            <w:r w:rsidRPr="005D318E">
              <w:rPr>
                <w:rFonts w:asciiTheme="majorHAnsi" w:hAnsiTheme="majorHAnsi"/>
                <w:b/>
                <w:i/>
                <w:sz w:val="24"/>
                <w:szCs w:val="24"/>
                <w:lang w:val="ro-RO" w:eastAsia="ro-RO"/>
              </w:rPr>
              <w:t>Pentru acordarea punctajului la acest criteriu</w:t>
            </w:r>
            <w:r>
              <w:rPr>
                <w:rFonts w:asciiTheme="majorHAnsi" w:hAnsiTheme="majorHAnsi"/>
                <w:b/>
                <w:i/>
                <w:sz w:val="24"/>
                <w:szCs w:val="24"/>
                <w:lang w:val="ro-RO" w:eastAsia="ro-RO"/>
              </w:rPr>
              <w:t xml:space="preserve"> pe sectorul zootehnic,</w:t>
            </w:r>
            <w:r w:rsidRPr="005D318E">
              <w:rPr>
                <w:rFonts w:asciiTheme="majorHAnsi" w:hAnsiTheme="majorHAnsi"/>
                <w:b/>
                <w:i/>
                <w:sz w:val="24"/>
                <w:szCs w:val="24"/>
                <w:lang w:val="ro-RO" w:eastAsia="ro-RO"/>
              </w:rPr>
              <w:t xml:space="preserve"> se verifica urmatoarele documente:</w:t>
            </w:r>
            <w:r w:rsidRPr="005D318E">
              <w:rPr>
                <w:rFonts w:asciiTheme="majorHAnsi" w:hAnsiTheme="majorHAnsi"/>
                <w:i/>
                <w:sz w:val="24"/>
                <w:szCs w:val="24"/>
                <w:lang w:val="ro-RO" w:eastAsia="ro-RO"/>
              </w:rPr>
              <w:t xml:space="preserve"> Extras din Registrul Exploataţiei emis de ANSVSA/ DSVSA/ Circumscripţia Veterinară (adeverinţă eliberată de medicul veterinar de circumscripţie) actualizat cu cel mult 30 zile calendaristice înaintea depunerii Cereri de Finanţare din care să rezulte: efectivul de animale deţinut şi al familiilor de albine şi data primei înscrieri a solicitantului în Registrul Exploataţiei, însoţit de formular de mişcare ANSVSA/ DSVSA (Anexa 4 din Normele sanitare veterinare ale Ordinului ANSVSA nr. 40/ 2010)</w:t>
            </w:r>
            <w:r>
              <w:rPr>
                <w:rFonts w:asciiTheme="majorHAnsi" w:hAnsiTheme="majorHAnsi"/>
                <w:i/>
                <w:sz w:val="24"/>
                <w:szCs w:val="24"/>
                <w:lang w:val="ro-RO" w:eastAsia="ro-RO"/>
              </w:rPr>
              <w:t xml:space="preserve"> si, dupa caz, </w:t>
            </w:r>
            <w:r w:rsidRPr="005D318E">
              <w:rPr>
                <w:rFonts w:asciiTheme="majorHAnsi" w:hAnsiTheme="majorHAnsi"/>
                <w:i/>
                <w:sz w:val="24"/>
                <w:szCs w:val="24"/>
                <w:lang w:val="ro-RO" w:eastAsia="ro-RO"/>
              </w:rPr>
              <w:t>Certificatul de origine pentru animalele</w:t>
            </w:r>
            <w:r>
              <w:rPr>
                <w:rFonts w:asciiTheme="majorHAnsi" w:hAnsiTheme="majorHAnsi"/>
                <w:i/>
                <w:sz w:val="24"/>
                <w:szCs w:val="24"/>
                <w:lang w:val="ro-RO" w:eastAsia="ro-RO"/>
              </w:rPr>
              <w:t xml:space="preserve"> de rasa</w:t>
            </w:r>
            <w:r w:rsidRPr="005D318E">
              <w:rPr>
                <w:rFonts w:asciiTheme="majorHAnsi" w:hAnsiTheme="majorHAnsi"/>
                <w:i/>
                <w:sz w:val="24"/>
                <w:szCs w:val="24"/>
                <w:lang w:val="ro-RO" w:eastAsia="ro-RO"/>
              </w:rPr>
              <w:t xml:space="preserve"> deţinute de solicitant</w:t>
            </w:r>
            <w:r>
              <w:rPr>
                <w:rFonts w:asciiTheme="majorHAnsi" w:hAnsiTheme="majorHAnsi"/>
                <w:i/>
                <w:sz w:val="24"/>
                <w:szCs w:val="24"/>
                <w:lang w:val="ro-RO" w:eastAsia="ro-RO"/>
              </w:rPr>
              <w:t xml:space="preserve"> la momentul depunerii Cererii de Finantare,</w:t>
            </w:r>
            <w:r w:rsidRPr="005D318E">
              <w:rPr>
                <w:rFonts w:asciiTheme="majorHAnsi" w:hAnsiTheme="majorHAnsi"/>
                <w:i/>
                <w:sz w:val="24"/>
                <w:szCs w:val="24"/>
                <w:lang w:val="ro-RO" w:eastAsia="ro-RO"/>
              </w:rPr>
              <w:t xml:space="preserve"> emis de Asociaţia Crescătorilor de Animale din specia prevăzută în proiect, autorizată de ANZ</w:t>
            </w:r>
            <w:r>
              <w:rPr>
                <w:rFonts w:asciiTheme="majorHAnsi" w:hAnsiTheme="majorHAnsi"/>
                <w: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Pr>
                <w:rFonts w:asciiTheme="majorHAnsi" w:hAnsiTheme="majorHAnsi"/>
                <w:sz w:val="24"/>
                <w:szCs w:val="24"/>
                <w:lang w:val="ro-RO" w:eastAsia="ro-RO"/>
              </w:rPr>
              <w:t>Solicitantul isi propune prin proiect sau demonstreaza ca detine/ dezvolta la nivelul exploatatiei agricole si prevede in cadrul Planului de afaceri ca va pastra/ dezvolta nucleul de rase pe toata durata de implementare si monitorizare a proiectului.</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sidRPr="00F0561B">
              <w:rPr>
                <w:rFonts w:asciiTheme="majorHAnsi" w:hAnsiTheme="majorHAnsi"/>
                <w:sz w:val="24"/>
                <w:szCs w:val="24"/>
                <w:lang w:val="ro-RO"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exploataţiei.</w:t>
            </w:r>
          </w:p>
          <w:p w:rsidR="00960E63" w:rsidRPr="0021294A" w:rsidRDefault="00960E63" w:rsidP="004D20EE">
            <w:pPr>
              <w:autoSpaceDE w:val="0"/>
              <w:autoSpaceDN w:val="0"/>
              <w:adjustRightInd w:val="0"/>
              <w:spacing w:before="120"/>
              <w:jc w:val="both"/>
              <w:rPr>
                <w:rFonts w:asciiTheme="majorHAnsi" w:hAnsiTheme="majorHAnsi"/>
                <w:sz w:val="24"/>
                <w:szCs w:val="24"/>
                <w:lang w:val="ro-RO" w:eastAsia="ro-RO"/>
              </w:rPr>
            </w:pPr>
            <w:r w:rsidRPr="00B36C7D">
              <w:rPr>
                <w:rFonts w:asciiTheme="majorHAnsi" w:hAnsiTheme="majorHAnsi"/>
                <w:b/>
                <w:sz w:val="24"/>
                <w:szCs w:val="24"/>
                <w:lang w:val="ro-RO" w:eastAsia="ro-RO"/>
              </w:rPr>
              <w:t>N.B.!</w:t>
            </w:r>
            <w:r w:rsidRPr="00F0561B">
              <w:rPr>
                <w:rFonts w:asciiTheme="majorHAnsi" w:hAnsiTheme="majorHAnsi"/>
                <w:sz w:val="24"/>
                <w:szCs w:val="24"/>
                <w:lang w:val="ro-RO" w:eastAsia="ro-RO"/>
              </w:rPr>
              <w:t xml:space="preserve"> Beneficiarul va trebui să-şi menţină ca prioritară, pe toată </w:t>
            </w:r>
            <w:r w:rsidRPr="00406D81">
              <w:rPr>
                <w:rFonts w:asciiTheme="majorHAnsi" w:hAnsiTheme="majorHAnsi"/>
                <w:sz w:val="24"/>
                <w:szCs w:val="24"/>
                <w:lang w:val="ro-RO" w:eastAsia="ro-RO"/>
              </w:rPr>
              <w:t>perioada de monitorizare a proiectului, grupa mare de cultură/animale pentru care a primit punctaj.</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2</w:t>
            </w:r>
          </w:p>
        </w:tc>
        <w:tc>
          <w:tcPr>
            <w:tcW w:w="7020" w:type="dxa"/>
            <w:shd w:val="clear" w:color="auto" w:fill="DBE5F1" w:themeFill="accent1" w:themeFillTint="33"/>
            <w:vAlign w:val="center"/>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Principiul nivelului de calificare în domeniul agricol</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1.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studii superioare în domeniul agricol</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2.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studii postliceale sau liceale în domeniul agricol</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15</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3.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w:t>
            </w:r>
            <w:r>
              <w:rPr>
                <w:rFonts w:asciiTheme="majorHAnsi" w:hAnsiTheme="majorHAnsi"/>
                <w:sz w:val="24"/>
                <w:szCs w:val="24"/>
                <w:lang w:val="ro-RO" w:eastAsia="ro-RO"/>
              </w:rPr>
              <w:t xml:space="preserve">un </w:t>
            </w:r>
            <w:r w:rsidRPr="00F0561B">
              <w:rPr>
                <w:rFonts w:asciiTheme="majorHAnsi" w:hAnsiTheme="majorHAnsi"/>
                <w:sz w:val="24"/>
                <w:szCs w:val="24"/>
                <w:lang w:val="ro-RO" w:eastAsia="ro-RO"/>
              </w:rPr>
              <w:t>curs de calificare în domeniul agricol, agro-alimentar, veterinar sau economie agrară de cel puţin Nivel 1 de calificare profesională, conform legislaţiei aplicabile la momentul acordării certificatului de calificare profesională.</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10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879"/>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5D318E">
              <w:rPr>
                <w:rFonts w:asciiTheme="majorHAnsi" w:hAnsiTheme="majorHAnsi"/>
                <w:b/>
                <w:i/>
                <w:sz w:val="24"/>
                <w:szCs w:val="24"/>
                <w:lang w:val="ro-RO" w:eastAsia="ro-RO"/>
              </w:rPr>
              <w:t>Pentru acordarea punctajului la acest criteriu se verifica urmatoarele documente:</w:t>
            </w:r>
          </w:p>
          <w:p w:rsidR="00960E63"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sidRPr="0021294A">
              <w:rPr>
                <w:rFonts w:asciiTheme="majorHAnsi" w:hAnsiTheme="majorHAnsi"/>
                <w:sz w:val="24"/>
                <w:szCs w:val="24"/>
                <w:lang w:val="ro-RO" w:eastAsia="ro-RO"/>
              </w:rPr>
              <w:t>Absolvirea de studii superioare se dovedeşte cu diploma de licenţă/ master/ doctor</w:t>
            </w:r>
            <w:r>
              <w:rPr>
                <w:rFonts w:asciiTheme="majorHAnsi" w:hAnsiTheme="majorHAnsi"/>
                <w:sz w:val="24"/>
                <w:szCs w:val="24"/>
                <w:lang w:val="ro-RO" w:eastAsia="ro-RO"/>
              </w:rPr>
              <w:t>;</w:t>
            </w:r>
          </w:p>
          <w:p w:rsidR="00960E63"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Pr>
                <w:rFonts w:asciiTheme="majorHAnsi" w:hAnsiTheme="majorHAnsi"/>
                <w:sz w:val="24"/>
                <w:szCs w:val="24"/>
                <w:lang w:val="ro-RO" w:eastAsia="ro-RO"/>
              </w:rPr>
              <w:t>A</w:t>
            </w:r>
            <w:r w:rsidRPr="0021294A">
              <w:rPr>
                <w:rFonts w:asciiTheme="majorHAnsi" w:hAnsiTheme="majorHAnsi"/>
                <w:sz w:val="24"/>
                <w:szCs w:val="24"/>
                <w:lang w:val="ro-RO" w:eastAsia="ro-RO"/>
              </w:rPr>
              <w:t xml:space="preserve">bsolvirea studiilor postliceale sau liceale </w:t>
            </w:r>
            <w:r>
              <w:rPr>
                <w:rFonts w:asciiTheme="majorHAnsi" w:hAnsiTheme="majorHAnsi"/>
                <w:sz w:val="24"/>
                <w:szCs w:val="24"/>
                <w:lang w:val="ro-RO" w:eastAsia="ro-RO"/>
              </w:rPr>
              <w:t xml:space="preserve">in domeniul agricol </w:t>
            </w:r>
            <w:r w:rsidRPr="0021294A">
              <w:rPr>
                <w:rFonts w:asciiTheme="majorHAnsi" w:hAnsiTheme="majorHAnsi"/>
                <w:sz w:val="24"/>
                <w:szCs w:val="24"/>
                <w:lang w:val="ro-RO" w:eastAsia="ro-RO"/>
              </w:rPr>
              <w:t>se dovedeşte cu diplomă de bacalaureat.</w:t>
            </w:r>
          </w:p>
          <w:p w:rsidR="00960E63" w:rsidRPr="009477D1"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sidRPr="009477D1">
              <w:rPr>
                <w:rFonts w:asciiTheme="majorHAnsi" w:hAnsiTheme="majorHAnsi"/>
                <w:sz w:val="24"/>
                <w:szCs w:val="24"/>
                <w:lang w:val="ro-RO" w:eastAsia="ro-RO"/>
              </w:rPr>
              <w:t>Pentru demonstrarea criteriului de selecţie şi acordarea punctajului minim se va prezenta, pe lângă documentul care certifică absolvirea celor 8 clase, un act doveditor (diplomă, certificat de calificare) eliberat de un formator de formare profesională acreditat (recunoscut de Ministerul Educaţiei Naționale) prin care se certifică competențele profesionale de cel puţin Nivel 1 de calificare profesională (instruirea/ calificarea/ specializarea). Nivelul I de calificare profesională are o durată de minim 360 ore, Nivelul I de calificare profesională are o durată de minim 360 ore, pentru certificatele eliberate până la 1 ianuarie 2016, şi 80 de ore pentru cele eliberate ulterior, conform prevederilor legale în vigoare.Pentru acordarea de punctaj la criteriul 3 de selecţie, sunt acceptate şi certificatele de absolvire a cursurilor de calificare emise de ANCA.</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3</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Principiul raselor/soiurilor autohtone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Proiecte care vizeaza rase/soiuri</w:t>
            </w:r>
            <w:r w:rsidRPr="00F0561B">
              <w:rPr>
                <w:rFonts w:asciiTheme="majorHAnsi" w:hAnsiTheme="majorHAnsi"/>
                <w:b/>
                <w:sz w:val="24"/>
                <w:szCs w:val="24"/>
                <w:lang w:val="ro-RO" w:eastAsia="ro-RO"/>
              </w:rPr>
              <w:t xml:space="preserve"> autohtone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Solicitantul își propune prin proiect sau demonstrează că deţine/dezvoltă la nivelul exploataţiei agricole şi prevede în cadrul Planului de Afaceri ca va păstra/ dezvolta nucleul de rase (rasele vor fi certificate şi se vor regăsi în Registrul genealogic al raselor), respectiv soiuri autohtone (conform Catalogului oficial al soiurilor de plante de cultură din România elaborat de către ISTIS) pe toată durata de implementare și monitorizare a proiectului.</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p>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F03A93">
              <w:rPr>
                <w:rFonts w:asciiTheme="majorHAnsi" w:hAnsiTheme="majorHAnsi"/>
                <w:b/>
                <w:sz w:val="24"/>
                <w:szCs w:val="24"/>
                <w:lang w:val="ro-RO" w:eastAsia="ro-RO"/>
              </w:rPr>
              <w:t>Sectorul Vegetal:</w:t>
            </w:r>
            <w:r w:rsidRPr="00F03A93">
              <w:rPr>
                <w:rFonts w:asciiTheme="majorHAnsi" w:hAnsiTheme="majorHAnsi"/>
                <w:sz w:val="24"/>
                <w:szCs w:val="24"/>
                <w:lang w:val="ro-RO" w:eastAsia="ro-RO"/>
              </w:rPr>
              <w:t xml:space="preserve"> Acest criteriu se aplică pentru toate tipurile de activități agricole desfășurate sau care urmează a fi desfăşurate, atât fermierilor care sunt autorizați pentru producerea de semințe și/ sau material săditor (cu condiția să demonstreze că acestea sunt soiuri autohtone), cât și în cazul fermierilor care cultivă (utilizează)/ vor cultiva (utiliza) soiuri autohtone identificate în catalogul ISTIS.</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 xml:space="preserve">Verificarea cu privire la soiul autohton se face pe baza documentelor de calitate și conformitate ale furnizorilor sau orice document echivalent (factură fiscală de achiziție/ document oficial de certificare a lotului de sămânță/ buletinul de analiză cu mențiunea sămânță „admisă pentru însămânțare”/ buletin de </w:t>
            </w:r>
            <w:r w:rsidRPr="00F03A93">
              <w:rPr>
                <w:rFonts w:asciiTheme="majorHAnsi" w:hAnsiTheme="majorHAnsi"/>
                <w:sz w:val="24"/>
                <w:szCs w:val="24"/>
                <w:lang w:val="ro-RO" w:eastAsia="ro-RO"/>
              </w:rPr>
              <w:lastRenderedPageBreak/>
              <w:t>analiză oficială cu mențiunea „necesar propriu” /etichetă oficială) ce se eliberează fiecărui fermier și în care se regăsesc nominalizate soiurile de semințe sau material săditor.</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b/>
                <w:sz w:val="24"/>
                <w:szCs w:val="24"/>
                <w:lang w:val="ro-RO" w:eastAsia="ro-RO"/>
              </w:rPr>
              <w:t>Sectorul Zootehnic:</w:t>
            </w:r>
            <w:r w:rsidRPr="00F03A93">
              <w:rPr>
                <w:rFonts w:asciiTheme="majorHAnsi" w:hAnsiTheme="majorHAnsi"/>
                <w:sz w:val="24"/>
                <w:szCs w:val="24"/>
                <w:lang w:val="ro-RO" w:eastAsia="ro-RO"/>
              </w:rPr>
              <w:t xml:space="preserve"> Punctajul se va acorda pentru animalele pentru care se poate prezenta Certificatul de origine pentru animalele de rasă (indigene), la momentul depunerii Cererii de Finanțare sau la ultima plată, după caz, menționate în Anexa nr. </w:t>
            </w:r>
            <w:r>
              <w:rPr>
                <w:rFonts w:asciiTheme="majorHAnsi" w:hAnsiTheme="majorHAnsi"/>
                <w:sz w:val="24"/>
                <w:szCs w:val="24"/>
                <w:lang w:val="ro-RO" w:eastAsia="ro-RO"/>
              </w:rPr>
              <w:t>7</w:t>
            </w:r>
            <w:r w:rsidRPr="00F03A93">
              <w:rPr>
                <w:rFonts w:asciiTheme="majorHAnsi" w:hAnsiTheme="majorHAnsi"/>
                <w:sz w:val="24"/>
                <w:szCs w:val="24"/>
                <w:lang w:val="ro-RO" w:eastAsia="ro-RO"/>
              </w:rPr>
              <w:t xml:space="preserve"> la Ghidul Solicitantului eliberat de Asociațiile/ Organizaţiile crescătorilor de animale, acreditate pentru întocmirea şi menţinerea registrului genealogic. </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 xml:space="preserve">În cazul </w:t>
            </w:r>
            <w:r w:rsidRPr="00F03A93">
              <w:rPr>
                <w:rFonts w:asciiTheme="majorHAnsi" w:hAnsiTheme="majorHAnsi"/>
                <w:b/>
                <w:sz w:val="24"/>
                <w:szCs w:val="24"/>
                <w:lang w:val="ro-RO" w:eastAsia="ro-RO"/>
              </w:rPr>
              <w:t>exploataţiilor mixte</w:t>
            </w:r>
            <w:r w:rsidRPr="00F03A93">
              <w:rPr>
                <w:rFonts w:asciiTheme="majorHAnsi" w:hAnsiTheme="majorHAnsi"/>
                <w:sz w:val="24"/>
                <w:szCs w:val="24"/>
                <w:lang w:val="ro-RO" w:eastAsia="ro-RO"/>
              </w:rPr>
              <w:t xml:space="preserve"> când proiectul a fost încadrat pe sectorul vegetal/ zootehnic (aceasta reprezentând componenta majoritară măsurată în SO din total exploataţie) analiza SO a grupei de cultură/ speciei de animale se va face comparativ cu totalul SO al sectorului vegetal/ zootehnic, nu cu total SO al întregii exploataţii.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rPr>
                <w:rFonts w:asciiTheme="majorHAnsi" w:hAnsiTheme="majorHAnsi"/>
                <w:b/>
                <w:sz w:val="24"/>
                <w:szCs w:val="24"/>
              </w:rPr>
            </w:pPr>
            <w:r w:rsidRPr="00F0561B">
              <w:rPr>
                <w:rFonts w:asciiTheme="majorHAnsi" w:hAnsiTheme="majorHAnsi"/>
                <w:b/>
                <w:sz w:val="24"/>
                <w:szCs w:val="24"/>
                <w:lang w:val="ro-RO" w:eastAsia="ro-RO"/>
              </w:rPr>
              <w:t>CS 4</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Proiecte care promovează acţiuni inovative (introducerea de noi tehnologii sau noi activităţi)</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485"/>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4455D3" w:rsidRDefault="00960E63" w:rsidP="004D20EE">
            <w:pPr>
              <w:autoSpaceDE w:val="0"/>
              <w:autoSpaceDN w:val="0"/>
              <w:adjustRightInd w:val="0"/>
              <w:jc w:val="both"/>
              <w:rPr>
                <w:rFonts w:asciiTheme="majorHAnsi" w:hAnsiTheme="majorHAnsi"/>
                <w:sz w:val="24"/>
                <w:szCs w:val="24"/>
                <w:u w:val="single"/>
                <w:lang w:val="ro-RO" w:eastAsia="ro-RO"/>
              </w:rPr>
            </w:pPr>
            <w:r w:rsidRPr="004455D3">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4455D3">
              <w:rPr>
                <w:rFonts w:asciiTheme="majorHAnsi" w:hAnsiTheme="majorHAnsi"/>
                <w:sz w:val="24"/>
                <w:szCs w:val="24"/>
                <w:lang w:val="ro-RO" w:eastAsia="ro-RO"/>
              </w:rPr>
              <w:t>Utilizarea de tehnologii inovatoare va fi reflectată în efecte socio-economice și de mediu, cum ar fi: creșterea producției, reducerea consumului de combustibil, îmbunătățirea condițiilor de lucru ale fermierilor, menținerea structurii solului, conservarea și îmbunătățirea caracteristicilor solului, scădere semnificativă a riscului de eroziune, etc</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urmator</w:t>
            </w:r>
            <w:r>
              <w:rPr>
                <w:rFonts w:asciiTheme="majorHAnsi" w:hAnsiTheme="majorHAnsi"/>
                <w:b/>
                <w:i/>
                <w:sz w:val="24"/>
                <w:szCs w:val="24"/>
                <w:lang w:val="ro-RO" w:eastAsia="ro-RO"/>
              </w:rPr>
              <w:t>u</w:t>
            </w:r>
            <w:r w:rsidRPr="005D318E">
              <w:rPr>
                <w:rFonts w:asciiTheme="majorHAnsi" w:hAnsiTheme="majorHAnsi"/>
                <w:b/>
                <w:i/>
                <w:sz w:val="24"/>
                <w:szCs w:val="24"/>
                <w:lang w:val="ro-RO" w:eastAsia="ro-RO"/>
              </w:rPr>
              <w:t>l document</w:t>
            </w:r>
            <w:r>
              <w:rPr>
                <w:rFonts w:asciiTheme="majorHAnsi" w:hAnsiTheme="majorHAnsi"/>
                <w:b/>
                <w:i/>
                <w:sz w:val="24"/>
                <w:szCs w:val="24"/>
                <w:lang w:val="ro-RO" w:eastAsia="ro-RO"/>
              </w:rPr>
              <w:t>:</w:t>
            </w:r>
          </w:p>
          <w:p w:rsidR="00960E63" w:rsidRPr="004455D3" w:rsidRDefault="00960E63" w:rsidP="004D20EE">
            <w:pPr>
              <w:autoSpaceDE w:val="0"/>
              <w:autoSpaceDN w:val="0"/>
              <w:adjustRightInd w:val="0"/>
              <w:jc w:val="both"/>
              <w:rPr>
                <w:rFonts w:asciiTheme="majorHAnsi" w:hAnsiTheme="majorHAnsi"/>
                <w:sz w:val="24"/>
                <w:szCs w:val="24"/>
                <w:lang w:val="ro-RO" w:eastAsia="ro-RO"/>
              </w:rPr>
            </w:pPr>
            <w:r w:rsidRPr="004455D3">
              <w:rPr>
                <w:rFonts w:asciiTheme="majorHAnsi" w:hAnsiTheme="majorHAnsi"/>
                <w:sz w:val="24"/>
                <w:szCs w:val="24"/>
                <w:lang w:val="ro-RO" w:eastAsia="ro-RO"/>
              </w:rPr>
              <w:t>Dovada de la producator/ furnizor ca bunurile achiziționate înglobează tehnologie/ tehnologii si/sau softuri ino</w:t>
            </w:r>
            <w:r>
              <w:rPr>
                <w:rFonts w:asciiTheme="majorHAnsi" w:hAnsiTheme="majorHAnsi"/>
                <w:sz w:val="24"/>
                <w:szCs w:val="24"/>
                <w:lang w:val="ro-RO" w:eastAsia="ro-RO"/>
              </w:rPr>
              <w:t>v</w:t>
            </w:r>
            <w:r w:rsidRPr="004455D3">
              <w:rPr>
                <w:rFonts w:asciiTheme="majorHAnsi" w:hAnsiTheme="majorHAnsi"/>
                <w:sz w:val="24"/>
                <w:szCs w:val="24"/>
                <w:lang w:val="ro-RO" w:eastAsia="ro-RO"/>
              </w:rPr>
              <w:t>ative necesare desfasurarii activitatii nu mai vechi de 3 ani.</w:t>
            </w:r>
          </w:p>
          <w:p w:rsidR="00960E63" w:rsidRPr="00774EA3" w:rsidRDefault="00960E63" w:rsidP="004D20EE">
            <w:pPr>
              <w:autoSpaceDE w:val="0"/>
              <w:autoSpaceDN w:val="0"/>
              <w:adjustRightInd w:val="0"/>
              <w:jc w:val="both"/>
              <w:rPr>
                <w:rFonts w:asciiTheme="majorHAnsi" w:hAnsiTheme="majorHAnsi"/>
                <w:sz w:val="24"/>
                <w:szCs w:val="24"/>
                <w:lang w:val="ro-RO" w:eastAsia="ro-RO"/>
              </w:rPr>
            </w:pPr>
            <w:r w:rsidRPr="00B36C7D">
              <w:rPr>
                <w:rFonts w:asciiTheme="majorHAnsi" w:hAnsiTheme="majorHAnsi"/>
                <w:b/>
                <w:sz w:val="24"/>
                <w:szCs w:val="24"/>
                <w:lang w:val="ro-RO" w:eastAsia="ro-RO"/>
              </w:rPr>
              <w:t>N.B.!</w:t>
            </w:r>
            <w:r w:rsidRPr="00F0561B">
              <w:rPr>
                <w:rFonts w:asciiTheme="majorHAnsi" w:hAnsiTheme="majorHAnsi"/>
                <w:sz w:val="24"/>
                <w:szCs w:val="24"/>
                <w:lang w:val="ro-RO" w:eastAsia="ro-RO"/>
              </w:rPr>
              <w:t xml:space="preserve"> </w:t>
            </w:r>
            <w:r w:rsidRPr="004455D3">
              <w:rPr>
                <w:rFonts w:asciiTheme="majorHAnsi" w:hAnsiTheme="majorHAnsi"/>
                <w:sz w:val="24"/>
                <w:szCs w:val="24"/>
                <w:lang w:val="ro-RO" w:eastAsia="ro-RO"/>
              </w:rPr>
              <w:t>Punctarea se va realiza doar pe baza de documentului sus amintit, nefiind admise doar jurtificari descriptive in planul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5</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50A92">
              <w:rPr>
                <w:rFonts w:asciiTheme="majorHAnsi" w:hAnsiTheme="majorHAnsi"/>
                <w:b/>
                <w:sz w:val="24"/>
                <w:szCs w:val="24"/>
                <w:lang w:val="ro-RO" w:eastAsia="ro-RO"/>
              </w:rPr>
              <w:t>Proiecte ce promovează acţiuni de atenuare a schimbărilor climatice şi aspecte legate de protecţia mediului</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047BA7" w:rsidRDefault="00960E63" w:rsidP="004D20EE">
            <w:pPr>
              <w:autoSpaceDE w:val="0"/>
              <w:autoSpaceDN w:val="0"/>
              <w:adjustRightInd w:val="0"/>
              <w:jc w:val="both"/>
              <w:rPr>
                <w:rFonts w:asciiTheme="majorHAnsi" w:hAnsiTheme="majorHAnsi"/>
                <w:sz w:val="24"/>
                <w:szCs w:val="24"/>
                <w:u w:val="single"/>
                <w:lang w:val="ro-RO" w:eastAsia="ro-RO"/>
              </w:rPr>
            </w:pPr>
            <w:r w:rsidRPr="00047BA7">
              <w:rPr>
                <w:rFonts w:asciiTheme="majorHAnsi" w:hAnsiTheme="majorHAnsi"/>
                <w:sz w:val="24"/>
                <w:szCs w:val="24"/>
                <w:u w:val="single"/>
                <w:lang w:val="ro-RO" w:eastAsia="ro-RO"/>
              </w:rPr>
              <w:t>Metodologie de verificare:</w:t>
            </w:r>
          </w:p>
          <w:p w:rsidR="00960E63" w:rsidRPr="00E041DF" w:rsidRDefault="00960E63" w:rsidP="004D20EE">
            <w:pPr>
              <w:autoSpaceDE w:val="0"/>
              <w:autoSpaceDN w:val="0"/>
              <w:adjustRightInd w:val="0"/>
              <w:jc w:val="both"/>
              <w:rPr>
                <w:rFonts w:asciiTheme="majorHAnsi" w:hAnsiTheme="majorHAnsi"/>
                <w:noProof/>
                <w:sz w:val="24"/>
                <w:szCs w:val="24"/>
                <w:lang w:val="ro-RO"/>
              </w:rPr>
            </w:pPr>
            <w:r w:rsidRPr="00047BA7">
              <w:rPr>
                <w:rFonts w:asciiTheme="majorHAnsi" w:hAnsiTheme="majorHAnsi"/>
                <w:noProof/>
                <w:sz w:val="24"/>
                <w:szCs w:val="24"/>
                <w:lang w:val="ro-RO"/>
              </w:rPr>
              <w:t xml:space="preserve">Se vor puncta acele proiecte care promovează activităţi prietenoase cu mediul înconjurător, ca de exemplu soiuri rezistente la secetă, tehnici şi sisteme cu un număr limitat de intervenții asupra solului, contribuind astfel la reducerea pierderilor de apă și a degradării solului și la conservarea și promovarea patrimoniului genetic local, dotarea clădirilor cu </w:t>
            </w:r>
            <w:r w:rsidRPr="00E041DF">
              <w:rPr>
                <w:rFonts w:asciiTheme="majorHAnsi" w:hAnsiTheme="majorHAnsi"/>
                <w:noProof/>
                <w:sz w:val="24"/>
                <w:szCs w:val="24"/>
                <w:lang w:val="ro-RO"/>
              </w:rPr>
              <w:t xml:space="preserve">sisteme care utilizează energie regenerabilă, un management corespunzător al deșeurilor etc. </w:t>
            </w:r>
          </w:p>
          <w:p w:rsidR="00960E63" w:rsidRPr="00E041DF" w:rsidRDefault="00960E63" w:rsidP="004D20EE">
            <w:pPr>
              <w:autoSpaceDE w:val="0"/>
              <w:autoSpaceDN w:val="0"/>
              <w:adjustRightInd w:val="0"/>
              <w:spacing w:before="120"/>
              <w:jc w:val="both"/>
              <w:rPr>
                <w:rFonts w:asciiTheme="majorHAnsi" w:hAnsiTheme="majorHAnsi"/>
                <w:b/>
                <w:i/>
                <w:sz w:val="24"/>
                <w:szCs w:val="24"/>
                <w:lang w:val="ro-RO" w:eastAsia="ro-RO"/>
              </w:rPr>
            </w:pPr>
            <w:r w:rsidRPr="00E041DF">
              <w:rPr>
                <w:rFonts w:asciiTheme="majorHAnsi" w:hAnsiTheme="majorHAnsi"/>
                <w:b/>
                <w:i/>
                <w:sz w:val="24"/>
                <w:szCs w:val="24"/>
                <w:lang w:val="ro-RO" w:eastAsia="ro-RO"/>
              </w:rPr>
              <w:t>Pentru acordarea punctajului la acest criteriu se verifica urmatoarele documente:</w:t>
            </w:r>
          </w:p>
          <w:p w:rsidR="00960E63" w:rsidRPr="00E041DF" w:rsidRDefault="00960E63" w:rsidP="004D20EE">
            <w:pPr>
              <w:autoSpaceDE w:val="0"/>
              <w:autoSpaceDN w:val="0"/>
              <w:adjustRightInd w:val="0"/>
              <w:jc w:val="both"/>
              <w:rPr>
                <w:rFonts w:asciiTheme="majorHAnsi" w:hAnsiTheme="majorHAnsi"/>
                <w:sz w:val="24"/>
                <w:szCs w:val="24"/>
                <w:lang w:val="ro-RO" w:eastAsia="ro-RO"/>
              </w:rPr>
            </w:pPr>
            <w:r w:rsidRPr="00E041DF">
              <w:rPr>
                <w:rFonts w:asciiTheme="majorHAnsi" w:hAnsiTheme="majorHAnsi"/>
                <w:sz w:val="24"/>
                <w:szCs w:val="24"/>
                <w:lang w:val="ro-RO" w:eastAsia="ro-RO"/>
              </w:rPr>
              <w:lastRenderedPageBreak/>
              <w:t>Dovada de la producator/ furnizor ca bunurile achiziționate înglobează tehnologie/ tehnologii care contribuie la atenuarea schimbărilor climatice şi la aspecte legate de protecţia mediului.</w:t>
            </w:r>
          </w:p>
          <w:p w:rsidR="00960E63" w:rsidRPr="00B36C7D" w:rsidRDefault="00960E63" w:rsidP="004D20EE">
            <w:pPr>
              <w:autoSpaceDE w:val="0"/>
              <w:autoSpaceDN w:val="0"/>
              <w:adjustRightInd w:val="0"/>
              <w:spacing w:before="120"/>
              <w:jc w:val="both"/>
              <w:rPr>
                <w:rFonts w:asciiTheme="majorHAnsi" w:hAnsiTheme="majorHAnsi"/>
                <w:sz w:val="24"/>
                <w:szCs w:val="24"/>
                <w:lang w:val="ro-RO" w:eastAsia="ro-RO"/>
              </w:rPr>
            </w:pPr>
            <w:r w:rsidRPr="00E041DF">
              <w:rPr>
                <w:rFonts w:asciiTheme="majorHAnsi" w:hAnsiTheme="majorHAnsi"/>
                <w:b/>
                <w:sz w:val="24"/>
                <w:szCs w:val="24"/>
                <w:lang w:val="ro-RO" w:eastAsia="ro-RO"/>
              </w:rPr>
              <w:t>N.B.!</w:t>
            </w:r>
            <w:r w:rsidRPr="00E041DF">
              <w:rPr>
                <w:rFonts w:asciiTheme="majorHAnsi" w:hAnsiTheme="majorHAnsi"/>
                <w:sz w:val="24"/>
                <w:szCs w:val="24"/>
                <w:lang w:val="ro-RO" w:eastAsia="ro-RO"/>
              </w:rPr>
              <w:t xml:space="preserve"> Punctarea se va realiza doar pe baza de documentului</w:t>
            </w:r>
            <w:r w:rsidRPr="004455D3">
              <w:rPr>
                <w:rFonts w:asciiTheme="majorHAnsi" w:hAnsiTheme="majorHAnsi"/>
                <w:sz w:val="24"/>
                <w:szCs w:val="24"/>
                <w:lang w:val="ro-RO" w:eastAsia="ro-RO"/>
              </w:rPr>
              <w:t xml:space="preserve"> sus amintit, nefiind admise doar jurtificari descriptive in planul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6</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Solicitantul face parte dintr-o formă asociativă, recunoscută conform legislației în vigoare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60"/>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Pentru a se acorda punctajul la acest criteriu de selecţie, solicitantul trebuie sa ataseze la Cererea de Finanţare </w:t>
            </w:r>
            <w:r w:rsidR="0031710C">
              <w:rPr>
                <w:rFonts w:asciiTheme="majorHAnsi" w:hAnsiTheme="majorHAnsi"/>
                <w:sz w:val="24"/>
                <w:szCs w:val="24"/>
                <w:lang w:val="ro-RO" w:eastAsia="ro-RO"/>
              </w:rPr>
              <w:t xml:space="preserve">Adeverinta </w:t>
            </w:r>
            <w:r w:rsidRPr="00F0561B">
              <w:rPr>
                <w:rFonts w:asciiTheme="majorHAnsi" w:hAnsiTheme="majorHAnsi"/>
                <w:sz w:val="24"/>
                <w:szCs w:val="24"/>
                <w:lang w:val="ro-RO" w:eastAsia="ro-RO"/>
              </w:rPr>
              <w:t>prin care sa demonstreze ca este membru al unei forme asociative</w:t>
            </w:r>
            <w:r w:rsidRPr="00F50C5D">
              <w:rPr>
                <w:rFonts w:asciiTheme="majorHAnsi" w:hAnsiTheme="majorHAnsi"/>
                <w:sz w:val="24"/>
                <w:szCs w:val="24"/>
                <w:lang w:val="ro-RO" w:eastAsia="ro-RO"/>
              </w:rPr>
              <w:t xml:space="preserve">. </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0031710C" w:rsidRPr="0031710C">
              <w:rPr>
                <w:rFonts w:asciiTheme="majorHAnsi" w:hAnsiTheme="majorHAnsi"/>
                <w:sz w:val="24"/>
                <w:szCs w:val="24"/>
                <w:lang w:val="ro-RO" w:eastAsia="ro-RO"/>
              </w:rPr>
              <w:t>Adeverinta prin care solicitantul demonstreaza ca este membru al unei forme asociative</w:t>
            </w:r>
            <w:r w:rsidRPr="0031710C">
              <w:rPr>
                <w:rFonts w:asciiTheme="majorHAnsi" w:hAnsiTheme="majorHAnsi"/>
                <w:sz w:val="24"/>
                <w:szCs w:val="24"/>
                <w:lang w:val="ro-RO" w:eastAsia="ro-RO"/>
              </w:rPr>
              <w:t>.</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7</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Exploataţii în sistem ecologic</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Solicitanții trebuie să atașeze la cererea de finanțare documente prin care demonstrează ca exploatația este înregistrată în sistemul de producţie ecologică (perioadă de conversie/certificată)</w:t>
            </w:r>
            <w:r w:rsidRPr="00774EA3">
              <w:rPr>
                <w:rFonts w:asciiTheme="majorHAnsi" w:hAnsiTheme="majorHAnsi"/>
                <w:sz w:val="24"/>
                <w:szCs w:val="24"/>
                <w:lang w:val="ro-RO" w:eastAsia="ro-RO"/>
              </w:rPr>
              <w:t>.</w:t>
            </w:r>
            <w:r w:rsidRPr="00F0561B">
              <w:rPr>
                <w:rFonts w:asciiTheme="majorHAnsi" w:hAnsiTheme="majorHAnsi"/>
                <w:sz w:val="24"/>
                <w:szCs w:val="24"/>
                <w:lang w:val="ro-RO" w:eastAsia="ro-RO"/>
              </w:rPr>
              <w:t xml:space="preserve"> De asemenea, trebuie să descrie în Planul de afaceri situaţia în care se găseşte.</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Pr="00B5617D">
              <w:rPr>
                <w:rFonts w:asciiTheme="majorHAnsi" w:hAnsiTheme="majorHAnsi"/>
                <w:sz w:val="24"/>
                <w:szCs w:val="24"/>
                <w:lang w:val="ro-RO" w:eastAsia="ro-RO"/>
              </w:rPr>
              <w:t>documente prin care se demonstrează ca exploatația este înregistrată în sistemul de producţie ecologică (perioadă de conversie/certificată).</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val="restart"/>
            <w:shd w:val="clear" w:color="auto" w:fill="auto"/>
            <w:vAlign w:val="center"/>
          </w:tcPr>
          <w:p w:rsidR="00960E63" w:rsidRPr="00F0561B" w:rsidRDefault="00960E63" w:rsidP="004D20EE">
            <w:pPr>
              <w:rPr>
                <w:rFonts w:asciiTheme="majorHAnsi" w:hAnsiTheme="majorHAnsi"/>
                <w:b/>
                <w:sz w:val="24"/>
                <w:szCs w:val="24"/>
              </w:rPr>
            </w:pPr>
            <w:r w:rsidRPr="00F0561B">
              <w:rPr>
                <w:rFonts w:asciiTheme="majorHAnsi" w:hAnsiTheme="majorHAnsi"/>
                <w:b/>
                <w:sz w:val="24"/>
                <w:szCs w:val="24"/>
                <w:lang w:val="ro-RO" w:eastAsia="ro-RO"/>
              </w:rPr>
              <w:t>CS 8</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Proiectele care au şi investiţii pentru procesarea produselor agricole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152"/>
        </w:trPr>
        <w:tc>
          <w:tcPr>
            <w:tcW w:w="738" w:type="dxa"/>
            <w:vMerge/>
            <w:shd w:val="clear" w:color="auto" w:fill="auto"/>
          </w:tcPr>
          <w:p w:rsidR="00960E63" w:rsidRPr="00F0561B" w:rsidRDefault="00960E63" w:rsidP="004D20EE">
            <w:pPr>
              <w:rPr>
                <w:rFonts w:asciiTheme="majorHAnsi" w:hAnsiTheme="majorHAnsi"/>
                <w:b/>
                <w:sz w:val="24"/>
                <w:szCs w:val="24"/>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 se acorda punctajul la acest criteriu de selecţie, solicitantul trebuie sa includa in Planul de afaceri investiţii pentru procesarea produselor agricole în cadrul fermei.</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Pr="00B5617D">
              <w:rPr>
                <w:rFonts w:asciiTheme="majorHAnsi" w:hAnsiTheme="majorHAnsi"/>
                <w:sz w:val="24"/>
                <w:szCs w:val="24"/>
                <w:lang w:val="ro-RO" w:eastAsia="ro-RO"/>
              </w:rPr>
              <w:t>plan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val="restart"/>
            <w:shd w:val="clear" w:color="auto" w:fill="auto"/>
            <w:vAlign w:val="center"/>
          </w:tcPr>
          <w:p w:rsidR="00960E63" w:rsidRPr="00F0561B" w:rsidRDefault="00960E63" w:rsidP="004D20EE">
            <w:pPr>
              <w:jc w:val="center"/>
              <w:rPr>
                <w:rFonts w:asciiTheme="majorHAnsi" w:hAnsiTheme="majorHAnsi"/>
                <w:b/>
                <w:sz w:val="24"/>
                <w:szCs w:val="24"/>
              </w:rPr>
            </w:pPr>
            <w:r w:rsidRPr="00F0561B">
              <w:rPr>
                <w:rFonts w:asciiTheme="majorHAnsi" w:hAnsiTheme="majorHAnsi"/>
                <w:b/>
                <w:sz w:val="24"/>
                <w:szCs w:val="24"/>
                <w:lang w:val="ro-RO" w:eastAsia="ro-RO"/>
              </w:rPr>
              <w:t>CS 9</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Crearea de locuri de muncă</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1 loc de munca nou creat </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2 locuri de munca nou create </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25</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Peste 2 locuri de munca nou create</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30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c>
          <w:tcPr>
            <w:tcW w:w="738"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 se acorda punctaj la acest criteriu, solicitantul va prevede în Planul de afaceri, angajarea cel puțin a unei persoane cu contracte cu norma intreaga, m</w:t>
            </w:r>
            <w:r>
              <w:rPr>
                <w:rFonts w:asciiTheme="majorHAnsi" w:hAnsiTheme="majorHAnsi"/>
                <w:sz w:val="24"/>
                <w:szCs w:val="24"/>
                <w:lang w:val="ro-RO" w:eastAsia="ro-RO"/>
              </w:rPr>
              <w:t xml:space="preserve">entinut pe o perioada </w:t>
            </w:r>
            <w:r w:rsidRPr="00D925EC">
              <w:rPr>
                <w:rFonts w:asciiTheme="majorHAnsi" w:hAnsiTheme="majorHAnsi"/>
                <w:sz w:val="24"/>
                <w:szCs w:val="24"/>
                <w:lang w:val="ro-RO" w:eastAsia="ro-RO"/>
              </w:rPr>
              <w:t>de minim 3 ani. La</w:t>
            </w:r>
            <w:r w:rsidRPr="00F0561B">
              <w:rPr>
                <w:rFonts w:asciiTheme="majorHAnsi" w:hAnsiTheme="majorHAnsi"/>
                <w:sz w:val="24"/>
                <w:szCs w:val="24"/>
                <w:lang w:val="ro-RO" w:eastAsia="ro-RO"/>
              </w:rPr>
              <w:t xml:space="preserve"> dosarul cererii de finantare se va atașa o declarație pe propria răspundere a solicitantului cu privire la crearea locului/locurilor de muncă menționate în documentație</w:t>
            </w:r>
            <w:r>
              <w:rPr>
                <w:rFonts w:asciiTheme="majorHAnsi" w:hAnsiTheme="majorHAnsi"/>
                <w:sz w:val="24"/>
                <w:szCs w:val="24"/>
                <w:lang w:val="ro-RO" w:eastAsia="ro-RO"/>
              </w:rPr>
              <w:t xml:space="preserve">, conform </w:t>
            </w:r>
            <w:r>
              <w:rPr>
                <w:rFonts w:asciiTheme="majorHAnsi" w:hAnsiTheme="majorHAnsi"/>
                <w:sz w:val="24"/>
                <w:szCs w:val="24"/>
                <w:lang w:val="ro-RO" w:eastAsia="ro-RO"/>
              </w:rPr>
              <w:lastRenderedPageBreak/>
              <w:t>Anexei 8</w:t>
            </w:r>
            <w:r w:rsidRPr="00F0561B">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B36C7D">
              <w:rPr>
                <w:rFonts w:asciiTheme="majorHAnsi" w:hAnsiTheme="majorHAnsi"/>
                <w:sz w:val="24"/>
                <w:szCs w:val="24"/>
                <w:lang w:val="ro-RO" w:eastAsia="ro-RO"/>
              </w:rPr>
              <w:t>plan de afaceri</w:t>
            </w:r>
            <w:r>
              <w:rPr>
                <w:rFonts w:asciiTheme="majorHAnsi" w:hAnsiTheme="majorHAnsi"/>
                <w:i/>
                <w:sz w:val="24"/>
                <w:szCs w:val="24"/>
                <w:lang w:val="ro-RO" w:eastAsia="ro-RO"/>
              </w:rPr>
              <w:t xml:space="preserve">, </w:t>
            </w:r>
            <w:r w:rsidRPr="000C4430">
              <w:rPr>
                <w:rFonts w:asciiTheme="majorHAnsi" w:hAnsiTheme="majorHAnsi"/>
                <w:sz w:val="24"/>
                <w:szCs w:val="24"/>
                <w:lang w:val="ro-RO" w:eastAsia="ro-RO"/>
              </w:rPr>
              <w:t xml:space="preserve">documentul </w:t>
            </w:r>
            <w:r>
              <w:rPr>
                <w:rFonts w:asciiTheme="majorHAnsi" w:hAnsiTheme="majorHAnsi"/>
                <w:sz w:val="24"/>
                <w:szCs w:val="24"/>
                <w:lang w:val="ro-RO" w:eastAsia="ro-RO"/>
              </w:rPr>
              <w:t>16</w:t>
            </w:r>
            <w:r w:rsidRPr="000C4430">
              <w:rPr>
                <w:rFonts w:asciiTheme="majorHAnsi" w:hAnsiTheme="majorHAnsi"/>
                <w:sz w:val="24"/>
                <w:szCs w:val="24"/>
                <w:lang w:val="ro-RO" w:eastAsia="ro-RO"/>
              </w:rPr>
              <w:t xml:space="preserve"> din cererea de finantare</w:t>
            </w:r>
            <w:r>
              <w:rPr>
                <w:rFonts w:asciiTheme="majorHAnsi" w:hAnsiTheme="majorHAnsi"/>
                <w:sz w:val="24"/>
                <w:szCs w:val="24"/>
                <w:lang w:val="ro-RO" w:eastAsia="ro-RO"/>
              </w:rPr>
              <w:t xml:space="preserve"> - </w:t>
            </w:r>
            <w:r w:rsidRPr="009C189E">
              <w:rPr>
                <w:rFonts w:asciiTheme="majorHAnsi" w:hAnsiTheme="majorHAnsi"/>
                <w:sz w:val="24"/>
                <w:szCs w:val="24"/>
                <w:lang w:val="ro-RO" w:eastAsia="ro-RO"/>
              </w:rPr>
              <w:t>Declaratie pe propria raspundere</w:t>
            </w:r>
            <w:r>
              <w:rPr>
                <w:rFonts w:asciiTheme="majorHAnsi" w:hAnsiTheme="majorHAnsi"/>
                <w:sz w:val="24"/>
                <w:szCs w:val="24"/>
                <w:lang w:val="ro-RO" w:eastAsia="ro-RO"/>
              </w:rPr>
              <w:t xml:space="preserve"> conform Anexei 8.</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b/>
                <w:sz w:val="24"/>
                <w:szCs w:val="24"/>
                <w:lang w:eastAsia="ro-RO"/>
              </w:rPr>
            </w:pPr>
          </w:p>
        </w:tc>
      </w:tr>
      <w:tr w:rsidR="00960E63" w:rsidRPr="00F0561B" w:rsidTr="00960E63">
        <w:tc>
          <w:tcPr>
            <w:tcW w:w="738" w:type="dxa"/>
            <w:shd w:val="clear" w:color="auto" w:fill="DBE5F1" w:themeFill="accent1" w:themeFillTint="33"/>
          </w:tcPr>
          <w:p w:rsidR="00960E63" w:rsidRPr="00F50A92" w:rsidRDefault="00960E63" w:rsidP="004D20EE">
            <w:pPr>
              <w:autoSpaceDE w:val="0"/>
              <w:autoSpaceDN w:val="0"/>
              <w:adjustRightInd w:val="0"/>
              <w:jc w:val="both"/>
              <w:rPr>
                <w:rFonts w:asciiTheme="majorHAnsi" w:hAnsiTheme="majorHAnsi"/>
                <w:color w:val="1F497D" w:themeColor="text2"/>
                <w:sz w:val="24"/>
                <w:szCs w:val="24"/>
                <w:lang w:val="ro-RO" w:eastAsia="ro-RO"/>
              </w:rPr>
            </w:pPr>
          </w:p>
        </w:tc>
        <w:tc>
          <w:tcPr>
            <w:tcW w:w="7020" w:type="dxa"/>
            <w:shd w:val="clear" w:color="auto" w:fill="DBE5F1" w:themeFill="accent1" w:themeFillTint="33"/>
          </w:tcPr>
          <w:p w:rsidR="00960E63" w:rsidRPr="00F50A92" w:rsidRDefault="00960E63" w:rsidP="004D20EE">
            <w:pPr>
              <w:autoSpaceDE w:val="0"/>
              <w:autoSpaceDN w:val="0"/>
              <w:adjustRightInd w:val="0"/>
              <w:jc w:val="both"/>
              <w:rPr>
                <w:rFonts w:asciiTheme="majorHAnsi" w:hAnsiTheme="majorHAnsi"/>
                <w:b/>
                <w:color w:val="1F497D" w:themeColor="text2"/>
                <w:sz w:val="24"/>
                <w:szCs w:val="24"/>
                <w:lang w:val="ro-RO" w:eastAsia="ro-RO"/>
              </w:rPr>
            </w:pPr>
            <w:r w:rsidRPr="00F50A92">
              <w:rPr>
                <w:rFonts w:asciiTheme="majorHAnsi" w:hAnsiTheme="majorHAnsi"/>
                <w:b/>
                <w:color w:val="1F497D" w:themeColor="text2"/>
                <w:sz w:val="24"/>
                <w:szCs w:val="24"/>
                <w:lang w:val="ro-RO" w:eastAsia="ro-RO"/>
              </w:rPr>
              <w:t>TOTAL</w:t>
            </w:r>
          </w:p>
        </w:tc>
        <w:tc>
          <w:tcPr>
            <w:tcW w:w="1170" w:type="dxa"/>
            <w:shd w:val="clear" w:color="auto" w:fill="DBE5F1" w:themeFill="accent1" w:themeFillTint="33"/>
            <w:vAlign w:val="center"/>
          </w:tcPr>
          <w:p w:rsidR="00960E63" w:rsidRPr="00F50A92" w:rsidRDefault="00960E63" w:rsidP="004D20EE">
            <w:pPr>
              <w:autoSpaceDE w:val="0"/>
              <w:autoSpaceDN w:val="0"/>
              <w:adjustRightInd w:val="0"/>
              <w:jc w:val="center"/>
              <w:rPr>
                <w:rFonts w:asciiTheme="majorHAnsi" w:hAnsiTheme="majorHAnsi"/>
                <w:b/>
                <w:color w:val="1F497D" w:themeColor="text2"/>
                <w:sz w:val="24"/>
                <w:szCs w:val="24"/>
                <w:lang w:eastAsia="ro-RO"/>
              </w:rPr>
            </w:pPr>
            <w:r w:rsidRPr="00F50A92">
              <w:rPr>
                <w:rFonts w:asciiTheme="majorHAnsi" w:hAnsiTheme="majorHAnsi"/>
                <w:b/>
                <w:color w:val="1F497D" w:themeColor="text2"/>
                <w:sz w:val="24"/>
                <w:szCs w:val="24"/>
                <w:lang w:val="ro-RO" w:eastAsia="ro-RO"/>
              </w:rPr>
              <w:t>100</w:t>
            </w:r>
          </w:p>
        </w:tc>
        <w:tc>
          <w:tcPr>
            <w:tcW w:w="990" w:type="dxa"/>
            <w:shd w:val="clear" w:color="auto" w:fill="DBE5F1" w:themeFill="accent1" w:themeFillTint="33"/>
          </w:tcPr>
          <w:p w:rsidR="00960E63" w:rsidRPr="00F50A92" w:rsidRDefault="00960E63" w:rsidP="004D20EE">
            <w:pPr>
              <w:autoSpaceDE w:val="0"/>
              <w:autoSpaceDN w:val="0"/>
              <w:adjustRightInd w:val="0"/>
              <w:jc w:val="center"/>
              <w:rPr>
                <w:rFonts w:asciiTheme="majorHAnsi" w:hAnsiTheme="majorHAnsi"/>
                <w:b/>
                <w:color w:val="1F497D" w:themeColor="text2"/>
                <w:sz w:val="24"/>
                <w:szCs w:val="24"/>
                <w:lang w:eastAsia="ro-RO"/>
              </w:rPr>
            </w:pPr>
          </w:p>
        </w:tc>
      </w:tr>
      <w:bookmarkEnd w:id="2"/>
    </w:tbl>
    <w:p w:rsidR="00960E63" w:rsidRDefault="00960E63"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BD1160" w:rsidRPr="0016074F" w:rsidRDefault="00BD1160" w:rsidP="00163DDF">
      <w:p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b/>
          <w:noProof/>
          <w:color w:val="1F497D" w:themeColor="text2"/>
          <w:sz w:val="24"/>
          <w:szCs w:val="24"/>
        </w:rPr>
        <w:t>Punctajul minim admis la finanțare:</w:t>
      </w:r>
      <w:r w:rsidRPr="0016074F">
        <w:rPr>
          <w:rFonts w:ascii="Cambria" w:hAnsi="Cambria"/>
          <w:b/>
          <w:noProof/>
          <w:sz w:val="24"/>
          <w:szCs w:val="24"/>
        </w:rPr>
        <w:t xml:space="preserve"> </w:t>
      </w:r>
      <w:r w:rsidRPr="0016074F">
        <w:rPr>
          <w:rFonts w:ascii="Cambria" w:hAnsi="Cambria"/>
          <w:noProof/>
          <w:sz w:val="24"/>
          <w:szCs w:val="24"/>
        </w:rPr>
        <w:t xml:space="preserve">Pentru această </w:t>
      </w:r>
      <w:r w:rsidR="002D263F">
        <w:rPr>
          <w:rFonts w:ascii="Cambria" w:hAnsi="Cambria"/>
          <w:noProof/>
          <w:sz w:val="24"/>
          <w:szCs w:val="24"/>
        </w:rPr>
        <w:t xml:space="preserve">măsură, pragul minim este de 5 </w:t>
      </w:r>
      <w:r w:rsidRPr="0016074F">
        <w:rPr>
          <w:rFonts w:ascii="Cambria" w:hAnsi="Cambria"/>
          <w:noProof/>
          <w:sz w:val="24"/>
          <w:szCs w:val="24"/>
        </w:rPr>
        <w:t>puncte și reprezintă pragul sub care niciun proiect nu poate beneficia de finanţare nerambursabilă.</w:t>
      </w:r>
    </w:p>
    <w:p w:rsidR="00BD1160" w:rsidRPr="0016074F" w:rsidRDefault="00BD1160" w:rsidP="00163DDF">
      <w:pPr>
        <w:tabs>
          <w:tab w:val="left" w:pos="360"/>
          <w:tab w:val="left" w:pos="900"/>
          <w:tab w:val="left" w:pos="1440"/>
          <w:tab w:val="left" w:pos="9360"/>
        </w:tabs>
        <w:spacing w:before="360"/>
        <w:rPr>
          <w:rFonts w:ascii="Cambria" w:hAnsi="Cambria"/>
          <w:noProof/>
          <w:sz w:val="24"/>
          <w:szCs w:val="24"/>
        </w:rPr>
      </w:pPr>
      <w:r w:rsidRPr="0016074F">
        <w:rPr>
          <w:rFonts w:ascii="Cambria" w:hAnsi="Cambria"/>
          <w:b/>
          <w:noProof/>
          <w:color w:val="1F497D" w:themeColor="text2"/>
          <w:sz w:val="24"/>
          <w:szCs w:val="24"/>
        </w:rPr>
        <w:t>Departajarea proiectelor</w:t>
      </w:r>
      <w:r w:rsidRPr="0016074F">
        <w:rPr>
          <w:rFonts w:ascii="Cambria" w:hAnsi="Cambria"/>
          <w:b/>
          <w:noProof/>
          <w:color w:val="C00000"/>
          <w:sz w:val="24"/>
          <w:szCs w:val="24"/>
        </w:rPr>
        <w:t xml:space="preserve"> </w:t>
      </w:r>
      <w:r w:rsidRPr="0016074F">
        <w:rPr>
          <w:rFonts w:ascii="Cambria" w:hAnsi="Cambria"/>
          <w:noProof/>
          <w:sz w:val="24"/>
          <w:szCs w:val="24"/>
        </w:rPr>
        <w:t xml:space="preserve">care au primit acelasi punctaj se realizeaza astfel: </w:t>
      </w:r>
    </w:p>
    <w:p w:rsidR="00BD1160" w:rsidRPr="0016074F" w:rsidRDefault="00BD1160" w:rsidP="00204C24">
      <w:pPr>
        <w:pStyle w:val="ListParagraph"/>
        <w:numPr>
          <w:ilvl w:val="0"/>
          <w:numId w:val="13"/>
        </w:numPr>
        <w:tabs>
          <w:tab w:val="left" w:pos="360"/>
          <w:tab w:val="left" w:pos="900"/>
          <w:tab w:val="left" w:pos="1440"/>
          <w:tab w:val="left" w:pos="9360"/>
        </w:tabs>
        <w:spacing w:before="0"/>
        <w:contextualSpacing w:val="0"/>
        <w:rPr>
          <w:rFonts w:ascii="Cambria" w:hAnsi="Cambria"/>
          <w:noProof/>
          <w:sz w:val="24"/>
          <w:szCs w:val="24"/>
        </w:rPr>
      </w:pPr>
      <w:r w:rsidRPr="0016074F">
        <w:rPr>
          <w:rFonts w:ascii="Cambria" w:hAnsi="Cambria"/>
          <w:noProof/>
          <w:sz w:val="24"/>
          <w:szCs w:val="24"/>
        </w:rPr>
        <w:t xml:space="preserve">Criteriul de departajare 1: </w:t>
      </w:r>
      <w:r w:rsidR="00204C24" w:rsidRPr="00204C24">
        <w:rPr>
          <w:rFonts w:ascii="Cambria" w:hAnsi="Cambria"/>
          <w:noProof/>
          <w:sz w:val="24"/>
          <w:szCs w:val="24"/>
        </w:rPr>
        <w:t>Crearea de locuri de muncă</w:t>
      </w:r>
    </w:p>
    <w:p w:rsidR="00BD1160" w:rsidRPr="0016074F" w:rsidRDefault="00BD1160" w:rsidP="00163DDF">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noProof/>
          <w:sz w:val="24"/>
          <w:szCs w:val="24"/>
        </w:rPr>
        <w:t>Criteriul de departajare 2: Principiul nivelului de calificare în domeniul agricol</w:t>
      </w:r>
    </w:p>
    <w:p w:rsidR="00BD1160" w:rsidRPr="0016074F" w:rsidRDefault="00BD1160" w:rsidP="00163DDF">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noProof/>
          <w:sz w:val="24"/>
          <w:szCs w:val="24"/>
        </w:rPr>
        <w:t>Criteriul de departajare 3: Principiul sectorului prioritar</w:t>
      </w:r>
    </w:p>
    <w:p w:rsidR="001B413F" w:rsidRPr="001B413F" w:rsidRDefault="001B413F" w:rsidP="00163DDF">
      <w:pPr>
        <w:autoSpaceDE w:val="0"/>
        <w:autoSpaceDN w:val="0"/>
        <w:adjustRightInd w:val="0"/>
        <w:spacing w:before="120" w:after="120"/>
        <w:rPr>
          <w:rFonts w:ascii="Cambria" w:hAnsi="Cambria"/>
          <w:sz w:val="24"/>
          <w:szCs w:val="24"/>
        </w:rPr>
      </w:pPr>
      <w:bookmarkStart w:id="3" w:name="_Hlk503820260"/>
      <w:r w:rsidRPr="001B413F">
        <w:rPr>
          <w:rFonts w:ascii="Cambria" w:hAnsi="Cambria"/>
          <w:sz w:val="24"/>
          <w:szCs w:val="24"/>
        </w:rPr>
        <w:t xml:space="preserve">Astfel, in cazul unor proiecte care au obtinut un numar egal de puncte in urma completarii fisei E1.3LG Fișa de verificare a criteriilor de selectie a proiectului, prioritate va avea proiectul care a primit un punctaj superior la criteriul CS 9 - Crearea de locuri de muncă. In cazul in care se mentinea egalitatea, prioritate va avea proiectul care a primit un punctaj superior la criteriul CS 2 - </w:t>
      </w:r>
      <w:r w:rsidR="00204C24" w:rsidRPr="0016074F">
        <w:rPr>
          <w:rFonts w:ascii="Cambria" w:hAnsi="Cambria"/>
          <w:noProof/>
          <w:sz w:val="24"/>
          <w:szCs w:val="24"/>
        </w:rPr>
        <w:t>Principiul nivelului de calificare în domeniul agricol</w:t>
      </w:r>
      <w:r w:rsidRPr="001B413F">
        <w:rPr>
          <w:rFonts w:ascii="Cambria" w:hAnsi="Cambria"/>
          <w:sz w:val="24"/>
          <w:szCs w:val="24"/>
        </w:rPr>
        <w:t xml:space="preserve">. </w:t>
      </w:r>
      <w:r w:rsidR="00204C24" w:rsidRPr="001B413F">
        <w:rPr>
          <w:rFonts w:ascii="Cambria" w:hAnsi="Cambria"/>
          <w:sz w:val="24"/>
          <w:szCs w:val="24"/>
        </w:rPr>
        <w:t xml:space="preserve">In cazul in care se mentinea egalitatea, prioritate va avea proiectul care a primit un punctaj superior la criteriul CS </w:t>
      </w:r>
      <w:r w:rsidR="00204C24">
        <w:rPr>
          <w:rFonts w:ascii="Cambria" w:hAnsi="Cambria"/>
          <w:sz w:val="24"/>
          <w:szCs w:val="24"/>
        </w:rPr>
        <w:t>1</w:t>
      </w:r>
      <w:r w:rsidR="00204C24" w:rsidRPr="001B413F">
        <w:rPr>
          <w:rFonts w:ascii="Cambria" w:hAnsi="Cambria"/>
          <w:sz w:val="24"/>
          <w:szCs w:val="24"/>
        </w:rPr>
        <w:t xml:space="preserve"> - </w:t>
      </w:r>
      <w:r w:rsidR="00204C24" w:rsidRPr="0016074F">
        <w:rPr>
          <w:rFonts w:ascii="Cambria" w:hAnsi="Cambria"/>
          <w:noProof/>
          <w:sz w:val="24"/>
          <w:szCs w:val="24"/>
        </w:rPr>
        <w:t>Principiul sectorului prioritar</w:t>
      </w:r>
      <w:r w:rsidR="00204C24" w:rsidRPr="001B413F">
        <w:rPr>
          <w:rFonts w:ascii="Cambria" w:hAnsi="Cambria"/>
          <w:sz w:val="24"/>
          <w:szCs w:val="24"/>
        </w:rPr>
        <w:t xml:space="preserve">. </w:t>
      </w:r>
      <w:r w:rsidRPr="001B413F">
        <w:rPr>
          <w:rFonts w:ascii="Cambria" w:hAnsi="Cambria"/>
          <w:sz w:val="24"/>
          <w:szCs w:val="24"/>
        </w:rPr>
        <w:t>În situaţia în care şi în urma acestei departajări se menţine egalitatea, criteriul de depatajare pentru proiectele cu acelaşi puntaj este în ordinea depunerii proiectelor.</w:t>
      </w:r>
    </w:p>
    <w:bookmarkEnd w:id="3"/>
    <w:p w:rsidR="00BD1160" w:rsidRPr="0016074F" w:rsidRDefault="00BD1160" w:rsidP="00163DDF">
      <w:pPr>
        <w:spacing w:before="0"/>
        <w:jc w:val="center"/>
        <w:rPr>
          <w:rFonts w:ascii="Cambria" w:hAnsi="Cambria"/>
          <w:b/>
          <w:sz w:val="24"/>
          <w:szCs w:val="24"/>
        </w:rPr>
      </w:pPr>
    </w:p>
    <w:p w:rsidR="00993BE9" w:rsidRPr="0016074F" w:rsidRDefault="00D93A59" w:rsidP="00163DDF">
      <w:pPr>
        <w:spacing w:before="0"/>
        <w:jc w:val="center"/>
        <w:rPr>
          <w:rFonts w:ascii="Cambria" w:hAnsi="Cambria"/>
          <w:b/>
          <w:sz w:val="24"/>
          <w:szCs w:val="24"/>
        </w:rPr>
      </w:pPr>
      <w:r w:rsidRPr="0016074F">
        <w:rPr>
          <w:rFonts w:ascii="Cambria" w:hAnsi="Cambria"/>
          <w:b/>
          <w:sz w:val="24"/>
          <w:szCs w:val="24"/>
        </w:rPr>
        <w:t>Observaţii:</w:t>
      </w:r>
    </w:p>
    <w:p w:rsidR="00D93A59" w:rsidRPr="0016074F" w:rsidRDefault="00D93A59" w:rsidP="00163DDF">
      <w:pPr>
        <w:spacing w:before="0"/>
        <w:rPr>
          <w:rFonts w:ascii="Cambria" w:hAnsi="Cambria"/>
          <w:sz w:val="24"/>
          <w:szCs w:val="24"/>
        </w:rPr>
      </w:pPr>
      <w:r w:rsidRPr="0016074F">
        <w:rPr>
          <w:rFonts w:ascii="Cambria" w:hAnsi="Cambria"/>
          <w:sz w:val="24"/>
          <w:szCs w:val="24"/>
        </w:rPr>
        <w:t>_____________________________________________________________</w:t>
      </w:r>
      <w:r w:rsidR="00163DDF" w:rsidRPr="0016074F">
        <w:rPr>
          <w:rFonts w:ascii="Cambria" w:hAnsi="Cambria"/>
          <w:sz w:val="24"/>
          <w:szCs w:val="24"/>
        </w:rPr>
        <w:t>_________________________</w:t>
      </w:r>
      <w:r w:rsidRPr="0016074F">
        <w:rPr>
          <w:rFonts w:ascii="Cambria" w:hAnsi="Cambria"/>
          <w:sz w:val="24"/>
          <w:szCs w:val="24"/>
        </w:rPr>
        <w:t>___</w:t>
      </w:r>
      <w:r w:rsidR="00993BE9" w:rsidRPr="0016074F">
        <w:rPr>
          <w:rFonts w:ascii="Cambria" w:hAnsi="Cambria"/>
          <w:sz w:val="24"/>
          <w:szCs w:val="24"/>
        </w:rPr>
        <w:t>________</w:t>
      </w:r>
      <w:r w:rsidRPr="0016074F">
        <w:rPr>
          <w:rFonts w:ascii="Cambria" w:hAnsi="Cambria"/>
          <w:sz w:val="24"/>
          <w:szCs w:val="24"/>
        </w:rPr>
        <w:t>___</w:t>
      </w:r>
    </w:p>
    <w:p w:rsidR="00072295" w:rsidRPr="0016074F" w:rsidRDefault="00D93A59" w:rsidP="00163DDF">
      <w:pPr>
        <w:spacing w:before="0"/>
        <w:rPr>
          <w:rFonts w:ascii="Cambria" w:hAnsi="Cambria"/>
          <w:sz w:val="24"/>
          <w:szCs w:val="24"/>
        </w:rPr>
      </w:pPr>
      <w:r w:rsidRPr="0016074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16074F">
        <w:rPr>
          <w:rFonts w:ascii="Cambria" w:hAnsi="Cambria"/>
          <w:sz w:val="24"/>
          <w:szCs w:val="24"/>
        </w:rPr>
        <w:t>_______________</w:t>
      </w:r>
      <w:r w:rsidRPr="0016074F">
        <w:rPr>
          <w:rFonts w:ascii="Cambria" w:hAnsi="Cambria"/>
          <w:sz w:val="24"/>
          <w:szCs w:val="24"/>
        </w:rPr>
        <w:t>_</w:t>
      </w:r>
    </w:p>
    <w:p w:rsidR="008B3307" w:rsidRPr="0016074F" w:rsidRDefault="008B3307"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bookmarkStart w:id="4" w:name="_Hlk488363254"/>
      <w:r w:rsidRPr="0016074F">
        <w:rPr>
          <w:rFonts w:ascii="Cambria" w:hAnsi="Cambria"/>
          <w:sz w:val="24"/>
          <w:szCs w:val="24"/>
        </w:rPr>
        <w:t>Aprobat: Reprezentant legal GAL „</w:t>
      </w:r>
      <w:r w:rsidR="00163DDF" w:rsidRPr="0016074F">
        <w:rPr>
          <w:rFonts w:ascii="Cambria" w:hAnsi="Cambria"/>
          <w:sz w:val="24"/>
          <w:szCs w:val="24"/>
        </w:rPr>
        <w:t>Câmpia Burnazului</w:t>
      </w:r>
      <w:r w:rsidRPr="0016074F">
        <w:rPr>
          <w:rFonts w:ascii="Cambria" w:hAnsi="Cambria"/>
          <w:sz w:val="24"/>
          <w:szCs w:val="24"/>
        </w:rPr>
        <w:t xml:space="preserve">”                               </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şi ştampila: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p w:rsidR="00BE0DA1" w:rsidRDefault="00BE0DA1"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r w:rsidRPr="0016074F">
        <w:rPr>
          <w:rFonts w:ascii="Cambria" w:hAnsi="Cambria"/>
          <w:sz w:val="24"/>
          <w:szCs w:val="24"/>
        </w:rPr>
        <w:t>Verificat: Expert 2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p w:rsidR="00BD1160" w:rsidRDefault="00BD1160" w:rsidP="00163DDF">
      <w:pPr>
        <w:spacing w:before="0"/>
        <w:rPr>
          <w:rFonts w:ascii="Cambria" w:hAnsi="Cambria"/>
          <w:sz w:val="24"/>
          <w:szCs w:val="24"/>
        </w:rPr>
      </w:pPr>
    </w:p>
    <w:p w:rsidR="00BE0DA1" w:rsidRPr="0016074F" w:rsidRDefault="00BE0DA1"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r w:rsidRPr="0016074F">
        <w:rPr>
          <w:rFonts w:ascii="Cambria" w:hAnsi="Cambria"/>
          <w:sz w:val="24"/>
          <w:szCs w:val="24"/>
        </w:rPr>
        <w:t>Întocmit: Expert  1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bookmarkEnd w:id="4"/>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sectPr w:rsidR="00BD1160" w:rsidRPr="0016074F" w:rsidSect="00026202">
      <w:headerReference w:type="default" r:id="rId8"/>
      <w:footerReference w:type="default" r:id="rId9"/>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96D" w:rsidRDefault="00E2296D" w:rsidP="00A957B4">
      <w:pPr>
        <w:spacing w:before="0" w:line="240" w:lineRule="auto"/>
      </w:pPr>
      <w:r>
        <w:separator/>
      </w:r>
    </w:p>
  </w:endnote>
  <w:endnote w:type="continuationSeparator" w:id="0">
    <w:p w:rsidR="00E2296D" w:rsidRDefault="00E2296D"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rsidTr="00CF32F4">
          <w:trPr>
            <w:trHeight w:val="727"/>
          </w:trPr>
          <w:tc>
            <w:tcPr>
              <w:tcW w:w="4709" w:type="pct"/>
              <w:tcBorders>
                <w:right w:val="triple" w:sz="4" w:space="0" w:color="4F81BD" w:themeColor="accent1"/>
              </w:tcBorders>
            </w:tcPr>
            <w:p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B0BF7">
                <w:rPr>
                  <w:noProof/>
                </w:rPr>
                <w:t>1</w:t>
              </w:r>
              <w:r>
                <w:rPr>
                  <w:noProof/>
                </w:rPr>
                <w:fldChar w:fldCharType="end"/>
              </w:r>
            </w:p>
          </w:tc>
        </w:tr>
      </w:sdtContent>
    </w:sdt>
  </w:tbl>
  <w:p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96D" w:rsidRDefault="00E2296D" w:rsidP="00A957B4">
      <w:pPr>
        <w:spacing w:before="0" w:line="240" w:lineRule="auto"/>
      </w:pPr>
      <w:r>
        <w:separator/>
      </w:r>
    </w:p>
  </w:footnote>
  <w:footnote w:type="continuationSeparator" w:id="0">
    <w:p w:rsidR="00E2296D" w:rsidRDefault="00E2296D"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5408"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4384"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F50C5D" w:rsidRPr="00A9508D" w:rsidRDefault="00F50C5D" w:rsidP="00CF32F4">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5"/>
  <w:bookmarkEnd w:id="6"/>
  <w:bookmarkEnd w:id="7"/>
  <w:p w:rsidR="00F50C5D" w:rsidRPr="00A9508D" w:rsidRDefault="00F50C5D" w:rsidP="00CF32F4">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8"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0"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0"/>
  </w:num>
  <w:num w:numId="5">
    <w:abstractNumId w:val="9"/>
  </w:num>
  <w:num w:numId="6">
    <w:abstractNumId w:val="2"/>
  </w:num>
  <w:num w:numId="7">
    <w:abstractNumId w:val="5"/>
  </w:num>
  <w:num w:numId="8">
    <w:abstractNumId w:val="8"/>
  </w:num>
  <w:num w:numId="9">
    <w:abstractNumId w:val="3"/>
  </w:num>
  <w:num w:numId="10">
    <w:abstractNumId w:val="1"/>
  </w:num>
  <w:num w:numId="11">
    <w:abstractNumId w:val="4"/>
  </w:num>
  <w:num w:numId="12">
    <w:abstractNumId w:val="6"/>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11D69"/>
    <w:rsid w:val="00026202"/>
    <w:rsid w:val="00034FCD"/>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A3E28"/>
    <w:rsid w:val="001B0BF7"/>
    <w:rsid w:val="001B413F"/>
    <w:rsid w:val="001D2C68"/>
    <w:rsid w:val="001D308C"/>
    <w:rsid w:val="001D574A"/>
    <w:rsid w:val="00201230"/>
    <w:rsid w:val="00204C24"/>
    <w:rsid w:val="002059A6"/>
    <w:rsid w:val="00211D28"/>
    <w:rsid w:val="00241DB2"/>
    <w:rsid w:val="00253ACA"/>
    <w:rsid w:val="002A4001"/>
    <w:rsid w:val="002D263F"/>
    <w:rsid w:val="002E69E9"/>
    <w:rsid w:val="002F0656"/>
    <w:rsid w:val="002F58FA"/>
    <w:rsid w:val="00301BB3"/>
    <w:rsid w:val="00306809"/>
    <w:rsid w:val="003169C3"/>
    <w:rsid w:val="0031710C"/>
    <w:rsid w:val="00322002"/>
    <w:rsid w:val="00327FDE"/>
    <w:rsid w:val="00344A30"/>
    <w:rsid w:val="00362A6A"/>
    <w:rsid w:val="0037429E"/>
    <w:rsid w:val="00374D91"/>
    <w:rsid w:val="003C3ACD"/>
    <w:rsid w:val="003C6703"/>
    <w:rsid w:val="003D4E07"/>
    <w:rsid w:val="004007A7"/>
    <w:rsid w:val="00406D81"/>
    <w:rsid w:val="00413D4E"/>
    <w:rsid w:val="00445E2B"/>
    <w:rsid w:val="00450CDF"/>
    <w:rsid w:val="00456BBE"/>
    <w:rsid w:val="004806C8"/>
    <w:rsid w:val="004846E2"/>
    <w:rsid w:val="004B001F"/>
    <w:rsid w:val="004B6D70"/>
    <w:rsid w:val="004E3584"/>
    <w:rsid w:val="004E6507"/>
    <w:rsid w:val="00514A47"/>
    <w:rsid w:val="00515718"/>
    <w:rsid w:val="00526B81"/>
    <w:rsid w:val="005324E7"/>
    <w:rsid w:val="005422EA"/>
    <w:rsid w:val="00543FCE"/>
    <w:rsid w:val="0054419E"/>
    <w:rsid w:val="00550149"/>
    <w:rsid w:val="0057559B"/>
    <w:rsid w:val="005876FB"/>
    <w:rsid w:val="005A4D77"/>
    <w:rsid w:val="005B5DC6"/>
    <w:rsid w:val="00624E0B"/>
    <w:rsid w:val="00625364"/>
    <w:rsid w:val="00634A86"/>
    <w:rsid w:val="0065303F"/>
    <w:rsid w:val="00654840"/>
    <w:rsid w:val="006570A4"/>
    <w:rsid w:val="0068128F"/>
    <w:rsid w:val="00682ADD"/>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22434"/>
    <w:rsid w:val="00A419B8"/>
    <w:rsid w:val="00A93EAA"/>
    <w:rsid w:val="00A957B4"/>
    <w:rsid w:val="00AC087A"/>
    <w:rsid w:val="00AC686D"/>
    <w:rsid w:val="00AD4AF5"/>
    <w:rsid w:val="00AE0041"/>
    <w:rsid w:val="00AE24AE"/>
    <w:rsid w:val="00AE4E27"/>
    <w:rsid w:val="00B024CE"/>
    <w:rsid w:val="00B222F6"/>
    <w:rsid w:val="00B24201"/>
    <w:rsid w:val="00B42E2E"/>
    <w:rsid w:val="00B5617D"/>
    <w:rsid w:val="00B6143C"/>
    <w:rsid w:val="00B93874"/>
    <w:rsid w:val="00BB34CF"/>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2296D"/>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30AD3"/>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21ACC-E5EC-4486-BA9A-3FC0BEC85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57</cp:revision>
  <dcterms:created xsi:type="dcterms:W3CDTF">2017-06-04T10:53:00Z</dcterms:created>
  <dcterms:modified xsi:type="dcterms:W3CDTF">2018-01-12T14:39:00Z</dcterms:modified>
</cp:coreProperties>
</file>