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EB" w:rsidRPr="00FE5C60" w:rsidRDefault="00E53ABB" w:rsidP="005410EB">
      <w:pPr>
        <w:spacing w:before="0"/>
        <w:jc w:val="right"/>
        <w:rPr>
          <w:rFonts w:asciiTheme="majorHAnsi" w:eastAsia="Calibri" w:hAnsiTheme="majorHAnsi" w:cs="Times New Roman"/>
          <w:b/>
        </w:rPr>
      </w:pPr>
      <w:r w:rsidRPr="00FE5C60">
        <w:rPr>
          <w:rFonts w:asciiTheme="majorHAnsi" w:eastAsia="Calibri" w:hAnsiTheme="majorHAnsi" w:cs="Times New Roman"/>
          <w:b/>
        </w:rPr>
        <w:t xml:space="preserve">Anexa </w:t>
      </w:r>
      <w:r w:rsidR="001F0661">
        <w:rPr>
          <w:rFonts w:asciiTheme="majorHAnsi" w:eastAsia="Calibri" w:hAnsiTheme="majorHAnsi" w:cs="Times New Roman"/>
          <w:b/>
        </w:rPr>
        <w:t>8</w:t>
      </w:r>
      <w:bookmarkStart w:id="0" w:name="_GoBack"/>
      <w:bookmarkEnd w:id="0"/>
    </w:p>
    <w:p w:rsidR="005410EB" w:rsidRPr="00FE5C60" w:rsidRDefault="005410EB" w:rsidP="005410EB">
      <w:pPr>
        <w:spacing w:before="0"/>
        <w:rPr>
          <w:rFonts w:asciiTheme="majorHAnsi" w:eastAsia="Calibri" w:hAnsiTheme="majorHAnsi" w:cs="Times New Roman"/>
          <w:b/>
          <w:lang w:val="en-US"/>
        </w:rPr>
      </w:pPr>
    </w:p>
    <w:p w:rsidR="005410EB" w:rsidRPr="00FE5C60" w:rsidRDefault="005B6C78" w:rsidP="005410EB">
      <w:pPr>
        <w:spacing w:before="0"/>
        <w:jc w:val="center"/>
        <w:rPr>
          <w:rFonts w:asciiTheme="majorHAnsi" w:eastAsia="Calibri" w:hAnsiTheme="majorHAnsi" w:cs="Times New Roman"/>
          <w:b/>
          <w:lang w:val="en-US"/>
        </w:rPr>
      </w:pPr>
      <w:r w:rsidRPr="00FE5C60">
        <w:rPr>
          <w:rFonts w:asciiTheme="majorHAnsi" w:eastAsia="Calibri" w:hAnsiTheme="majorHAnsi" w:cs="Times New Roman"/>
          <w:b/>
          <w:lang w:val="en-US"/>
        </w:rPr>
        <w:t xml:space="preserve">     </w:t>
      </w:r>
      <w:r w:rsidR="005410EB" w:rsidRPr="00FE5C60">
        <w:rPr>
          <w:rFonts w:asciiTheme="majorHAnsi" w:eastAsia="Calibri" w:hAnsiTheme="majorHAnsi" w:cs="Times New Roman"/>
          <w:b/>
          <w:lang w:val="en-US"/>
        </w:rPr>
        <w:t>DECLARATIE PE PROPRIA RASPUNDERE</w:t>
      </w:r>
    </w:p>
    <w:p w:rsidR="005410EB" w:rsidRPr="00FE5C60" w:rsidRDefault="005410EB" w:rsidP="005410EB">
      <w:pPr>
        <w:spacing w:before="0"/>
        <w:jc w:val="center"/>
        <w:rPr>
          <w:rFonts w:asciiTheme="majorHAnsi" w:eastAsia="Calibri" w:hAnsiTheme="majorHAnsi" w:cs="Times New Roman"/>
          <w:b/>
          <w:lang w:val="en-US"/>
        </w:rPr>
      </w:pPr>
    </w:p>
    <w:p w:rsidR="005410EB" w:rsidRPr="00FE5C60" w:rsidRDefault="005410EB" w:rsidP="005410EB">
      <w:pPr>
        <w:spacing w:before="0"/>
        <w:rPr>
          <w:rFonts w:asciiTheme="majorHAnsi" w:eastAsia="Calibri" w:hAnsiTheme="majorHAnsi" w:cs="Times New Roman"/>
          <w:b/>
          <w:lang w:val="en-US"/>
        </w:rPr>
      </w:pPr>
    </w:p>
    <w:p w:rsidR="006B0BCF" w:rsidRPr="00FE5C60" w:rsidRDefault="005410EB" w:rsidP="005410EB">
      <w:pPr>
        <w:spacing w:before="0"/>
        <w:contextualSpacing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 xml:space="preserve">Solicitantul </w:t>
      </w:r>
      <w:r w:rsidR="006B0BCF" w:rsidRPr="00FE5C60">
        <w:rPr>
          <w:rFonts w:asciiTheme="majorHAnsi" w:eastAsia="Calibri" w:hAnsiTheme="majorHAnsi" w:cs="Calibri"/>
          <w:noProof/>
        </w:rPr>
        <w:t>_______________________________________________</w:t>
      </w:r>
      <w:r w:rsidRPr="00FE5C60">
        <w:rPr>
          <w:rFonts w:asciiTheme="majorHAnsi" w:eastAsia="Calibri" w:hAnsiTheme="majorHAnsi" w:cs="Calibri"/>
          <w:noProof/>
        </w:rPr>
        <w:t xml:space="preserve">, prin reprezentant legal </w:t>
      </w:r>
      <w:r w:rsidR="006B0BCF" w:rsidRPr="00FE5C60">
        <w:rPr>
          <w:rFonts w:asciiTheme="majorHAnsi" w:eastAsia="Calibri" w:hAnsiTheme="majorHAnsi" w:cs="Calibri"/>
          <w:noProof/>
        </w:rPr>
        <w:t>________________________________</w:t>
      </w:r>
      <w:r w:rsidRPr="00FE5C60">
        <w:rPr>
          <w:rFonts w:asciiTheme="majorHAnsi" w:eastAsia="Calibri" w:hAnsiTheme="majorHAnsi" w:cs="Calibri"/>
          <w:noProof/>
        </w:rPr>
        <w:t>, in vederea obtinerii unei asistente financiare nerambursabila prin programul FEADR pentru proiectul</w:t>
      </w:r>
      <w:r w:rsidR="006B0BCF" w:rsidRPr="00FE5C60">
        <w:rPr>
          <w:rFonts w:asciiTheme="majorHAnsi" w:eastAsia="Calibri" w:hAnsiTheme="majorHAnsi" w:cs="Calibri"/>
          <w:noProof/>
        </w:rPr>
        <w:t xml:space="preserve"> intitulat ______________________</w:t>
      </w:r>
    </w:p>
    <w:p w:rsidR="005410EB" w:rsidRPr="00FE5C60" w:rsidRDefault="006B0BCF" w:rsidP="00E53ABB">
      <w:pPr>
        <w:spacing w:before="0"/>
        <w:contextualSpacing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>________________________________________________________________</w:t>
      </w:r>
      <w:r w:rsidR="005410EB" w:rsidRPr="00FE5C60">
        <w:rPr>
          <w:rFonts w:asciiTheme="majorHAnsi" w:eastAsia="Calibri" w:hAnsiTheme="majorHAnsi" w:cs="Calibri"/>
          <w:noProof/>
        </w:rPr>
        <w:t>, aferent masurii</w:t>
      </w:r>
      <w:r w:rsidRPr="00FE5C60">
        <w:rPr>
          <w:rFonts w:asciiTheme="majorHAnsi" w:eastAsia="Calibri" w:hAnsiTheme="majorHAnsi" w:cs="Calibri"/>
          <w:noProof/>
        </w:rPr>
        <w:t xml:space="preserve"> </w:t>
      </w:r>
      <w:r w:rsidR="00E53ABB" w:rsidRPr="00FE5C60">
        <w:rPr>
          <w:rFonts w:asciiTheme="majorHAnsi" w:eastAsia="Calibri" w:hAnsiTheme="majorHAnsi" w:cs="Calibri"/>
          <w:noProof/>
        </w:rPr>
        <w:t xml:space="preserve">M7/6B </w:t>
      </w:r>
      <w:r w:rsidR="00203CD7">
        <w:rPr>
          <w:rFonts w:asciiTheme="majorHAnsi" w:eastAsia="Calibri" w:hAnsiTheme="majorHAnsi" w:cs="Calibri"/>
          <w:noProof/>
        </w:rPr>
        <w:t>–</w:t>
      </w:r>
      <w:r w:rsidR="00E53ABB" w:rsidRPr="00FE5C60">
        <w:rPr>
          <w:rFonts w:asciiTheme="majorHAnsi" w:eastAsia="Calibri" w:hAnsiTheme="majorHAnsi" w:cs="Calibri"/>
          <w:noProof/>
        </w:rPr>
        <w:t xml:space="preserve"> </w:t>
      </w:r>
      <w:r w:rsidR="00203CD7">
        <w:rPr>
          <w:rFonts w:asciiTheme="majorHAnsi" w:eastAsia="Calibri" w:hAnsiTheme="majorHAnsi" w:cs="Calibri"/>
          <w:noProof/>
        </w:rPr>
        <w:t>Investitii in renovarea satelor si echiparea teritorului,</w:t>
      </w:r>
      <w:r w:rsidR="00E53ABB" w:rsidRPr="00FE5C60">
        <w:rPr>
          <w:rFonts w:asciiTheme="majorHAnsi" w:eastAsia="Calibri" w:hAnsiTheme="majorHAnsi" w:cs="Calibri"/>
          <w:noProof/>
        </w:rPr>
        <w:t xml:space="preserve"> </w:t>
      </w:r>
      <w:r w:rsidR="005410EB" w:rsidRPr="00FE5C60">
        <w:rPr>
          <w:rFonts w:asciiTheme="majorHAnsi" w:eastAsia="Calibri" w:hAnsiTheme="majorHAnsi" w:cs="Calibri"/>
          <w:noProof/>
        </w:rPr>
        <w:t>cunoscand prevederile legii penale cu privire la falsul in declaratii, declar pe propria raspundere urmatoarele:</w:t>
      </w:r>
    </w:p>
    <w:p w:rsidR="005B6C78" w:rsidRPr="00FE5C60" w:rsidRDefault="005410EB" w:rsidP="00860466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contextualSpacing w:val="0"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>Nu creez, in mod artificial, conditiile necesare pentru a beneficia de finantare in cadrul masurilor PNDR 2014‐2020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:rsidR="005B6C78" w:rsidRPr="00FE5C60" w:rsidRDefault="005410EB" w:rsidP="007A6A6D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contextualSpacing w:val="0"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 xml:space="preserve">Ma angajez sa respect prevederile </w:t>
      </w:r>
      <w:r w:rsidRPr="00FE5C60">
        <w:rPr>
          <w:rFonts w:asciiTheme="majorHAnsi" w:eastAsia="Calibri" w:hAnsiTheme="majorHAnsi" w:cs="Calibri"/>
          <w:noProof/>
          <w:lang w:eastAsia="ro-RO"/>
        </w:rPr>
        <w:t>H.G. Nr.226/2015 privind stabilirea cadrului general de implementare a masurilor Programului National de Dezvoltare Rurala cofinantate din Fondul European Agricol pentru Dezvoltare Rurala si de la bugetul de stat cu modificarile si completarile ulterioare, inclusiv art. 6 lit.a si b.</w:t>
      </w:r>
    </w:p>
    <w:p w:rsidR="005B3465" w:rsidRDefault="005B3465" w:rsidP="007A6A6D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contextualSpacing w:val="0"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>Ma angajez sa respect/păstrez arhitectura specifica locală in cazul proiectelor  care presupun intervenţii asupra clădirilor clădirilor;</w:t>
      </w:r>
    </w:p>
    <w:p w:rsidR="005410EB" w:rsidRPr="00FE5C60" w:rsidRDefault="005410EB" w:rsidP="005410EB">
      <w:pPr>
        <w:pStyle w:val="ListParagraph"/>
        <w:numPr>
          <w:ilvl w:val="0"/>
          <w:numId w:val="25"/>
        </w:numPr>
        <w:tabs>
          <w:tab w:val="left" w:pos="284"/>
        </w:tabs>
        <w:spacing w:before="0" w:after="120"/>
        <w:ind w:left="0" w:firstLine="360"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  <w:lang w:val="en-US"/>
        </w:rPr>
        <w:t>Proiectul pentru care solicit finantare la nivelul Grupul</w:t>
      </w:r>
      <w:r w:rsidR="005B6C78" w:rsidRPr="00FE5C60">
        <w:rPr>
          <w:rFonts w:asciiTheme="majorHAnsi" w:eastAsia="Calibri" w:hAnsiTheme="majorHAnsi" w:cs="Calibri"/>
          <w:noProof/>
          <w:lang w:val="en-US"/>
        </w:rPr>
        <w:t>ui</w:t>
      </w:r>
      <w:r w:rsidRPr="00FE5C60">
        <w:rPr>
          <w:rFonts w:asciiTheme="majorHAnsi" w:eastAsia="Calibri" w:hAnsiTheme="majorHAnsi" w:cs="Calibri"/>
          <w:noProof/>
          <w:lang w:val="en-US"/>
        </w:rPr>
        <w:t xml:space="preserve"> de Actiune Locala </w:t>
      </w:r>
      <w:r w:rsidR="005B6C78" w:rsidRPr="00FE5C60">
        <w:rPr>
          <w:rFonts w:asciiTheme="majorHAnsi" w:eastAsia="Calibri" w:hAnsiTheme="majorHAnsi" w:cs="Calibri"/>
          <w:noProof/>
          <w:lang w:val="en-US"/>
        </w:rPr>
        <w:t>„</w:t>
      </w:r>
      <w:r w:rsidR="009D3B72" w:rsidRPr="00FE5C60">
        <w:rPr>
          <w:rFonts w:asciiTheme="majorHAnsi" w:hAnsiTheme="majorHAnsi"/>
          <w:color w:val="000000"/>
          <w:sz w:val="24"/>
          <w:szCs w:val="24"/>
        </w:rPr>
        <w:t>Câmpia Burnazului</w:t>
      </w:r>
      <w:r w:rsidR="005B6C78" w:rsidRPr="00FE5C60">
        <w:rPr>
          <w:rFonts w:asciiTheme="majorHAnsi" w:eastAsia="Calibri" w:hAnsiTheme="majorHAnsi" w:cs="Calibri"/>
          <w:noProof/>
          <w:lang w:val="en-US"/>
        </w:rPr>
        <w:t>”</w:t>
      </w:r>
      <w:r w:rsidRPr="00FE5C60">
        <w:rPr>
          <w:rFonts w:asciiTheme="majorHAnsi" w:eastAsia="Calibri" w:hAnsiTheme="majorHAnsi" w:cs="Calibri"/>
          <w:noProof/>
          <w:lang w:val="en-US"/>
        </w:rPr>
        <w:t>:</w:t>
      </w:r>
    </w:p>
    <w:p w:rsidR="005410EB" w:rsidRPr="00FE5C60" w:rsidRDefault="00203CD7" w:rsidP="005B6C78">
      <w:pPr>
        <w:tabs>
          <w:tab w:val="left" w:pos="284"/>
        </w:tabs>
        <w:spacing w:before="0"/>
        <w:ind w:left="720"/>
        <w:contextualSpacing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-635</wp:posOffset>
                </wp:positionV>
                <wp:extent cx="205740" cy="190500"/>
                <wp:effectExtent l="20320" t="18415" r="21590" b="1968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F74FE" id="Rectangle 6" o:spid="_x0000_s1026" style="position:absolute;margin-left:11.35pt;margin-top:-.05pt;width:16.2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wz1AIAAPgFAAAOAAAAZHJzL2Uyb0RvYy54bWysVF1v0zAUfUfiP1h+75L0K120dOq6FiEN&#10;mBiIZzd2GmuOHWx36UD8d66v19KxF4TWSpGvfX18P865F5f7VpEHYZ00uqTZWUqJ0JXhUm9L+vXL&#10;ejCjxHmmOVNGi5I+Ckcv52/fXPRdIYamMYoLSwBEu6LvStp43xVJ4qpGtMydmU5oOKyNbZkH024T&#10;blkP6K1Khmk6TXpjeWdNJZyD3et4SOeIX9ei8p/q2glPVEkhNo9fi99N+CbzC1ZsLesaWT2Fwf4j&#10;ipZJDY8eoa6ZZ2Rn5QuoVlbWOFP7s8q0ialrWQnMAbLJ0r+yuWtYJzAXKI7rjmVyrwdbfXy4tUTy&#10;kuaUaNZCiz5D0ZjeKkGmoTx95wrwuutubUjQdTemundEm2UDXmJhrekbwTgElQX/5NmFYDi4Sjb9&#10;B8MBne28wUrta9sGQKgB2WNDHo8NEXtPKtgcppN8DG2r4Cg7TycpNixhxeFyZ51/J0xLwqKkFkJH&#10;cPZw43wIhhUHFwzeKMnXUik0AsfEUlnywIAdymd4Ve1aiDTuZWn4RZLAPlAp7h/CQJoGCHzJnaIr&#10;TfqSjrJ8kiLss8PjvQjH71/16VZ60JSSbUlnJwmEJq00R8Z7JlVcQ4WUDuUQqJZYNrD2Hpa4D71A&#10;Jv9crCdpPh7NBnk+GQ3Go1U6uJqtl4PFMptO89XV8mqV/QrJZuOikZwLvUJMdxBWNv434j5JPEri&#10;KK1jgCEqs4Mc7xreEy5D50eT82FGwQBtD/OYNWFqC0Op8pYSa/w36RtUVKBZwHB2uzm2fzYNfyTw&#10;CTr29eTh5EVu0WMPpYJKHqqGGgi0j/LZGP4IEoAYkOcwLmHRGPuDkh5GT0nd9x2zghL1XoOMzrNx&#10;IL1HYzzJh2DY05PN6QnTFUCV1FMSl0sf59uus3LbwEuRXNosQHq1RFkEWcaoIO5gwHjBDJ5GYZhf&#10;pzZ6/RnY898AAAD//wMAUEsDBBQABgAIAAAAIQDft5xa3QAAAAYBAAAPAAAAZHJzL2Rvd25yZXYu&#10;eG1sTI5BS8NAEIXvgv9hGcGLtJsGqjZmU0RaUDyItaDHze6YDWZnY3bbJv/e8aSnx7z3ePOV69F3&#10;4ohDbAMpWMwzEEgm2JYaBfu37ewWREyarO4CoYIJI6yr87NSFzac6BWPu9QIHqFYaAUupb6QMhqH&#10;Xsd56JE4+wyD14nPoZF20Cce953Ms+xaet0Sf3C6xweH5mt38Aren7Z4ZTaP39N+Y1B/vLh6eh6V&#10;urwY7+9AJBzTXxl+8RkdKmaqw4FsFJ2CPL/hpoLZAgTHyyVrzfZqBbIq5X/86gcAAP//AwBQSwEC&#10;LQAUAAYACAAAACEAtoM4kv4AAADhAQAAEwAAAAAAAAAAAAAAAAAAAAAAW0NvbnRlbnRfVHlwZXNd&#10;LnhtbFBLAQItABQABgAIAAAAIQA4/SH/1gAAAJQBAAALAAAAAAAAAAAAAAAAAC8BAABfcmVscy8u&#10;cmVsc1BLAQItABQABgAIAAAAIQAyViwz1AIAAPgFAAAOAAAAAAAAAAAAAAAAAC4CAABkcnMvZTJv&#10;RG9jLnhtbFBLAQItABQABgAIAAAAIQDft5xa3QAAAAYBAAAPAAAAAAAAAAAAAAAAAC4FAABkcnMv&#10;ZG93bnJldi54bWxQSwUGAAAAAAQABADzAAAAOAYAAAAA&#10;" fillcolor="white [3201]" strokecolor="black [3200]" strokeweight="2.5pt">
                <v:shadow color="#868686"/>
              </v:rect>
            </w:pict>
          </mc:Fallback>
        </mc:AlternateContent>
      </w:r>
      <w:r w:rsidR="005410EB" w:rsidRPr="00FE5C60">
        <w:rPr>
          <w:rFonts w:asciiTheme="majorHAnsi" w:eastAsia="Calibri" w:hAnsiTheme="majorHAnsi" w:cs="Calibri"/>
          <w:noProof/>
        </w:rPr>
        <w:t>A fost depus in cadrul altei masuri din PNDR si se afla in evaluare/a fost declarat eligibil.</w:t>
      </w:r>
    </w:p>
    <w:p w:rsidR="005410EB" w:rsidRPr="00FE5C60" w:rsidRDefault="00203CD7" w:rsidP="005B6C78">
      <w:pPr>
        <w:tabs>
          <w:tab w:val="left" w:pos="284"/>
        </w:tabs>
        <w:spacing w:before="0"/>
        <w:ind w:left="720"/>
        <w:contextualSpacing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323215</wp:posOffset>
                </wp:positionV>
                <wp:extent cx="205740" cy="190500"/>
                <wp:effectExtent l="16510" t="18415" r="25400" b="1968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662D6" id="Rectangle 8" o:spid="_x0000_s1026" style="position:absolute;margin-left:12.55pt;margin-top:25.45pt;width:16.2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5ra1AIAAPgFAAAOAAAAZHJzL2Uyb0RvYy54bWysVF1v0zAUfUfiP1h+75L0K120dOq6FiEN&#10;mBiIZzd2GmuOHWx36UD8d66v19KxF4TWSpGvfX18P865F5f7VpEHYZ00uqTZWUqJ0JXhUm9L+vXL&#10;ejCjxHmmOVNGi5I+Ckcv52/fXPRdIYamMYoLSwBEu6LvStp43xVJ4qpGtMydmU5oOKyNbZkH024T&#10;blkP6K1Khmk6TXpjeWdNJZyD3et4SOeIX9ei8p/q2glPVEkhNo9fi99N+CbzC1ZsLesaWT2Fwf4j&#10;ipZJDY8eoa6ZZ2Rn5QuoVlbWOFP7s8q0ialrWQnMAbLJ0r+yuWtYJzAXKI7rjmVyrwdbfXy4tUTy&#10;kk4p0ayFFn2GojG9VYLMQnn6zhXgddfd2pCg625Mde+INssGvMTCWtM3gnEIKgv+ybMLwXBwlWz6&#10;D4YDOtt5g5Xa17YNgFADsseGPB4bIvaeVLA5TCf5GNpWwVF2nk5SbFjCisPlzjr/TpiWhEVJLYSO&#10;4OzhxvkQDCsOLhi8UZKvpVJoBI6JpbLkgQE7lM/wqtq1EGncy9LwiySBfaBS3D+EgTQNEPiSO0VX&#10;mvQlHWX5JEXYZ4fHexGO37/q0630oCkl25LOThIITVppjoz3TKq4hgopHcohUC2xbGDtPSxxH3qB&#10;TP65WE/SfDyaDfJ8MhqMR6t0cDVbLweLZTad5qur5dUq+xWSzcZFIzkXeoWY7iCsbPxvxH2SeJTE&#10;UVrHAENUZgc53jW8J1yGzo8m58OMggHaHuYxa8LUFoZS5S0l1vhv0jeoqECzgOHsdnNs/2wa/kjg&#10;E3Ts68nDyYvcosceSgWVPFQNNRBoH+WzMfwRJAAxIM9hXMKiMfYHJT2MnpK67ztmBSXqvQYZnWfj&#10;QHqPxniSD8Gwpyeb0xOmK4AqqackLpc+zrddZ+W2gZciubRZgPRqibIIsoxRQdzBgPGCGTyNwjC/&#10;Tm30+jOw578BAAD//wMAUEsDBBQABgAIAAAAIQCjYgio3QAAAAcBAAAPAAAAZHJzL2Rvd25yZXYu&#10;eG1sTI5RS8MwFIXfBf9DuIIv4tINqrP2dohsoPgwnAN9TJNrU2yS2mRb+++9Punj4Ry+85Wr0XXi&#10;SENsg0eYzzIQ5HUwrW8Q9m+b6yWImJQ3qgueECaKsKrOz0pVmHDyr3TcpUYwxMdCIdiU+kLKqC05&#10;FWehJ8/dZxicShyHRppBnRjuOrnIshvpVOv5waqeHi3pr93BIbw/b+hKr5++p/1ak/rY2np6GREv&#10;L8aHexCJxvQ3hl99VoeKnepw8CaKDmGRz3mJkGd3ILjPb3MQNcKSs6xK+d+/+gEAAP//AwBQSwEC&#10;LQAUAAYACAAAACEAtoM4kv4AAADhAQAAEwAAAAAAAAAAAAAAAAAAAAAAW0NvbnRlbnRfVHlwZXNd&#10;LnhtbFBLAQItABQABgAIAAAAIQA4/SH/1gAAAJQBAAALAAAAAAAAAAAAAAAAAC8BAABfcmVscy8u&#10;cmVsc1BLAQItABQABgAIAAAAIQC855ra1AIAAPgFAAAOAAAAAAAAAAAAAAAAAC4CAABkcnMvZTJv&#10;RG9jLnhtbFBLAQItABQABgAIAAAAIQCjYgio3QAAAAcBAAAPAAAAAAAAAAAAAAAAAC4FAABkcnMv&#10;ZG93bnJldi54bWxQSwUGAAAAAAQABADzAAAAOAYAAAAA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rFonts w:asciiTheme="majorHAnsi" w:eastAsia="Calibri" w:hAnsiTheme="majorHAns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52705</wp:posOffset>
                </wp:positionV>
                <wp:extent cx="205740" cy="190500"/>
                <wp:effectExtent l="20320" t="24130" r="21590" b="2349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4D6E0" id="Rectangle 7" o:spid="_x0000_s1026" style="position:absolute;margin-left:11.35pt;margin-top:4.15pt;width:16.2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kC1AIAAPgFAAAOAAAAZHJzL2Uyb0RvYy54bWysVF1v0zAUfUfiP1h+75K0SdNFS6euaxHS&#10;gImBeHZjJ7Hm2MF2mxbEf+faXkvHXhBaK0W+9vXx/TjnXl3vO4F2TBuuZImTixgjJitFuWxK/PXL&#10;ejTDyFgiKRFKshIfmMHX87dvroa+YGPVKkGZRgAiTTH0JW6t7YsoMlXLOmIuVM8kHNZKd8SCqZuI&#10;ajIAeieicRxPo0Fp2mtVMWNg9zYc4rnHr2tW2U91bZhFosQQm/Vf7b8b943mV6RoNOlbXj2FQf4j&#10;io5wCY+eoG6JJWir+QuojldaGVXbi0p1kaprXjGfA2STxH9l89CSnvlcoDimP5XJvB5s9XF3rxGn&#10;Jc4wkqSDFn2GohHZCIZyV56hNwV4PfT32iVo+jtVPRok1bIFL7bQWg0tIxSCSpx/9OyCMwxcRZvh&#10;g6KATrZW+Urta905QKgB2vuGHE4NYXuLKtgcx1meQtsqOEou4yz2DYtIcbzca2PfMdUhtyixhtA9&#10;ONndGeuCIcXRxQevBKdrLoQ3HMfYUmi0I8AOYRN/VWw7iDTsJbH7BZLAPlAp7B/D8DR1EP4lc44u&#10;JBpKPEnyLPawzw5P9wIcfXzVpztuQVOCdyWenSXgmrSS1DPeEi7CGiokpCsH82oJZQNrb2Hp96EX&#10;nsk/F+ssztPJbJTn2WSUTlbx6Ga2Xo4Wy2Q6zVc3y5tV8sslm6RFyyllcuUxzVFYSfpvxH2SeJDE&#10;SVqnAF1Uags5PrR0QJS7zk+yy3GCwQBtj/OQNSKigaFUWY2RVvYbt61XlKOZwzC62ZzaP5u6vyfw&#10;Gbrv69nD0YvcgsceSgWVPFbNa8DRPshno+gBJAAxeJ7DuIRFq/QPjAYYPSU237dEM4zEewkyukxS&#10;R3rrjTTLx2Do85PN+QmRFUCV2GIUlksb5tu217xp4aVALqkWIL2ae1k4WYaoIG5nwHjxGTyNQje/&#10;zm3v9Wdgz38DAAD//wMAUEsDBBQABgAIAAAAIQD80xjV3QAAAAYBAAAPAAAAZHJzL2Rvd25yZXYu&#10;eG1sTI5RS8MwFIXfBf9DuIIv4tJ1TEdtOkQ2UHwQ50Afb5NrU2yS2mRb+++9Punj4Ry+85Xr0XXi&#10;SENsg1cwn2UgyOtgWt8o2L9tr1cgYkJvsAueFEwUYV2dn5VYmHDyr3TcpUYwxMcCFdiU+kLKqC05&#10;jLPQk+fuMwwOE8ehkWbAE8NdJ/Msu5EOW88PFnt6sKS/dgen4P1pS1d68/g97Tea8OPF1tPzqNTl&#10;xXh/ByLRmP7G8KvP6lCxUx0O3kTRKcjzW14qWC1AcL1czkHUChacZVXK//rVDwAAAP//AwBQSwEC&#10;LQAUAAYACAAAACEAtoM4kv4AAADhAQAAEwAAAAAAAAAAAAAAAAAAAAAAW0NvbnRlbnRfVHlwZXNd&#10;LnhtbFBLAQItABQABgAIAAAAIQA4/SH/1gAAAJQBAAALAAAAAAAAAAAAAAAAAC8BAABfcmVscy8u&#10;cmVsc1BLAQItABQABgAIAAAAIQDRl5kC1AIAAPgFAAAOAAAAAAAAAAAAAAAAAC4CAABkcnMvZTJv&#10;RG9jLnhtbFBLAQItABQABgAIAAAAIQD80xjV3QAAAAYBAAAPAAAAAAAAAAAAAAAAAC4FAABkcnMv&#10;ZG93bnJldi54bWxQSwUGAAAAAAQABADzAAAAOAYAAAAA&#10;" fillcolor="white [3201]" strokecolor="black [3200]" strokeweight="2.5pt">
                <v:shadow color="#868686"/>
              </v:rect>
            </w:pict>
          </mc:Fallback>
        </mc:AlternateContent>
      </w:r>
      <w:r w:rsidR="005410EB" w:rsidRPr="00FE5C60">
        <w:rPr>
          <w:rFonts w:asciiTheme="majorHAnsi" w:eastAsia="Calibri" w:hAnsiTheme="majorHAnsi" w:cs="Calibri"/>
          <w:noProof/>
        </w:rPr>
        <w:t>A fost depus in cadrul altei masuri din PNDR, dar a fost fost retras/</w:t>
      </w:r>
      <w:r w:rsidR="00F4692D" w:rsidRPr="00FE5C60">
        <w:rPr>
          <w:rFonts w:asciiTheme="majorHAnsi" w:eastAsia="Calibri" w:hAnsiTheme="majorHAnsi" w:cs="Calibri"/>
          <w:noProof/>
        </w:rPr>
        <w:t xml:space="preserve"> </w:t>
      </w:r>
      <w:r w:rsidR="005410EB" w:rsidRPr="00FE5C60">
        <w:rPr>
          <w:rFonts w:asciiTheme="majorHAnsi" w:eastAsia="Calibri" w:hAnsiTheme="majorHAnsi" w:cs="Calibri"/>
          <w:noProof/>
        </w:rPr>
        <w:t>neconform/</w:t>
      </w:r>
      <w:r w:rsidR="00F4692D" w:rsidRPr="00FE5C60">
        <w:rPr>
          <w:rFonts w:asciiTheme="majorHAnsi" w:eastAsia="Calibri" w:hAnsiTheme="majorHAnsi" w:cs="Calibri"/>
          <w:noProof/>
        </w:rPr>
        <w:t xml:space="preserve"> </w:t>
      </w:r>
      <w:r w:rsidR="005B6C78" w:rsidRPr="00FE5C60">
        <w:rPr>
          <w:rFonts w:asciiTheme="majorHAnsi" w:eastAsia="Calibri" w:hAnsiTheme="majorHAnsi" w:cs="Calibri"/>
          <w:noProof/>
        </w:rPr>
        <w:t xml:space="preserve">        </w:t>
      </w:r>
      <w:r w:rsidR="005410EB" w:rsidRPr="00FE5C60">
        <w:rPr>
          <w:rFonts w:asciiTheme="majorHAnsi" w:eastAsia="Calibri" w:hAnsiTheme="majorHAnsi" w:cs="Calibri"/>
          <w:noProof/>
        </w:rPr>
        <w:t>neeligibil/</w:t>
      </w:r>
      <w:r w:rsidR="00F4692D" w:rsidRPr="00FE5C60">
        <w:rPr>
          <w:rFonts w:asciiTheme="majorHAnsi" w:eastAsia="Calibri" w:hAnsiTheme="majorHAnsi" w:cs="Calibri"/>
          <w:noProof/>
        </w:rPr>
        <w:t xml:space="preserve"> </w:t>
      </w:r>
      <w:r w:rsidR="005410EB" w:rsidRPr="00FE5C60">
        <w:rPr>
          <w:rFonts w:asciiTheme="majorHAnsi" w:eastAsia="Calibri" w:hAnsiTheme="majorHAnsi" w:cs="Calibri"/>
          <w:noProof/>
        </w:rPr>
        <w:t>respins/</w:t>
      </w:r>
      <w:r w:rsidR="00F4692D" w:rsidRPr="00FE5C60">
        <w:rPr>
          <w:rFonts w:asciiTheme="majorHAnsi" w:eastAsia="Calibri" w:hAnsiTheme="majorHAnsi" w:cs="Calibri"/>
          <w:noProof/>
        </w:rPr>
        <w:t xml:space="preserve"> </w:t>
      </w:r>
      <w:r w:rsidR="005410EB" w:rsidRPr="00FE5C60">
        <w:rPr>
          <w:rFonts w:asciiTheme="majorHAnsi" w:eastAsia="Calibri" w:hAnsiTheme="majorHAnsi" w:cs="Calibri"/>
          <w:noProof/>
        </w:rPr>
        <w:t>neadmis la finantare.</w:t>
      </w:r>
    </w:p>
    <w:p w:rsidR="005410EB" w:rsidRPr="00FE5C60" w:rsidRDefault="005410EB" w:rsidP="005B6C78">
      <w:pPr>
        <w:tabs>
          <w:tab w:val="left" w:pos="284"/>
        </w:tabs>
        <w:spacing w:before="0"/>
        <w:ind w:firstLine="630"/>
        <w:contextualSpacing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 xml:space="preserve"> Nu a fost depus in cadrul altei masuri din PNDR.</w:t>
      </w:r>
    </w:p>
    <w:p w:rsidR="00860466" w:rsidRPr="00FE5C60" w:rsidRDefault="005410EB" w:rsidP="007A6A6D">
      <w:pPr>
        <w:pStyle w:val="ListParagraph"/>
        <w:numPr>
          <w:ilvl w:val="0"/>
          <w:numId w:val="26"/>
        </w:numPr>
        <w:tabs>
          <w:tab w:val="left" w:pos="630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  <w:lang w:val="en-US"/>
        </w:rPr>
        <w:t>Daca proiectul pentru care solicit finantare la nivelul Asociatiei Grupul de Actiune Locala „</w:t>
      </w:r>
      <w:r w:rsidR="009D3B72" w:rsidRPr="00FE5C60">
        <w:rPr>
          <w:rFonts w:asciiTheme="majorHAnsi" w:hAnsiTheme="majorHAnsi"/>
          <w:color w:val="000000"/>
          <w:sz w:val="24"/>
          <w:szCs w:val="24"/>
        </w:rPr>
        <w:t>Câmpia Burnazului</w:t>
      </w:r>
      <w:r w:rsidR="00D21A97">
        <w:rPr>
          <w:rFonts w:asciiTheme="majorHAnsi" w:eastAsia="Calibri" w:hAnsiTheme="majorHAnsi" w:cs="Calibri"/>
          <w:noProof/>
          <w:lang w:val="en-US"/>
        </w:rPr>
        <w:t>”</w:t>
      </w:r>
      <w:r w:rsidRPr="00FE5C60">
        <w:rPr>
          <w:rFonts w:asciiTheme="majorHAnsi" w:eastAsia="Calibri" w:hAnsiTheme="majorHAnsi" w:cs="Calibri"/>
          <w:noProof/>
          <w:lang w:val="en-US"/>
        </w:rPr>
        <w:t xml:space="preserve"> va fi selectat</w:t>
      </w:r>
      <w:r w:rsidRPr="00FE5C60">
        <w:rPr>
          <w:rFonts w:asciiTheme="majorHAnsi" w:eastAsia="Calibri" w:hAnsiTheme="majorHAnsi" w:cs="Calibri"/>
          <w:noProof/>
        </w:rPr>
        <w:t>, ma angajez sa informez GAL cu privire la sumele autorizate si rambursate in cadrul proiectului, pentru toate cererile de plata aferente proiectului, dupa primirea de la AFIR a Notificarii cu privire la confirmarea plații, in termen de maximum 5 zile.</w:t>
      </w:r>
    </w:p>
    <w:p w:rsidR="005410EB" w:rsidRDefault="005410EB" w:rsidP="007A6A6D">
      <w:pPr>
        <w:pStyle w:val="ListParagraph"/>
        <w:numPr>
          <w:ilvl w:val="0"/>
          <w:numId w:val="26"/>
        </w:numPr>
        <w:tabs>
          <w:tab w:val="left" w:pos="630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  <w:lang w:val="en-US"/>
        </w:rPr>
        <w:t xml:space="preserve">Daca proiectul pentru care solicit finantare la nivelul Asociatiei Grupul de Actiune Locala </w:t>
      </w:r>
      <w:r w:rsidR="006B0BCF" w:rsidRPr="00FE5C60">
        <w:rPr>
          <w:rFonts w:asciiTheme="majorHAnsi" w:eastAsia="Calibri" w:hAnsiTheme="majorHAnsi" w:cs="Calibri"/>
          <w:noProof/>
          <w:lang w:val="en-US"/>
        </w:rPr>
        <w:t>„</w:t>
      </w:r>
      <w:r w:rsidR="009D3B72" w:rsidRPr="00FE5C60">
        <w:rPr>
          <w:rFonts w:asciiTheme="majorHAnsi" w:hAnsiTheme="majorHAnsi"/>
          <w:color w:val="000000"/>
          <w:sz w:val="24"/>
          <w:szCs w:val="24"/>
        </w:rPr>
        <w:t>Câmpia Burnazului</w:t>
      </w:r>
      <w:r w:rsidR="006B0BCF" w:rsidRPr="00FE5C60">
        <w:rPr>
          <w:rFonts w:asciiTheme="majorHAnsi" w:eastAsia="Calibri" w:hAnsiTheme="majorHAnsi" w:cs="Calibri"/>
          <w:noProof/>
          <w:lang w:val="en-US"/>
        </w:rPr>
        <w:t>”</w:t>
      </w:r>
      <w:r w:rsidRPr="00FE5C60">
        <w:rPr>
          <w:rFonts w:asciiTheme="majorHAnsi" w:eastAsia="Calibri" w:hAnsiTheme="majorHAnsi" w:cs="Calibri"/>
          <w:noProof/>
          <w:lang w:val="en-US"/>
        </w:rPr>
        <w:t xml:space="preserve"> va fi selectat, ma angajez </w:t>
      </w:r>
      <w:r w:rsidRPr="00FE5C60">
        <w:rPr>
          <w:rFonts w:asciiTheme="majorHAnsi" w:eastAsia="Calibri" w:hAnsiTheme="majorHAnsi" w:cs="Calibri"/>
          <w:noProof/>
        </w:rPr>
        <w:t xml:space="preserve">sa furnizez Asociatiei Grupul de Actiune Locala </w:t>
      </w:r>
      <w:r w:rsidR="006B0BCF" w:rsidRPr="00FE5C60">
        <w:rPr>
          <w:rFonts w:asciiTheme="majorHAnsi" w:eastAsia="Calibri" w:hAnsiTheme="majorHAnsi" w:cs="Calibri"/>
          <w:noProof/>
          <w:lang w:val="en-US"/>
        </w:rPr>
        <w:t>„</w:t>
      </w:r>
      <w:r w:rsidR="009D3B72" w:rsidRPr="00FE5C60">
        <w:rPr>
          <w:rFonts w:asciiTheme="majorHAnsi" w:hAnsiTheme="majorHAnsi"/>
          <w:color w:val="000000"/>
          <w:sz w:val="24"/>
          <w:szCs w:val="24"/>
        </w:rPr>
        <w:t>Câmpia Burnazului</w:t>
      </w:r>
      <w:r w:rsidR="006B0BCF" w:rsidRPr="00FE5C60">
        <w:rPr>
          <w:rFonts w:asciiTheme="majorHAnsi" w:eastAsia="Calibri" w:hAnsiTheme="majorHAnsi" w:cs="Calibri"/>
          <w:noProof/>
          <w:lang w:val="en-US"/>
        </w:rPr>
        <w:t>”</w:t>
      </w:r>
      <w:r w:rsidRPr="00FE5C60">
        <w:rPr>
          <w:rFonts w:asciiTheme="majorHAnsi" w:eastAsia="Calibri" w:hAnsiTheme="majorHAnsi" w:cs="Calibri"/>
          <w:noProof/>
        </w:rPr>
        <w:t xml:space="preserve"> orice document sau informatie in masura sa ajute la colectarea datelor referitoare la indicatorii de monitorizare aferenti proiectului.</w:t>
      </w:r>
    </w:p>
    <w:p w:rsidR="008D6F64" w:rsidRPr="007200DC" w:rsidRDefault="008D6F64" w:rsidP="008D6F6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Declar ca proiectul contribuie la obiectivele transversale ale Reg. (UE) nr. 1305/2013: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</w:p>
    <w:p w:rsidR="008D6F64" w:rsidRPr="007200DC" w:rsidRDefault="00203CD7" w:rsidP="008D6F6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237490</wp:posOffset>
                </wp:positionV>
                <wp:extent cx="205740" cy="190500"/>
                <wp:effectExtent l="16510" t="18415" r="15875" b="1968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DC603" id="Rectangle 10" o:spid="_x0000_s1026" style="position:absolute;margin-left:48.55pt;margin-top:18.7pt;width:16.2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ok1AIAAPkFAAAOAAAAZHJzL2Uyb0RvYy54bWysVFFv2jAQfp+0/2D5nSaBQGjUUFEK06Ru&#10;q9ZNezaxQ6w6dmYbQjvtv+98KZSuL9NUkCLf2f783d13d3G5bxTZCeuk0QVNzmJKhC4Nl3pT0O/f&#10;VoMpJc4zzZkyWhT0QTh6OXv/7qJrczE0tVFcWAIg2uVdW9Da+zaPIlfWomHuzLRCw2ZlbMM8mHYT&#10;ccs6QG9UNIzjSdQZy1trSuEceK/7TTpD/KoSpf9SVU54ogoK3Dx+LX7X4RvNLli+saytZflEg/0H&#10;i4ZJDY8eoa6ZZ2Rr5SuoRpbWOFP5s9I0kakqWQqMAaJJ4r+iuatZKzAWSI5rj2lybwdbft7dWiJ5&#10;QVNKNGugRF8haUxvlCAJ5qdrXQ7H7tpbGyJ07Y0p7x3RZlHDMTG31nS1YBxYJSGf0YsLwXBwlay7&#10;T4YDPNt6g6naV7YJgJAEsseKPBwrIvaelOAcxuMshbqVsJWcx+MYGUUsP1xurfMfhGlIWBTUAncE&#10;Z7sb5wMZlh+OIHmjJF9JpdAIIhMLZcmOgTyUT/Cq2jbAtPclcfj1KgE/aKn3H2igTgMEvuRO0ZUm&#10;XUFHSTaOEfbF5vFeD8fv3/TpRnpoKiWbgk5PAghFWmqOkvdMqn4NGVI6pENgu/RpA2vvYYl+qAVK&#10;+dd8NY6zdDQdZNl4NEhHy3hwNV0tBvNFMplky6vF1TL5HYJN0ryWnAu9REx36Kwk/TflPvV43xPH&#10;3joSDKzMFmK8q3lHuAyVH43PhwkFA5p7mPVRE6Y2MJVKbymxxv+QvsaWCjILGM5u1sfyTyfhjwI+&#10;Qce6njwcvYqtP7GHVEEmD1nDHgiyD4PI5WvDH6AFgAPqHOYlLGpjHynpYPYU1P3cMisoUR81tNF5&#10;kgbRezTScTYEw57urE93mC4BqqCekn658P2A27ZWbmp4qReXNnNovUpiWzyzAt7BgPmCETzNwjDA&#10;Tm089TyxZ38AAAD//wMAUEsDBBQABgAIAAAAIQCvc0j44AAAAAgBAAAPAAAAZHJzL2Rvd25yZXYu&#10;eG1sTI/BTsMwEETvSPyDtUhcUOu0QEtDnAqhVqLigGgrwXFjL0lEvA6x2yZ/j3uC4+yMZt5my942&#10;4kidrx0rmIwTEMTamZpLBfvdevQAwgdkg41jUjCQh2V+eZFhatyJ3+m4DaWIJexTVFCF0KZSel2R&#10;RT92LXH0vlxnMUTZldJ0eIrltpHTJJlJizXHhQpbeq5If28PVsHHZk03evXyM+xXmvDzrSqG116p&#10;66v+6RFEoD78heGMH9Ehj0yFO7DxolGwmE9iUsHt/A7E2Z8u7kEUCmbxIPNM/n8g/wUAAP//AwBQ&#10;SwECLQAUAAYACAAAACEAtoM4kv4AAADhAQAAEwAAAAAAAAAAAAAAAAAAAAAAW0NvbnRlbnRfVHlw&#10;ZXNdLnhtbFBLAQItABQABgAIAAAAIQA4/SH/1gAAAJQBAAALAAAAAAAAAAAAAAAAAC8BAABfcmVs&#10;cy8ucmVsc1BLAQItABQABgAIAAAAIQBDqrok1AIAAPkFAAAOAAAAAAAAAAAAAAAAAC4CAABkcnMv&#10;ZTJvRG9jLnhtbFBLAQItABQABgAIAAAAIQCvc0j44AAAAAgBAAAPAAAAAAAAAAAAAAAAAC4FAABk&#10;cnMvZG93bnJldi54bWxQSwUGAAAAAAQABADzAAAAOwYAAAAA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rFonts w:asciiTheme="majorHAnsi" w:eastAsia="Calibri" w:hAnsiTheme="majorHAns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-52070</wp:posOffset>
                </wp:positionV>
                <wp:extent cx="205740" cy="190500"/>
                <wp:effectExtent l="24130" t="24130" r="17780" b="2349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16D9B" id="Rectangle 9" o:spid="_x0000_s1026" style="position:absolute;margin-left:49.15pt;margin-top:-4.1pt;width:16.2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A51AIAAPgFAAAOAAAAZHJzL2Uyb0RvYy54bWysVF1v0zAUfUfiP1h+75K0SdNGS6euaxHS&#10;gImBeHZjp7Hm2MF2mw7Ef+faXkvGXhBaK0W+9vXx/TjnXl4dW4EOTBuuZImTixgjJitFudyV+OuX&#10;zWiGkbFEUiKUZCV+ZAZfLd6+uey7go1VowRlGgGINEXflbixtiuiyFQNa4m5UB2TcFgr3RILpt5F&#10;VJMe0FsRjeN4GvVK006rihkDuzfhEC88fl2zyn6qa8MsEiWG2Kz/av/dum+0uCTFTpOu4dVTGOQ/&#10;omgJl/DoGeqGWIL2mr+AanmllVG1vahUG6m65hXzOUA2SfxXNvcN6ZjPBYpjunOZzOvBVh8Pdxpx&#10;WuIJRpK00KLPUDQid4KhuStP35kCvO67O+0SNN2tqh4MkmrVgBdbaq36hhEKQSXOP3p2wRkGrqJt&#10;/0FRQCd7q3yljrVuHSDUAB19Qx7PDWFHiyrYHMdZnkLbKjhK5nEW+4ZFpDhd7rSx75hqkVuUWEPo&#10;Hpwcbo11wZDi5OKDV4LTDRfCG45jbCU0OhBgh7CJvyr2LUQa9pLY/QJJYB+oFPZPYXiaOgj/khmi&#10;C4l6KGqSZ7GHfXZ4vhfg6MOrPt1yC5oSvC3xbJCAa9JaUs94S7gIa6iQkK4czKsllA2so4Wl34de&#10;eCb/XG6yOE8ns1GeZ5NROlnHo+vZZjVarpLpNF9fr67XyS+XbJIWDaeUybXHNCdhJem/EfdJ4kES&#10;Z2mdA3RRqT3keN/QHlHuOj/J5uMEgwHaHucha0TEDoZSZTVGWtlv3DZeUY5mDsPo3fbc/tnU/T2B&#10;B+i+r4OHoxe5BY8jlAoqeaqa14CjfZDPVtFHkADE4HkO4xIWjdI/MOph9JTYfN8TzTAS7yXIaJ6k&#10;jvTWG2mWj8HQw5Pt8ITICqBKbDEKy5UN823fab5r4KVALqmWIL2ae1k4WYaoIG5nwHjxGTyNQje/&#10;hrb3+jOwF78BAAD//wMAUEsDBBQABgAIAAAAIQCYzr8Q3wAAAAgBAAAPAAAAZHJzL2Rvd25yZXYu&#10;eG1sTI9BS8NAFITvgv9heYIXaTdNQWPMSxFpQfFQrAU9bnafSTD7Nma3bfLv3Z70OMww802xGm0n&#10;jjT41jHCYp6AINbOtFwj7N83swyED4qN6hwTwkQeVuXlRaFy4078RsddqEUsYZ8rhCaEPpfS64as&#10;8nPXE0fvyw1WhSiHWppBnWK57WSaJLfSqpbjQqN6empIf+8OFuHjZUM3ev38M+3XmtTntqmm1xHx&#10;+mp8fAARaAx/YTjjR3QoI1PlDmy86BDus2VMIsyyFMTZXyZ3ICqEdJGBLAv5/0D5CwAA//8DAFBL&#10;AQItABQABgAIAAAAIQC2gziS/gAAAOEBAAATAAAAAAAAAAAAAAAAAAAAAABbQ29udGVudF9UeXBl&#10;c10ueG1sUEsBAi0AFAAGAAgAAAAhADj9If/WAAAAlAEAAAsAAAAAAAAAAAAAAAAALwEAAF9yZWxz&#10;Ly5yZWxzUEsBAi0AFAAGAAgAAAAhAEmJADnUAgAA+AUAAA4AAAAAAAAAAAAAAAAALgIAAGRycy9l&#10;Mm9Eb2MueG1sUEsBAi0AFAAGAAgAAAAhAJjOvxDfAAAACAEAAA8AAAAAAAAAAAAAAAAALgUAAGRy&#10;cy9kb3ducmV2LnhtbFBLBQYAAAAABAAEAPMAAAA6BgAAAAA=&#10;" fillcolor="white [3201]" strokecolor="black [3200]" strokeweight="2.5pt">
                <v:shadow color="#868686"/>
              </v:rect>
            </w:pict>
          </mc:Fallback>
        </mc:AlternateContent>
      </w:r>
      <w:r w:rsidR="008D6F64" w:rsidRPr="007200DC">
        <w:rPr>
          <w:rFonts w:asciiTheme="majorHAnsi" w:eastAsia="Calibri" w:hAnsiTheme="majorHAnsi" w:cs="Calibri"/>
          <w:noProof/>
        </w:rPr>
        <w:t>Inovare</w:t>
      </w:r>
      <w:r w:rsidR="008D6F64" w:rsidRPr="007200DC">
        <w:rPr>
          <w:rFonts w:asciiTheme="majorHAnsi" w:eastAsia="Calibri" w:hAnsiTheme="majorHAnsi" w:cs="Calibri"/>
          <w:noProof/>
        </w:rPr>
        <w:tab/>
        <w:t>DA</w:t>
      </w:r>
    </w:p>
    <w:p w:rsidR="008D6F64" w:rsidRPr="007200DC" w:rsidRDefault="008D6F64" w:rsidP="008D6F6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ab/>
      </w:r>
      <w:r w:rsidRPr="007200DC">
        <w:rPr>
          <w:rFonts w:asciiTheme="majorHAnsi" w:eastAsia="Calibri" w:hAnsiTheme="majorHAnsi" w:cs="Calibri"/>
          <w:noProof/>
        </w:rPr>
        <w:tab/>
        <w:t>NU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* În cazul în care se bifează DA, se va detalia modul în care se respectă acest criteriu și se va face referire la paginile din documentația depusă care susțin prezenta declarație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____________________________________________________________________________________________________________________________________________________________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</w:p>
    <w:p w:rsidR="008D6F64" w:rsidRPr="007200DC" w:rsidRDefault="00203CD7" w:rsidP="008D6F6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237490</wp:posOffset>
                </wp:positionV>
                <wp:extent cx="205740" cy="190500"/>
                <wp:effectExtent l="16510" t="18415" r="15875" b="1968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169DE" id="Rectangle 12" o:spid="_x0000_s1026" style="position:absolute;margin-left:48.55pt;margin-top:18.7pt;width:16.2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09/1QIAAPkFAAAOAAAAZHJzL2Uyb0RvYy54bWysVF1v2jAUfZ+0/2D5neaDQGjUUFEK06Ru&#10;q9ZNezaxk1h17Mw2BDbtv+/aLoyuL9NUkCJf+/r4fpxzr673nUA7pg1XssTJRYwRk5WiXDYl/vpl&#10;PZphZCyRlAglWYkPzODr+ds3V0NfsFS1SlCmEYBIUwx9iVtr+yKKTNWyjpgL1TMJh7XSHbFg6iai&#10;mgyA3okojeNpNChNe60qZgzs3oZDPPf4dc0q+6muDbNIlBhis/6r/XfjvtH8ihSNJn3Lq6cwyH9E&#10;0REu4dET1C2xBG01fwHV8Uoro2p7UakuUnXNK+ZzgGyS+K9sHlrSM58LFMf0pzKZ14OtPu7uNeK0&#10;xClGknTQos9QNCIbwVCSuvoMvSnA7aG/1y5D09+p6tEgqZYtuLGF1mpoGaEQVeL8o2cXnGHgKtoM&#10;HxQFeLK1ypdqX+vOAUIR0N535HDqCNtbVMFmGk/yDPpWwVFyGU9i37GIFMfLvTb2HVMdcosSa4jd&#10;g5PdnbEuGFIcXXzwSnC65kJ4w5GMLYVGOwL0EDbxV8W2g0jDXhK7X2AJ7AOXwv4xDM9TB+FfMufo&#10;QqKhxOMkn8Qe9tnh6V6Ao4+v+nTHLYhK8K7Es7MEXJNWknrKW8JFWEOFhHTlYF4uoWxg7S0s/T70&#10;wlP552I9ifNsPBvl+WQ8ysareHQzWy9Hi2Uynearm+XNKvnlkk2youWUMrnymOaorCT7N+Y+aTxo&#10;4qStU4AuKrWFHB9aOiDKXefHk8s0wWCAuNM8ZI2IaGAqVVZjpJX9xm3rJeVo5jCMbjan9s+m7u8J&#10;fIbu+3r2cPQit+Cxh1JBJY9V8xpwtA/y2Sh6AAlADJ7nMC9h0Sr9A6MBZk+Jzfct0Qwj8V6CjC6T&#10;zJHeeiOb5CkY+vxkc35CZAVQJbYYheXShgG37TVvWngpkEuqBUiv5l4WTpYhKojbGTBffAZPs9AN&#10;sHPbe/2Z2PPfAAAA//8DAFBLAwQUAAYACAAAACEAr3NI+OAAAAAIAQAADwAAAGRycy9kb3ducmV2&#10;LnhtbEyPwU7DMBBE70j8g7VIXFDrtEBLQ5wKoVai4oBoK8FxYy9JRLwOsdsmf497guPsjGbeZsve&#10;NuJIna8dK5iMExDE2pmaSwX73Xr0AMIHZIONY1IwkIdlfnmRYWrcid/puA2liCXsU1RQhdCmUnpd&#10;kUU/di1x9L5cZzFE2ZXSdHiK5baR0ySZSYs1x4UKW3quSH9vD1bBx2ZNN3r18jPsV5rw860qhtde&#10;qeur/ukRRKA+/IXhjB/RIY9MhTuw8aJRsJhPYlLB7fwOxNmfLu5BFApm8SDzTP5/IP8FAAD//wMA&#10;UEsBAi0AFAAGAAgAAAAhALaDOJL+AAAA4QEAABMAAAAAAAAAAAAAAAAAAAAAAFtDb250ZW50X1R5&#10;cGVzXS54bWxQSwECLQAUAAYACAAAACEAOP0h/9YAAACUAQAACwAAAAAAAAAAAAAAAAAvAQAAX3Jl&#10;bHMvLnJlbHNQSwECLQAUAAYACAAAACEAWtNPf9UCAAD5BQAADgAAAAAAAAAAAAAAAAAuAgAAZHJz&#10;L2Uyb0RvYy54bWxQSwECLQAUAAYACAAAACEAr3NI+OAAAAAIAQAADwAAAAAAAAAAAAAAAAAvBQAA&#10;ZHJzL2Rvd25yZXYueG1sUEsFBgAAAAAEAAQA8wAAADwGAAAAAA=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rFonts w:asciiTheme="majorHAnsi" w:eastAsia="Calibri" w:hAnsiTheme="majorHAns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-52070</wp:posOffset>
                </wp:positionV>
                <wp:extent cx="205740" cy="190500"/>
                <wp:effectExtent l="24130" t="24130" r="17780" b="2349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A69C4" id="Rectangle 11" o:spid="_x0000_s1026" style="position:absolute;margin-left:49.15pt;margin-top:-4.1pt;width:16.2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L41QIAAPkFAAAOAAAAZHJzL2Uyb0RvYy54bWysVF1v0zAUfUfiP1h+75L0K121dOq6FiEN&#10;mBiIZzd2GmuOHWx36UD8d66v19CxF4TWSpGvfX18P865F5eHRpEHYZ00uqDZWUqJ0KXhUu8K+vXL&#10;ZjCjxHmmOVNGi4I+CkcvF2/fXHTtXAxNbRQXlgCIdvOuLWjtfTtPElfWomHuzLRCw2FlbMM8mHaX&#10;cMs6QG9UMkzTadIZy1trSuEc7F7HQ7pA/KoSpf9UVU54ogoKsXn8WvxuwzdZXLD5zrK2luVTGOw/&#10;omiY1PBoD3XNPCN7K19ANbK0xpnKn5WmSUxVyVJgDpBNlv6VzV3NWoG5QHFc25fJvR5s+fHh1hLJ&#10;oXeUaNZAiz5D0ZjeKUGyLNSna90c3O7aWxsydO2NKe8d0WZVg5tYWmu6WjAOUaF/8uxCMBxcJdvu&#10;g+EAz/beYKkOlW0CIBSBHLAjj31HxMGTEjaH6SQfQ99KOMrO00mKHUvY/Hi5tc6/E6YhYVFQC7Ej&#10;OHu4cR6CB9ejCwZvlOQbqRQagWRipSx5YEAP5TO8qvYNRBr3sjT8IktgH7gU949hIE8DBL7kTtGV&#10;Jl1BR1k+SRH22WF/L8Lx+1d9upEeRKVkU9DZSQKhSWvNkfKeSRXXUCGlQzkEyiWWDayDhyXuQy+Q&#10;yj+Xm0maj0ezQZ5PRoPxaJ0Ormab1WC5yqbTfH21ulpnv0Ky2XheS86FXiOmOyorG/8bc580HjXR&#10;a6sPMERl9pDjXc07wmXo/GhyPgQKcwniHuYxa8LUDqZS6S0l1vhv0tcoqUCzgOHsbtu3fzYN/9Bq&#10;qEiPjtbJw8mL3KLHAUoF945VQw0E2kf5bA1/BAlADMhzmJewqI39QUkHs6eg7vueWUGJeq9BRufZ&#10;OJDeozGe5EMw7OnJ9vSE6RKgCuopicuVjwNu31q5q+GlSC5tliC9SqIsgixjVBB3MGC+YAZPszAM&#10;sFMbvf5M7MVvAAAA//8DAFBLAwQUAAYACAAAACEAmM6/EN8AAAAIAQAADwAAAGRycy9kb3ducmV2&#10;LnhtbEyPQUvDQBSE74L/YXmCF2k3TUFjzEsRaUHxUKwFPW52n0kw+zZmt23y792e9DjMMPNNsRpt&#10;J440+NYxwmKegCDWzrRcI+zfN7MMhA+KjeocE8JEHlbl5UWhcuNO/EbHXahFLGGfK4QmhD6X0uuG&#10;rPJz1xNH78sNVoUoh1qaQZ1iue1kmiS30qqW40KjenpqSH/vDhbh42VDN3r9/DPt15rU57apptcR&#10;8fpqfHwAEWgMf2E440d0KCNT5Q5svOgQ7rNlTCLMshTE2V8mdyAqhHSRgSwL+f9A+QsAAP//AwBQ&#10;SwECLQAUAAYACAAAACEAtoM4kv4AAADhAQAAEwAAAAAAAAAAAAAAAAAAAAAAW0NvbnRlbnRfVHlw&#10;ZXNdLnhtbFBLAQItABQABgAIAAAAIQA4/SH/1gAAAJQBAAALAAAAAAAAAAAAAAAAAC8BAABfcmVs&#10;cy8ucmVsc1BLAQItABQABgAIAAAAIQCuUqL41QIAAPkFAAAOAAAAAAAAAAAAAAAAAC4CAABkcnMv&#10;ZTJvRG9jLnhtbFBLAQItABQABgAIAAAAIQCYzr8Q3wAAAAgBAAAPAAAAAAAAAAAAAAAAAC8FAABk&#10;cnMvZG93bnJldi54bWxQSwUGAAAAAAQABADzAAAAOwYAAAAA&#10;" fillcolor="white [3201]" strokecolor="black [3200]" strokeweight="2.5pt">
                <v:shadow color="#868686"/>
              </v:rect>
            </w:pict>
          </mc:Fallback>
        </mc:AlternateContent>
      </w:r>
      <w:r w:rsidR="008D6F64" w:rsidRPr="007200DC">
        <w:rPr>
          <w:rFonts w:asciiTheme="majorHAnsi" w:eastAsia="Calibri" w:hAnsiTheme="majorHAnsi" w:cs="Calibri"/>
          <w:noProof/>
        </w:rPr>
        <w:t xml:space="preserve">Mediu </w:t>
      </w:r>
      <w:r w:rsidR="008D6F64" w:rsidRPr="007200DC">
        <w:rPr>
          <w:rFonts w:asciiTheme="majorHAnsi" w:eastAsia="Calibri" w:hAnsiTheme="majorHAnsi" w:cs="Calibri"/>
          <w:noProof/>
        </w:rPr>
        <w:tab/>
        <w:t>DA</w:t>
      </w:r>
    </w:p>
    <w:p w:rsidR="008D6F64" w:rsidRPr="007200DC" w:rsidRDefault="008D6F64" w:rsidP="008D6F6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ab/>
      </w:r>
      <w:r w:rsidRPr="007200DC">
        <w:rPr>
          <w:rFonts w:asciiTheme="majorHAnsi" w:eastAsia="Calibri" w:hAnsiTheme="majorHAnsi" w:cs="Calibri"/>
          <w:noProof/>
        </w:rPr>
        <w:tab/>
        <w:t>NU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* În cazul în care se bifează DA, se va detalia modul în care se respectă acest criteriu și se va face referire la paginile din documentația depusă care susțin prezenta declarație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____________________________________________________________________________________________________________________________________________________________</w:t>
      </w:r>
    </w:p>
    <w:p w:rsidR="008D6F64" w:rsidRPr="00FE5C60" w:rsidRDefault="008D6F64" w:rsidP="000A1CC3">
      <w:pPr>
        <w:pStyle w:val="ListParagraph"/>
        <w:tabs>
          <w:tab w:val="left" w:pos="630"/>
        </w:tabs>
        <w:spacing w:before="120" w:after="120"/>
        <w:ind w:left="274"/>
        <w:contextualSpacing w:val="0"/>
        <w:rPr>
          <w:rFonts w:asciiTheme="majorHAnsi" w:eastAsia="Calibri" w:hAnsiTheme="majorHAnsi" w:cs="Calibri"/>
          <w:noProof/>
        </w:rPr>
      </w:pPr>
    </w:p>
    <w:p w:rsidR="005410EB" w:rsidRPr="00FE5C60" w:rsidRDefault="005410EB" w:rsidP="005410EB">
      <w:pPr>
        <w:spacing w:before="0"/>
        <w:ind w:left="720"/>
        <w:contextualSpacing/>
        <w:rPr>
          <w:rFonts w:asciiTheme="majorHAnsi" w:eastAsia="Calibri" w:hAnsiTheme="majorHAnsi" w:cs="Calibri"/>
          <w:noProof/>
        </w:rPr>
      </w:pPr>
    </w:p>
    <w:p w:rsidR="00D21A97" w:rsidRPr="001875C4" w:rsidRDefault="00D21A97" w:rsidP="00D21A97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Reprezentant Legal (Nume/prenume)________________________</w:t>
      </w:r>
    </w:p>
    <w:p w:rsidR="00D21A97" w:rsidRPr="001875C4" w:rsidRDefault="00D21A97" w:rsidP="00D21A97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Semnătura __________________</w:t>
      </w:r>
    </w:p>
    <w:p w:rsidR="00D21A97" w:rsidRPr="001875C4" w:rsidRDefault="00D21A97" w:rsidP="00D21A97">
      <w:pPr>
        <w:spacing w:before="0"/>
        <w:rPr>
          <w:rFonts w:asciiTheme="majorHAnsi" w:hAnsiTheme="majorHAnsi"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Data: ________________________________</w:t>
      </w:r>
    </w:p>
    <w:p w:rsidR="00537281" w:rsidRPr="00FE5C60" w:rsidRDefault="00537281" w:rsidP="00D21A97">
      <w:pPr>
        <w:spacing w:before="0" w:after="160"/>
        <w:contextualSpacing/>
        <w:rPr>
          <w:rFonts w:asciiTheme="majorHAnsi" w:hAnsiTheme="majorHAnsi"/>
        </w:rPr>
      </w:pPr>
    </w:p>
    <w:sectPr w:rsidR="00537281" w:rsidRPr="00FE5C60" w:rsidSect="00D21A97">
      <w:pgSz w:w="11906" w:h="16838"/>
      <w:pgMar w:top="1070" w:right="1417" w:bottom="81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2D" w:rsidRDefault="008E792D" w:rsidP="00466CD2">
      <w:pPr>
        <w:spacing w:before="0" w:line="240" w:lineRule="auto"/>
      </w:pPr>
      <w:r>
        <w:separator/>
      </w:r>
    </w:p>
  </w:endnote>
  <w:endnote w:type="continuationSeparator" w:id="0">
    <w:p w:rsidR="008E792D" w:rsidRDefault="008E792D" w:rsidP="00466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2D" w:rsidRDefault="008E792D" w:rsidP="00466CD2">
      <w:pPr>
        <w:spacing w:before="0" w:line="240" w:lineRule="auto"/>
      </w:pPr>
      <w:r>
        <w:separator/>
      </w:r>
    </w:p>
  </w:footnote>
  <w:footnote w:type="continuationSeparator" w:id="0">
    <w:p w:rsidR="008E792D" w:rsidRDefault="008E792D" w:rsidP="00466CD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4FBC"/>
    <w:multiLevelType w:val="hybridMultilevel"/>
    <w:tmpl w:val="56B616EA"/>
    <w:lvl w:ilvl="0" w:tplc="74229B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276C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1B3"/>
    <w:multiLevelType w:val="hybridMultilevel"/>
    <w:tmpl w:val="16D41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28CE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F18"/>
    <w:multiLevelType w:val="hybridMultilevel"/>
    <w:tmpl w:val="F9B889A8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08F"/>
    <w:multiLevelType w:val="hybridMultilevel"/>
    <w:tmpl w:val="C7268B24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472"/>
    <w:multiLevelType w:val="hybridMultilevel"/>
    <w:tmpl w:val="C1240614"/>
    <w:lvl w:ilvl="0" w:tplc="0409000D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7CC7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0F78"/>
    <w:multiLevelType w:val="hybridMultilevel"/>
    <w:tmpl w:val="45540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F4E82"/>
    <w:multiLevelType w:val="hybridMultilevel"/>
    <w:tmpl w:val="0CC8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A6FEC"/>
    <w:multiLevelType w:val="hybridMultilevel"/>
    <w:tmpl w:val="127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F4845"/>
    <w:multiLevelType w:val="hybridMultilevel"/>
    <w:tmpl w:val="7002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2A2"/>
    <w:multiLevelType w:val="hybridMultilevel"/>
    <w:tmpl w:val="D95EA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F0B29"/>
    <w:multiLevelType w:val="hybridMultilevel"/>
    <w:tmpl w:val="B8F87D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E27AE"/>
    <w:multiLevelType w:val="hybridMultilevel"/>
    <w:tmpl w:val="3184FF50"/>
    <w:lvl w:ilvl="0" w:tplc="A5509A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944453E"/>
    <w:multiLevelType w:val="hybridMultilevel"/>
    <w:tmpl w:val="110C3850"/>
    <w:lvl w:ilvl="0" w:tplc="DF50A874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B324D52"/>
    <w:multiLevelType w:val="hybridMultilevel"/>
    <w:tmpl w:val="B22002F8"/>
    <w:lvl w:ilvl="0" w:tplc="922ADA8E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A08E7"/>
    <w:multiLevelType w:val="hybridMultilevel"/>
    <w:tmpl w:val="9158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D1001"/>
    <w:multiLevelType w:val="hybridMultilevel"/>
    <w:tmpl w:val="DE2A74FC"/>
    <w:lvl w:ilvl="0" w:tplc="40F6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334C3"/>
    <w:multiLevelType w:val="hybridMultilevel"/>
    <w:tmpl w:val="B0DED99E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00DDB"/>
    <w:multiLevelType w:val="hybridMultilevel"/>
    <w:tmpl w:val="08C4B26C"/>
    <w:lvl w:ilvl="0" w:tplc="906AD4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80CA2"/>
    <w:multiLevelType w:val="hybridMultilevel"/>
    <w:tmpl w:val="9636FE96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A756E"/>
    <w:multiLevelType w:val="hybridMultilevel"/>
    <w:tmpl w:val="5B0A2652"/>
    <w:lvl w:ilvl="0" w:tplc="0F14F8A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7180D"/>
    <w:multiLevelType w:val="hybridMultilevel"/>
    <w:tmpl w:val="BB1EE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20BA5"/>
    <w:multiLevelType w:val="hybridMultilevel"/>
    <w:tmpl w:val="E9F023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D3B8B"/>
    <w:multiLevelType w:val="hybridMultilevel"/>
    <w:tmpl w:val="EB6C3BA2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1"/>
  </w:num>
  <w:num w:numId="4">
    <w:abstractNumId w:val="14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9"/>
  </w:num>
  <w:num w:numId="10">
    <w:abstractNumId w:val="25"/>
  </w:num>
  <w:num w:numId="11">
    <w:abstractNumId w:val="16"/>
  </w:num>
  <w:num w:numId="12">
    <w:abstractNumId w:val="18"/>
  </w:num>
  <w:num w:numId="13">
    <w:abstractNumId w:val="13"/>
  </w:num>
  <w:num w:numId="14">
    <w:abstractNumId w:val="17"/>
  </w:num>
  <w:num w:numId="15">
    <w:abstractNumId w:val="1"/>
  </w:num>
  <w:num w:numId="16">
    <w:abstractNumId w:val="8"/>
  </w:num>
  <w:num w:numId="17">
    <w:abstractNumId w:val="26"/>
  </w:num>
  <w:num w:numId="18">
    <w:abstractNumId w:val="4"/>
  </w:num>
  <w:num w:numId="19">
    <w:abstractNumId w:val="22"/>
  </w:num>
  <w:num w:numId="20">
    <w:abstractNumId w:val="2"/>
  </w:num>
  <w:num w:numId="21">
    <w:abstractNumId w:val="23"/>
  </w:num>
  <w:num w:numId="22">
    <w:abstractNumId w:val="15"/>
  </w:num>
  <w:num w:numId="23">
    <w:abstractNumId w:val="24"/>
  </w:num>
  <w:num w:numId="24">
    <w:abstractNumId w:val="6"/>
  </w:num>
  <w:num w:numId="25">
    <w:abstractNumId w:val="12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77"/>
    <w:rsid w:val="000022A5"/>
    <w:rsid w:val="0000369F"/>
    <w:rsid w:val="00003E70"/>
    <w:rsid w:val="00013DEE"/>
    <w:rsid w:val="00034FCD"/>
    <w:rsid w:val="00037A96"/>
    <w:rsid w:val="00040446"/>
    <w:rsid w:val="00072295"/>
    <w:rsid w:val="00082C81"/>
    <w:rsid w:val="00093D5C"/>
    <w:rsid w:val="00096095"/>
    <w:rsid w:val="000A1CC3"/>
    <w:rsid w:val="000A4BC3"/>
    <w:rsid w:val="000A6E9A"/>
    <w:rsid w:val="000C0911"/>
    <w:rsid w:val="000E3D8D"/>
    <w:rsid w:val="000E7AD6"/>
    <w:rsid w:val="000F6A40"/>
    <w:rsid w:val="00113E6D"/>
    <w:rsid w:val="001163F3"/>
    <w:rsid w:val="00124275"/>
    <w:rsid w:val="0013541F"/>
    <w:rsid w:val="0015394E"/>
    <w:rsid w:val="00154545"/>
    <w:rsid w:val="00166421"/>
    <w:rsid w:val="001A35DF"/>
    <w:rsid w:val="001D1E6F"/>
    <w:rsid w:val="001F0259"/>
    <w:rsid w:val="001F0661"/>
    <w:rsid w:val="00201230"/>
    <w:rsid w:val="0020173F"/>
    <w:rsid w:val="00203CD7"/>
    <w:rsid w:val="002219CC"/>
    <w:rsid w:val="00235D1D"/>
    <w:rsid w:val="00241DB2"/>
    <w:rsid w:val="00253ACA"/>
    <w:rsid w:val="002810F6"/>
    <w:rsid w:val="002910BA"/>
    <w:rsid w:val="002A4001"/>
    <w:rsid w:val="002B5DD6"/>
    <w:rsid w:val="002B76B0"/>
    <w:rsid w:val="002C68AC"/>
    <w:rsid w:val="002C72FE"/>
    <w:rsid w:val="002E1C26"/>
    <w:rsid w:val="002E3489"/>
    <w:rsid w:val="002E69E9"/>
    <w:rsid w:val="002F21C6"/>
    <w:rsid w:val="002F58FA"/>
    <w:rsid w:val="00323781"/>
    <w:rsid w:val="00335579"/>
    <w:rsid w:val="0037429E"/>
    <w:rsid w:val="00374D91"/>
    <w:rsid w:val="003928AC"/>
    <w:rsid w:val="00393365"/>
    <w:rsid w:val="003A77EC"/>
    <w:rsid w:val="003C6703"/>
    <w:rsid w:val="003D2DB4"/>
    <w:rsid w:val="004007A7"/>
    <w:rsid w:val="00422C73"/>
    <w:rsid w:val="00444BBB"/>
    <w:rsid w:val="00444BFC"/>
    <w:rsid w:val="00445E2B"/>
    <w:rsid w:val="00450CDF"/>
    <w:rsid w:val="00451DB1"/>
    <w:rsid w:val="00466CD2"/>
    <w:rsid w:val="004806C8"/>
    <w:rsid w:val="004A02C4"/>
    <w:rsid w:val="004A38BA"/>
    <w:rsid w:val="004B6D70"/>
    <w:rsid w:val="004D061F"/>
    <w:rsid w:val="004E3584"/>
    <w:rsid w:val="004F7A28"/>
    <w:rsid w:val="00502580"/>
    <w:rsid w:val="00504F83"/>
    <w:rsid w:val="00515718"/>
    <w:rsid w:val="00537281"/>
    <w:rsid w:val="00540CB8"/>
    <w:rsid w:val="005410EB"/>
    <w:rsid w:val="0054419E"/>
    <w:rsid w:val="005501BA"/>
    <w:rsid w:val="0057279C"/>
    <w:rsid w:val="005A4D77"/>
    <w:rsid w:val="005B3465"/>
    <w:rsid w:val="005B5DC6"/>
    <w:rsid w:val="005B6C78"/>
    <w:rsid w:val="006032E2"/>
    <w:rsid w:val="00654840"/>
    <w:rsid w:val="00664D37"/>
    <w:rsid w:val="0068128F"/>
    <w:rsid w:val="00682ADD"/>
    <w:rsid w:val="006A0160"/>
    <w:rsid w:val="006B0BCF"/>
    <w:rsid w:val="006B17EB"/>
    <w:rsid w:val="006C276A"/>
    <w:rsid w:val="00712C9C"/>
    <w:rsid w:val="00720571"/>
    <w:rsid w:val="00722E2A"/>
    <w:rsid w:val="00753A9B"/>
    <w:rsid w:val="00765D8C"/>
    <w:rsid w:val="00781D5D"/>
    <w:rsid w:val="00792FBC"/>
    <w:rsid w:val="007A6A6D"/>
    <w:rsid w:val="007D1F6C"/>
    <w:rsid w:val="007E5EBB"/>
    <w:rsid w:val="007E6707"/>
    <w:rsid w:val="00813BD0"/>
    <w:rsid w:val="00823A1E"/>
    <w:rsid w:val="00826B30"/>
    <w:rsid w:val="008411D6"/>
    <w:rsid w:val="00860466"/>
    <w:rsid w:val="008853E7"/>
    <w:rsid w:val="00891869"/>
    <w:rsid w:val="008A1635"/>
    <w:rsid w:val="008B3307"/>
    <w:rsid w:val="008C47D9"/>
    <w:rsid w:val="008D6F64"/>
    <w:rsid w:val="008E792D"/>
    <w:rsid w:val="00905F0E"/>
    <w:rsid w:val="009101B1"/>
    <w:rsid w:val="00930AC4"/>
    <w:rsid w:val="00943120"/>
    <w:rsid w:val="00943B23"/>
    <w:rsid w:val="00971F0C"/>
    <w:rsid w:val="00981B1E"/>
    <w:rsid w:val="00992270"/>
    <w:rsid w:val="0099593D"/>
    <w:rsid w:val="00996AC9"/>
    <w:rsid w:val="009A35FE"/>
    <w:rsid w:val="009A47C3"/>
    <w:rsid w:val="009B5249"/>
    <w:rsid w:val="009D3B72"/>
    <w:rsid w:val="009D6F28"/>
    <w:rsid w:val="00A7522B"/>
    <w:rsid w:val="00A86D4A"/>
    <w:rsid w:val="00A913F4"/>
    <w:rsid w:val="00AD4AF5"/>
    <w:rsid w:val="00AF7A74"/>
    <w:rsid w:val="00B222F6"/>
    <w:rsid w:val="00B42E2E"/>
    <w:rsid w:val="00B56FAF"/>
    <w:rsid w:val="00B57130"/>
    <w:rsid w:val="00B6143C"/>
    <w:rsid w:val="00B64D38"/>
    <w:rsid w:val="00B85320"/>
    <w:rsid w:val="00BB34CF"/>
    <w:rsid w:val="00BF7B70"/>
    <w:rsid w:val="00C0038D"/>
    <w:rsid w:val="00C0233D"/>
    <w:rsid w:val="00C42D21"/>
    <w:rsid w:val="00C76DC1"/>
    <w:rsid w:val="00C979FC"/>
    <w:rsid w:val="00CA4E00"/>
    <w:rsid w:val="00CA572D"/>
    <w:rsid w:val="00CB73B1"/>
    <w:rsid w:val="00CC71CE"/>
    <w:rsid w:val="00CD49A3"/>
    <w:rsid w:val="00CE6320"/>
    <w:rsid w:val="00D04E98"/>
    <w:rsid w:val="00D21A97"/>
    <w:rsid w:val="00D47C06"/>
    <w:rsid w:val="00D93A59"/>
    <w:rsid w:val="00D96566"/>
    <w:rsid w:val="00DC6B2E"/>
    <w:rsid w:val="00DC75DC"/>
    <w:rsid w:val="00DE45BF"/>
    <w:rsid w:val="00DF0C68"/>
    <w:rsid w:val="00DF1FD3"/>
    <w:rsid w:val="00E05739"/>
    <w:rsid w:val="00E53ABB"/>
    <w:rsid w:val="00E92B4E"/>
    <w:rsid w:val="00EA3034"/>
    <w:rsid w:val="00EA62A8"/>
    <w:rsid w:val="00ED0BDF"/>
    <w:rsid w:val="00EF5688"/>
    <w:rsid w:val="00F004DE"/>
    <w:rsid w:val="00F02C56"/>
    <w:rsid w:val="00F06771"/>
    <w:rsid w:val="00F1104D"/>
    <w:rsid w:val="00F34E90"/>
    <w:rsid w:val="00F35283"/>
    <w:rsid w:val="00F368C5"/>
    <w:rsid w:val="00F36CA9"/>
    <w:rsid w:val="00F456C7"/>
    <w:rsid w:val="00F4692D"/>
    <w:rsid w:val="00F60624"/>
    <w:rsid w:val="00F95D22"/>
    <w:rsid w:val="00FA019E"/>
    <w:rsid w:val="00FA2655"/>
    <w:rsid w:val="00FA7449"/>
    <w:rsid w:val="00FC4CF8"/>
    <w:rsid w:val="00FC6343"/>
    <w:rsid w:val="00FE5C60"/>
    <w:rsid w:val="00FF2B76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D07BF"/>
  <w15:docId w15:val="{BBEA5255-B541-42AC-972E-2DE773F4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C8"/>
    <w:pPr>
      <w:spacing w:before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p1,Heading x1"/>
    <w:basedOn w:val="Normal"/>
    <w:link w:val="ListParagraphChar"/>
    <w:uiPriority w:val="34"/>
    <w:qFormat/>
    <w:rsid w:val="00445E2B"/>
    <w:pPr>
      <w:ind w:left="720"/>
      <w:contextualSpacing/>
    </w:pPr>
  </w:style>
  <w:style w:type="paragraph" w:styleId="Header">
    <w:name w:val="header"/>
    <w:aliases w:val=" Char1,Glava - napis,Char1"/>
    <w:basedOn w:val="Normal"/>
    <w:link w:val="Head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aliases w:val=" Char1 Char,Glava - napis Char,Char1 Char"/>
    <w:basedOn w:val="DefaultParagraphFont"/>
    <w:link w:val="Header"/>
    <w:uiPriority w:val="99"/>
    <w:rsid w:val="00466CD2"/>
  </w:style>
  <w:style w:type="paragraph" w:styleId="Footer">
    <w:name w:val="footer"/>
    <w:basedOn w:val="Normal"/>
    <w:link w:val="Foot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D2"/>
  </w:style>
  <w:style w:type="paragraph" w:styleId="NoSpacing">
    <w:name w:val="No Spacing"/>
    <w:uiPriority w:val="1"/>
    <w:qFormat/>
    <w:rsid w:val="00943B23"/>
    <w:pPr>
      <w:spacing w:before="0" w:line="240" w:lineRule="auto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43B23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lp1 Char,Heading x1 Char"/>
    <w:link w:val="ListParagraph"/>
    <w:uiPriority w:val="34"/>
    <w:locked/>
    <w:rsid w:val="0098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8AB73-8B6B-4C6E-9AD0-0393264C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default</cp:lastModifiedBy>
  <cp:revision>4</cp:revision>
  <dcterms:created xsi:type="dcterms:W3CDTF">2017-09-07T09:13:00Z</dcterms:created>
  <dcterms:modified xsi:type="dcterms:W3CDTF">2017-07-22T22:59:00Z</dcterms:modified>
</cp:coreProperties>
</file>