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3C700C" w:rsidRDefault="005A6483" w:rsidP="003C700C">
      <w:pPr>
        <w:keepNext/>
        <w:keepLines/>
        <w:spacing w:before="0" w:after="360"/>
        <w:jc w:val="left"/>
        <w:outlineLvl w:val="0"/>
        <w:rPr>
          <w:rFonts w:asciiTheme="majorHAnsi" w:eastAsia="Calibri" w:hAnsiTheme="majorHAnsi" w:cs="Times New Roman"/>
          <w:b/>
          <w:bCs/>
        </w:rPr>
      </w:pPr>
      <w:bookmarkStart w:id="0" w:name="_Toc479144048"/>
      <w:r w:rsidRPr="003C700C">
        <w:rPr>
          <w:rFonts w:asciiTheme="majorHAnsi" w:eastAsia="Calibri" w:hAnsiTheme="majorHAnsi" w:cs="Times New Roman"/>
          <w:b/>
          <w:bCs/>
        </w:rPr>
        <w:t>E1.2</w:t>
      </w:r>
      <w:r w:rsidR="00A10CCC" w:rsidRPr="003C700C">
        <w:rPr>
          <w:rFonts w:asciiTheme="majorHAnsi" w:eastAsia="Calibri" w:hAnsiTheme="majorHAnsi" w:cs="Times New Roman"/>
          <w:b/>
          <w:bCs/>
        </w:rPr>
        <w:t>L</w:t>
      </w:r>
      <w:r w:rsidR="003C700C" w:rsidRPr="003C700C">
        <w:rPr>
          <w:rFonts w:asciiTheme="majorHAnsi" w:eastAsia="Calibri" w:hAnsiTheme="majorHAnsi" w:cs="Times New Roman"/>
          <w:b/>
          <w:bCs/>
        </w:rPr>
        <w:t>G</w:t>
      </w:r>
      <w:r w:rsidR="00877D24" w:rsidRPr="003C700C">
        <w:rPr>
          <w:rFonts w:asciiTheme="majorHAnsi" w:eastAsia="Calibri" w:hAnsiTheme="majorHAnsi" w:cs="Times New Roman"/>
          <w:b/>
          <w:bCs/>
        </w:rPr>
        <w:t xml:space="preserve"> FIȘA DE </w:t>
      </w:r>
      <w:bookmarkEnd w:id="0"/>
      <w:r w:rsidR="006A6D20" w:rsidRPr="003C700C">
        <w:rPr>
          <w:rFonts w:asciiTheme="majorHAnsi" w:eastAsia="Calibri" w:hAnsiTheme="majorHAnsi" w:cs="Times New Roman"/>
          <w:b/>
          <w:bCs/>
        </w:rPr>
        <w:t>VERIFICARE</w:t>
      </w:r>
      <w:r w:rsidR="002F1F2B" w:rsidRPr="003C700C">
        <w:rPr>
          <w:rFonts w:asciiTheme="majorHAnsi" w:eastAsia="Calibri" w:hAnsiTheme="majorHAnsi" w:cs="Times New Roman"/>
          <w:b/>
          <w:bCs/>
        </w:rPr>
        <w:t>A CRITERIILO</w:t>
      </w:r>
      <w:r w:rsidR="00A709C1">
        <w:rPr>
          <w:rFonts w:asciiTheme="majorHAnsi" w:eastAsia="Calibri" w:hAnsiTheme="majorHAnsi" w:cs="Times New Roman"/>
          <w:b/>
          <w:bCs/>
        </w:rPr>
        <w:t>R DE ELIGIBILITATE A</w:t>
      </w:r>
      <w:bookmarkStart w:id="1" w:name="_GoBack"/>
      <w:bookmarkEnd w:id="1"/>
    </w:p>
    <w:p w:rsidR="004A3390" w:rsidRPr="004256A8" w:rsidRDefault="0001445C" w:rsidP="003C700C">
      <w:pPr>
        <w:tabs>
          <w:tab w:val="left" w:pos="0"/>
        </w:tabs>
        <w:spacing w:before="0"/>
        <w:ind w:right="-108"/>
        <w:jc w:val="center"/>
        <w:rPr>
          <w:rFonts w:asciiTheme="majorHAnsi" w:eastAsia="Times New Roman" w:hAnsiTheme="majorHAnsi" w:cs="Calibri"/>
          <w:b/>
          <w:sz w:val="24"/>
        </w:rPr>
      </w:pPr>
      <w:r w:rsidRPr="004256A8">
        <w:rPr>
          <w:rFonts w:asciiTheme="majorHAnsi" w:eastAsia="Times New Roman" w:hAnsiTheme="majorHAnsi" w:cs="Calibri"/>
          <w:b/>
          <w:sz w:val="24"/>
        </w:rPr>
        <w:t>Fișa</w:t>
      </w:r>
      <w:r w:rsidR="006A6D20" w:rsidRPr="004256A8">
        <w:rPr>
          <w:rFonts w:asciiTheme="majorHAnsi" w:eastAsia="Times New Roman" w:hAnsiTheme="majorHAnsi" w:cs="Calibri"/>
          <w:b/>
          <w:sz w:val="24"/>
        </w:rPr>
        <w:t xml:space="preserve"> de verificare</w:t>
      </w:r>
      <w:r w:rsidR="00877D24" w:rsidRPr="004256A8">
        <w:rPr>
          <w:rFonts w:asciiTheme="majorHAnsi" w:eastAsia="Times New Roman" w:hAnsiTheme="majorHAnsi" w:cs="Calibri"/>
          <w:b/>
          <w:sz w:val="24"/>
        </w:rPr>
        <w:t xml:space="preserve"> </w:t>
      </w:r>
      <w:r w:rsidR="00901379" w:rsidRPr="004256A8">
        <w:rPr>
          <w:rFonts w:asciiTheme="majorHAnsi" w:eastAsia="Times New Roman" w:hAnsiTheme="majorHAnsi" w:cs="Calibri"/>
          <w:b/>
          <w:sz w:val="24"/>
        </w:rPr>
        <w:t xml:space="preserve">a criteriilor de eligibilitate </w:t>
      </w:r>
    </w:p>
    <w:p w:rsidR="004F066F" w:rsidRPr="003C700C" w:rsidRDefault="004F066F" w:rsidP="003C700C">
      <w:pPr>
        <w:spacing w:before="0" w:after="200"/>
        <w:jc w:val="center"/>
        <w:rPr>
          <w:rFonts w:asciiTheme="majorHAnsi" w:eastAsia="Times New Roman" w:hAnsiTheme="majorHAnsi" w:cs="Calibri"/>
          <w:b/>
          <w:i/>
        </w:rPr>
      </w:pPr>
    </w:p>
    <w:p w:rsidR="003C700C" w:rsidRPr="003C700C" w:rsidRDefault="003C700C" w:rsidP="003C700C">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3C700C">
        <w:rPr>
          <w:rFonts w:asciiTheme="majorHAnsi" w:eastAsia="Times New Roman" w:hAnsiTheme="majorHAnsi" w:cs="Calibri"/>
          <w:bCs/>
          <w:lang w:eastAsia="fr-FR"/>
        </w:rPr>
        <w:t>Denumire solicitant:____________________________________________________________</w:t>
      </w:r>
    </w:p>
    <w:p w:rsidR="003C700C" w:rsidRPr="003C700C" w:rsidRDefault="003C700C" w:rsidP="003C700C">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3C700C">
        <w:rPr>
          <w:rFonts w:asciiTheme="majorHAnsi" w:eastAsia="Times New Roman" w:hAnsiTheme="majorHAnsi" w:cs="Calibri"/>
          <w:bCs/>
          <w:lang w:eastAsia="fr-FR"/>
        </w:rPr>
        <w:t>Titlu proiect: _________________________________________________________________</w:t>
      </w:r>
    </w:p>
    <w:p w:rsidR="003C700C" w:rsidRPr="003C700C" w:rsidRDefault="003C700C" w:rsidP="003C700C">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3C700C">
        <w:rPr>
          <w:rFonts w:asciiTheme="majorHAnsi" w:eastAsia="Times New Roman" w:hAnsiTheme="majorHAnsi" w:cs="Calibri"/>
          <w:bCs/>
          <w:lang w:eastAsia="fr-FR"/>
        </w:rPr>
        <w:t>Număr si data de înregistrare al cererii de finanțare la GAL: ____________________________</w:t>
      </w:r>
    </w:p>
    <w:p w:rsidR="00AC6015" w:rsidRPr="003C700C" w:rsidRDefault="00AC6015" w:rsidP="003C700C">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A6483" w:rsidRPr="003C700C" w:rsidRDefault="005A6483" w:rsidP="003C700C">
      <w:pPr>
        <w:overflowPunct w:val="0"/>
        <w:autoSpaceDE w:val="0"/>
        <w:autoSpaceDN w:val="0"/>
        <w:adjustRightInd w:val="0"/>
        <w:spacing w:before="0"/>
        <w:jc w:val="left"/>
        <w:textAlignment w:val="baseline"/>
        <w:rPr>
          <w:rFonts w:asciiTheme="majorHAnsi" w:eastAsia="Times New Roman" w:hAnsiTheme="majorHAnsi" w:cs="Calibri"/>
          <w:b/>
          <w:bCs/>
          <w:i/>
          <w:lang w:eastAsia="fr-FR"/>
        </w:rPr>
      </w:pPr>
      <w:r w:rsidRPr="003C700C">
        <w:rPr>
          <w:rFonts w:asciiTheme="majorHAnsi" w:eastAsia="Times New Roman" w:hAnsiTheme="majorHAnsi" w:cs="Calibri"/>
          <w:b/>
        </w:rPr>
        <w:t>VERIFICAREA CRITERIILOR DE ELIGIBILITATE A PROIECTULUI</w:t>
      </w: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3C700C" w:rsidRPr="003C700C" w:rsidTr="00F5358F">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BFBFBF"/>
            <w:vAlign w:val="center"/>
          </w:tcPr>
          <w:p w:rsidR="005A6483" w:rsidRPr="003C700C" w:rsidRDefault="005A6483"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1.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3C700C" w:rsidRDefault="005A6483" w:rsidP="003C700C">
            <w:pPr>
              <w:overflowPunct w:val="0"/>
              <w:autoSpaceDE w:val="0"/>
              <w:autoSpaceDN w:val="0"/>
              <w:adjustRightInd w:val="0"/>
              <w:spacing w:before="0"/>
              <w:jc w:val="center"/>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Rezultat verificare</w:t>
            </w:r>
          </w:p>
        </w:tc>
      </w:tr>
      <w:tr w:rsidR="003C700C" w:rsidRPr="003C700C" w:rsidTr="00F5358F">
        <w:tc>
          <w:tcPr>
            <w:tcW w:w="8312" w:type="dxa"/>
            <w:vMerge/>
            <w:tcBorders>
              <w:top w:val="single" w:sz="6" w:space="0" w:color="auto"/>
              <w:left w:val="single" w:sz="12" w:space="0" w:color="auto"/>
              <w:bottom w:val="single" w:sz="6" w:space="0" w:color="auto"/>
              <w:right w:val="single" w:sz="6" w:space="0" w:color="auto"/>
            </w:tcBorders>
            <w:shd w:val="clear" w:color="auto" w:fill="BFBFBF"/>
          </w:tcPr>
          <w:p w:rsidR="005A6483" w:rsidRPr="003C700C" w:rsidRDefault="005A6483" w:rsidP="003C700C">
            <w:pPr>
              <w:overflowPunct w:val="0"/>
              <w:autoSpaceDE w:val="0"/>
              <w:autoSpaceDN w:val="0"/>
              <w:adjustRightInd w:val="0"/>
              <w:spacing w:before="0"/>
              <w:jc w:val="center"/>
              <w:textAlignment w:val="baseline"/>
              <w:rPr>
                <w:rFonts w:asciiTheme="majorHAnsi" w:eastAsia="Times New Roman" w:hAnsiTheme="majorHAnsi" w:cs="Calibri"/>
                <w:bCs/>
                <w:noProof/>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3C700C" w:rsidRDefault="005A6483" w:rsidP="003C700C">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3C700C" w:rsidRDefault="005A6483" w:rsidP="003C700C">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3C700C" w:rsidRDefault="005A6483" w:rsidP="003C700C">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lang w:eastAsia="fr-FR"/>
              </w:rPr>
            </w:pPr>
            <w:r w:rsidRPr="003C700C">
              <w:rPr>
                <w:rFonts w:asciiTheme="majorHAnsi" w:eastAsia="Times New Roman" w:hAnsiTheme="majorHAnsi" w:cs="Calibri"/>
                <w:b/>
                <w:bCs/>
                <w:noProof/>
                <w:spacing w:val="-20"/>
                <w:lang w:eastAsia="fr-FR"/>
              </w:rPr>
              <w:t>NU ESTE CAZUL</w:t>
            </w:r>
          </w:p>
        </w:tc>
      </w:tr>
      <w:tr w:rsidR="003C700C" w:rsidRPr="003C700C" w:rsidTr="00CC7A50">
        <w:trPr>
          <w:trHeight w:val="247"/>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D83B12" w:rsidRPr="000461AD" w:rsidRDefault="001719EB"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r w:rsidRPr="003C700C">
              <w:rPr>
                <w:rFonts w:asciiTheme="majorHAnsi" w:eastAsia="Times New Roman" w:hAnsiTheme="majorHAnsi" w:cs="Calibri"/>
                <w:bCs/>
                <w:noProof/>
                <w:lang w:eastAsia="fr-FR"/>
              </w:rPr>
              <w:t>1.1. Proiectul se află în sistem (solicitantul a mai depus acelaşi proiect în cadrul altei măsuri din PNDR)?</w:t>
            </w:r>
          </w:p>
        </w:tc>
        <w:tc>
          <w:tcPr>
            <w:tcW w:w="567" w:type="dxa"/>
            <w:tcBorders>
              <w:top w:val="single" w:sz="6" w:space="0" w:color="auto"/>
              <w:left w:val="single" w:sz="6" w:space="0" w:color="auto"/>
              <w:bottom w:val="single" w:sz="6" w:space="0" w:color="auto"/>
              <w:right w:val="single" w:sz="6" w:space="0" w:color="auto"/>
            </w:tcBorders>
            <w:vAlign w:val="center"/>
          </w:tcPr>
          <w:p w:rsidR="00D83B12" w:rsidRPr="003C700C" w:rsidRDefault="00D83B12"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D83B12" w:rsidRPr="003C700C" w:rsidRDefault="00D83B12"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D83B12" w:rsidRPr="003C700C" w:rsidRDefault="00D83B12"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r w:rsidRPr="003C700C">
              <w:rPr>
                <w:rFonts w:asciiTheme="majorHAnsi" w:eastAsia="Times New Roman" w:hAnsiTheme="majorHAnsi" w:cs="Calibri"/>
                <w:bCs/>
                <w:noProof/>
                <w:lang w:eastAsia="fr-FR"/>
              </w:rPr>
              <w:t xml:space="preserve">1.2 </w:t>
            </w:r>
            <w:r w:rsidR="000461AD" w:rsidRPr="000461AD">
              <w:rPr>
                <w:rFonts w:asciiTheme="majorHAnsi" w:eastAsia="Times New Roman" w:hAnsiTheme="majorHAnsi" w:cs="Calibri"/>
                <w:bCs/>
                <w:noProof/>
                <w:lang w:eastAsia="fr-FR"/>
              </w:rPr>
              <w:t>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B627F" w:rsidRPr="003C700C" w:rsidRDefault="00EB627F"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B627F" w:rsidRPr="003C700C" w:rsidRDefault="00EB627F"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0461AD" w:rsidRPr="003C700C" w:rsidTr="000461AD">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0461AD" w:rsidRPr="003C700C" w:rsidRDefault="000461AD"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r>
              <w:rPr>
                <w:rFonts w:asciiTheme="majorHAnsi" w:eastAsia="Times New Roman" w:hAnsiTheme="majorHAnsi" w:cs="Calibri"/>
                <w:bCs/>
                <w:noProof/>
                <w:lang w:eastAsia="fr-FR"/>
              </w:rPr>
              <w:t xml:space="preserve">1.3 </w:t>
            </w:r>
            <w:r w:rsidRPr="000461AD">
              <w:rPr>
                <w:rFonts w:asciiTheme="majorHAnsi" w:eastAsia="Times New Roman" w:hAnsiTheme="majorHAnsi" w:cs="Calibri"/>
                <w:bCs/>
                <w:noProof/>
                <w:lang w:eastAsia="fr-FR"/>
              </w:rPr>
              <w:t>Solicitantul se afla în Bazele de date AFIR?</w:t>
            </w:r>
          </w:p>
        </w:tc>
        <w:tc>
          <w:tcPr>
            <w:tcW w:w="567" w:type="dxa"/>
            <w:tcBorders>
              <w:top w:val="single" w:sz="6" w:space="0" w:color="auto"/>
              <w:left w:val="single" w:sz="6" w:space="0" w:color="auto"/>
              <w:bottom w:val="single" w:sz="6" w:space="0" w:color="auto"/>
              <w:right w:val="single" w:sz="6" w:space="0" w:color="auto"/>
            </w:tcBorders>
            <w:vAlign w:val="center"/>
          </w:tcPr>
          <w:p w:rsidR="000461AD" w:rsidRPr="003C700C" w:rsidRDefault="000461AD"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461AD" w:rsidRPr="003C700C" w:rsidRDefault="000461AD"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0461AD" w:rsidRPr="003C700C" w:rsidRDefault="000461AD"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0461AD" w:rsidRPr="003C700C" w:rsidTr="000461AD">
        <w:trPr>
          <w:trHeight w:val="146"/>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0461AD" w:rsidRDefault="000461AD" w:rsidP="000461AD">
            <w:pPr>
              <w:overflowPunct w:val="0"/>
              <w:autoSpaceDE w:val="0"/>
              <w:autoSpaceDN w:val="0"/>
              <w:adjustRightInd w:val="0"/>
              <w:spacing w:before="0"/>
              <w:textAlignment w:val="baseline"/>
              <w:rPr>
                <w:rFonts w:asciiTheme="majorHAnsi" w:eastAsia="Times New Roman" w:hAnsiTheme="majorHAnsi" w:cs="Calibri"/>
                <w:bCs/>
                <w:noProof/>
                <w:lang w:eastAsia="fr-FR"/>
              </w:rPr>
            </w:pPr>
            <w:r>
              <w:rPr>
                <w:rFonts w:asciiTheme="majorHAnsi" w:eastAsia="Times New Roman" w:hAnsiTheme="majorHAnsi" w:cs="Calibri"/>
                <w:bCs/>
                <w:noProof/>
                <w:lang w:eastAsia="fr-FR"/>
              </w:rPr>
              <w:t>1.3.1</w:t>
            </w:r>
            <w:r w:rsidRPr="000461AD">
              <w:rPr>
                <w:rFonts w:asciiTheme="majorHAnsi" w:eastAsia="Times New Roman" w:hAnsiTheme="majorHAnsi" w:cs="Calibri"/>
                <w:bCs/>
                <w:noProof/>
                <w:lang w:eastAsia="fr-FR"/>
              </w:rPr>
              <w:t xml:space="preserve"> Solicitantul (inclusiv asociații / actionarii acestuia aflați în actionariatul altor persoane juridice) a depus mai mult de un proiect sau a mai beneficiat de sprijin în cadrul sub-măsurii 6.2 sau pentru acelasi tip de finantare prin sub-măsura 19.2?</w:t>
            </w:r>
          </w:p>
        </w:tc>
        <w:tc>
          <w:tcPr>
            <w:tcW w:w="567" w:type="dxa"/>
            <w:tcBorders>
              <w:top w:val="single" w:sz="6" w:space="0" w:color="auto"/>
              <w:left w:val="single" w:sz="6" w:space="0" w:color="auto"/>
              <w:bottom w:val="single" w:sz="6" w:space="0" w:color="auto"/>
              <w:right w:val="single" w:sz="6" w:space="0" w:color="auto"/>
            </w:tcBorders>
            <w:vAlign w:val="center"/>
          </w:tcPr>
          <w:p w:rsidR="000461AD" w:rsidRPr="003C700C" w:rsidRDefault="000461AD"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0461AD" w:rsidRPr="003C700C" w:rsidRDefault="000461AD"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0461AD" w:rsidRPr="003C700C" w:rsidRDefault="000461AD"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B627F" w:rsidRPr="003C700C" w:rsidRDefault="000461AD" w:rsidP="003C700C">
            <w:pPr>
              <w:pStyle w:val="BodyText3"/>
              <w:spacing w:after="0" w:line="276" w:lineRule="auto"/>
              <w:jc w:val="both"/>
              <w:rPr>
                <w:rFonts w:asciiTheme="majorHAnsi" w:hAnsiTheme="majorHAnsi" w:cs="Calibri"/>
                <w:b/>
                <w:noProof/>
                <w:sz w:val="22"/>
                <w:szCs w:val="22"/>
              </w:rPr>
            </w:pPr>
            <w:r w:rsidRPr="000461AD">
              <w:rPr>
                <w:rFonts w:asciiTheme="majorHAnsi" w:eastAsia="Calibri" w:hAnsiTheme="majorHAnsi" w:cs="Calibri"/>
                <w:iCs/>
                <w:noProof/>
                <w:sz w:val="22"/>
                <w:szCs w:val="22"/>
              </w:rPr>
              <w:t>1.4 Solicitantul şi-a însuşit în totalitate angajamentele luate în Declaraţia pe proprie raspundere secțiunea (F) din CF?</w:t>
            </w:r>
          </w:p>
        </w:tc>
        <w:tc>
          <w:tcPr>
            <w:tcW w:w="567" w:type="dxa"/>
            <w:tcBorders>
              <w:top w:val="single" w:sz="6" w:space="0" w:color="auto"/>
              <w:left w:val="single" w:sz="6" w:space="0" w:color="auto"/>
              <w:bottom w:val="single" w:sz="6" w:space="0" w:color="auto"/>
              <w:right w:val="single" w:sz="6" w:space="0" w:color="auto"/>
            </w:tcBorders>
            <w:vAlign w:val="center"/>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B627F" w:rsidRPr="003C700C" w:rsidRDefault="00EB627F"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B627F" w:rsidRPr="003C700C" w:rsidRDefault="00EB627F"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CC7A50">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B627F" w:rsidRPr="003C700C" w:rsidRDefault="000461AD" w:rsidP="003C700C">
            <w:pPr>
              <w:pStyle w:val="NoSpacing"/>
              <w:tabs>
                <w:tab w:val="left" w:pos="-90"/>
                <w:tab w:val="left" w:pos="426"/>
              </w:tabs>
              <w:spacing w:line="276" w:lineRule="auto"/>
              <w:jc w:val="both"/>
              <w:rPr>
                <w:rFonts w:asciiTheme="majorHAnsi" w:hAnsiTheme="majorHAnsi" w:cs="Calibri"/>
                <w:noProof/>
                <w:sz w:val="22"/>
                <w:szCs w:val="22"/>
              </w:rPr>
            </w:pPr>
            <w:r>
              <w:rPr>
                <w:rFonts w:asciiTheme="majorHAnsi" w:hAnsiTheme="majorHAnsi" w:cs="Calibri"/>
                <w:noProof/>
                <w:sz w:val="22"/>
                <w:szCs w:val="22"/>
              </w:rPr>
              <w:t xml:space="preserve">1.5 </w:t>
            </w:r>
            <w:r w:rsidRPr="000461AD">
              <w:rPr>
                <w:rFonts w:asciiTheme="majorHAnsi" w:hAnsiTheme="majorHAnsi" w:cs="Calibri"/>
                <w:noProof/>
                <w:sz w:val="22"/>
                <w:szCs w:val="22"/>
              </w:rPr>
              <w:t>Solicitantul detine parti sociale in alte societati care isi desfasoara activitatea in baza aceluiasi/acelorasi cod/coduri CAEN autorizat/autorizate la ONRC ca si cele propuse prin Cererea de Finantare/ Planul de Afaceri sau a unor coduri CAEN aferente unor activitati complementare autorizate la ONRC?</w:t>
            </w:r>
          </w:p>
        </w:tc>
        <w:tc>
          <w:tcPr>
            <w:tcW w:w="567" w:type="dxa"/>
            <w:tcBorders>
              <w:top w:val="single" w:sz="6" w:space="0" w:color="auto"/>
              <w:left w:val="single" w:sz="6" w:space="0" w:color="auto"/>
              <w:bottom w:val="single" w:sz="6" w:space="0" w:color="auto"/>
              <w:right w:val="single" w:sz="6" w:space="0" w:color="auto"/>
            </w:tcBorders>
            <w:vAlign w:val="center"/>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B627F" w:rsidRPr="003C700C" w:rsidRDefault="00EB627F"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B627F" w:rsidRPr="003C700C" w:rsidRDefault="00EB627F"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877D24">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EB627F" w:rsidRPr="003C700C" w:rsidRDefault="00EB627F" w:rsidP="003C700C">
            <w:pPr>
              <w:overflowPunct w:val="0"/>
              <w:autoSpaceDE w:val="0"/>
              <w:autoSpaceDN w:val="0"/>
              <w:adjustRightInd w:val="0"/>
              <w:spacing w:before="0"/>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2.Verificarea condițiilor de eligibilitate ale proiectului</w:t>
            </w:r>
          </w:p>
        </w:tc>
      </w:tr>
      <w:tr w:rsidR="003C700C" w:rsidRPr="003C700C" w:rsidTr="00EB4128">
        <w:tc>
          <w:tcPr>
            <w:tcW w:w="8312" w:type="dxa"/>
            <w:tcBorders>
              <w:top w:val="single" w:sz="12" w:space="0" w:color="auto"/>
              <w:left w:val="single" w:sz="12" w:space="0" w:color="auto"/>
              <w:bottom w:val="single" w:sz="4" w:space="0" w:color="auto"/>
              <w:right w:val="single" w:sz="4" w:space="0" w:color="auto"/>
            </w:tcBorders>
          </w:tcPr>
          <w:p w:rsidR="003867A5" w:rsidRPr="003C700C" w:rsidRDefault="0066525A" w:rsidP="003C700C">
            <w:pPr>
              <w:spacing w:before="0"/>
              <w:jc w:val="left"/>
              <w:rPr>
                <w:rFonts w:asciiTheme="majorHAnsi" w:hAnsiTheme="majorHAnsi" w:cs="Arial"/>
                <w:b/>
                <w:noProof/>
              </w:rPr>
            </w:pPr>
            <w:r>
              <w:rPr>
                <w:rFonts w:asciiTheme="majorHAnsi" w:hAnsiTheme="majorHAnsi" w:cs="Arial"/>
                <w:b/>
                <w:noProof/>
              </w:rPr>
              <w:t xml:space="preserve">EG1 - </w:t>
            </w:r>
            <w:r w:rsidR="003867A5" w:rsidRPr="003C700C">
              <w:rPr>
                <w:rFonts w:asciiTheme="majorHAnsi" w:hAnsiTheme="majorHAnsi" w:cs="Arial"/>
                <w:b/>
                <w:noProof/>
              </w:rPr>
              <w:t>Solicitantul trebuie să se încadreze în categoria beneficiarilor eligibili</w:t>
            </w:r>
          </w:p>
        </w:tc>
        <w:tc>
          <w:tcPr>
            <w:tcW w:w="567" w:type="dxa"/>
            <w:tcBorders>
              <w:top w:val="single" w:sz="12" w:space="0" w:color="auto"/>
              <w:left w:val="single" w:sz="4" w:space="0" w:color="auto"/>
              <w:bottom w:val="single" w:sz="4" w:space="0" w:color="auto"/>
              <w:right w:val="single" w:sz="4" w:space="0" w:color="auto"/>
            </w:tcBorders>
            <w:vAlign w:val="center"/>
          </w:tcPr>
          <w:p w:rsidR="003867A5" w:rsidRPr="003C700C" w:rsidRDefault="003867A5"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3867A5" w:rsidRPr="003C700C" w:rsidRDefault="003867A5"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3867A5" w:rsidRPr="003C700C" w:rsidRDefault="003867A5"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12"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Arial"/>
                <w:noProof/>
              </w:rPr>
            </w:pPr>
            <w:r w:rsidRPr="003C700C">
              <w:rPr>
                <w:rFonts w:asciiTheme="majorHAnsi" w:hAnsiTheme="majorHAnsi" w:cs="Arial"/>
                <w:b/>
                <w:noProof/>
              </w:rPr>
              <w:t>Persoană fizică autorizată</w:t>
            </w:r>
            <w:r w:rsidRPr="003C700C">
              <w:rPr>
                <w:rFonts w:asciiTheme="majorHAnsi" w:hAnsiTheme="majorHAnsi" w:cs="Arial"/>
                <w:noProof/>
              </w:rPr>
              <w:t xml:space="preserve"> (OUG nr. 44/2008)</w:t>
            </w:r>
          </w:p>
        </w:tc>
        <w:tc>
          <w:tcPr>
            <w:tcW w:w="567" w:type="dxa"/>
            <w:tcBorders>
              <w:top w:val="single" w:sz="12"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Arial"/>
                <w:noProof/>
              </w:rPr>
            </w:pPr>
            <w:r w:rsidRPr="003C700C">
              <w:rPr>
                <w:rFonts w:asciiTheme="majorHAnsi" w:hAnsiTheme="majorHAnsi" w:cs="Arial"/>
                <w:b/>
                <w:noProof/>
              </w:rPr>
              <w:t>Intreprindere individuală</w:t>
            </w:r>
            <w:r w:rsidRPr="003C700C">
              <w:rPr>
                <w:rFonts w:asciiTheme="majorHAnsi" w:hAnsiTheme="majorHAnsi" w:cs="Arial"/>
                <w:noProof/>
              </w:rPr>
              <w:t xml:space="preserve"> (OUG nr. 44/ 2008)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Arial"/>
                <w:noProof/>
              </w:rPr>
            </w:pPr>
            <w:r w:rsidRPr="003C700C">
              <w:rPr>
                <w:rFonts w:asciiTheme="majorHAnsi" w:hAnsiTheme="majorHAnsi" w:cs="Arial"/>
                <w:b/>
                <w:noProof/>
              </w:rPr>
              <w:t>Intreprindere familială</w:t>
            </w:r>
            <w:r w:rsidRPr="003C700C">
              <w:rPr>
                <w:rFonts w:asciiTheme="majorHAnsi" w:hAnsiTheme="majorHAnsi" w:cs="Arial"/>
                <w:noProof/>
              </w:rPr>
              <w:t xml:space="preserve"> (OUG NR. 44/2008)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spacing w:before="0"/>
              <w:ind w:left="283" w:hanging="215"/>
              <w:jc w:val="left"/>
              <w:rPr>
                <w:rFonts w:asciiTheme="majorHAnsi" w:hAnsiTheme="majorHAnsi" w:cs="Calibri"/>
                <w:noProof/>
              </w:rPr>
            </w:pPr>
            <w:r w:rsidRPr="003C700C">
              <w:rPr>
                <w:rFonts w:asciiTheme="majorHAnsi" w:hAnsiTheme="majorHAnsi" w:cs="Calibri"/>
                <w:b/>
                <w:noProof/>
              </w:rPr>
              <w:t>Societate în nume colectiv</w:t>
            </w:r>
            <w:r w:rsidRPr="003C700C">
              <w:rPr>
                <w:rFonts w:asciiTheme="majorHAnsi" w:hAnsiTheme="majorHAnsi" w:cs="Calibri"/>
                <w:noProof/>
              </w:rPr>
              <w:t xml:space="preserve"> – SNC (</w:t>
            </w:r>
            <w:r w:rsidRPr="003C700C">
              <w:rPr>
                <w:rFonts w:asciiTheme="majorHAnsi" w:hAnsiTheme="majorHAnsi" w:cs="Calibri"/>
                <w:i/>
                <w:noProof/>
              </w:rPr>
              <w:t xml:space="preserve">înfiinţată în baza Legii nr. </w:t>
            </w:r>
            <w:r w:rsidRPr="003C700C">
              <w:rPr>
                <w:rFonts w:asciiTheme="majorHAnsi" w:hAnsiTheme="majorHAnsi" w:cs="Calibri"/>
                <w:noProof/>
              </w:rPr>
              <w:t>31/1990</w:t>
            </w:r>
            <w:r w:rsidRPr="003C700C">
              <w:rPr>
                <w:rFonts w:asciiTheme="majorHAnsi" w:hAnsiTheme="majorHAnsi" w:cs="Calibri"/>
                <w:i/>
                <w:noProof/>
              </w:rPr>
              <w:t>, cu modificările și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4"/>
              </w:numPr>
              <w:tabs>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în comandită simplă</w:t>
            </w:r>
            <w:r w:rsidRPr="003C700C">
              <w:rPr>
                <w:rFonts w:asciiTheme="majorHAnsi" w:hAnsiTheme="majorHAnsi" w:cs="Calibri"/>
                <w:noProof/>
              </w:rPr>
              <w:t xml:space="preserve"> – SCS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modificările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pe acţiuni</w:t>
            </w:r>
            <w:r w:rsidRPr="003C700C">
              <w:rPr>
                <w:rFonts w:asciiTheme="majorHAnsi" w:hAnsiTheme="majorHAnsi" w:cs="Calibri"/>
                <w:noProof/>
              </w:rPr>
              <w:t xml:space="preserve"> – SA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modificarile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în comandită pe acţiuni</w:t>
            </w:r>
            <w:r w:rsidRPr="003C700C">
              <w:rPr>
                <w:rFonts w:asciiTheme="majorHAnsi" w:hAnsiTheme="majorHAnsi" w:cs="Calibri"/>
                <w:noProof/>
              </w:rPr>
              <w:t xml:space="preserve"> – SCA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modificările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lastRenderedPageBreak/>
              <w:t>Societate cu răspundere limitată</w:t>
            </w:r>
            <w:r w:rsidRPr="003C700C">
              <w:rPr>
                <w:rFonts w:asciiTheme="majorHAnsi" w:hAnsiTheme="majorHAnsi" w:cs="Calibri"/>
                <w:noProof/>
              </w:rPr>
              <w:t xml:space="preserve"> – SRL (</w:t>
            </w:r>
            <w:r w:rsidRPr="003C700C">
              <w:rPr>
                <w:rFonts w:asciiTheme="majorHAnsi" w:hAnsiTheme="majorHAnsi" w:cs="Calibri"/>
                <w:i/>
                <w:noProof/>
              </w:rPr>
              <w:t xml:space="preserve">înfiinţată în baza Legii nr. </w:t>
            </w:r>
            <w:r w:rsidRPr="003C700C">
              <w:rPr>
                <w:rFonts w:asciiTheme="majorHAnsi" w:hAnsiTheme="majorHAnsi" w:cs="Calibri"/>
                <w:noProof/>
              </w:rPr>
              <w:t>31/ 1990</w:t>
            </w:r>
            <w:r w:rsidRPr="003C700C">
              <w:rPr>
                <w:rFonts w:asciiTheme="majorHAnsi" w:hAnsiTheme="majorHAnsi" w:cs="Calibri"/>
                <w:i/>
                <w:noProof/>
              </w:rPr>
              <w:t>, cu modificările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5"/>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comercială cu capital privat</w:t>
            </w:r>
            <w:r w:rsidRPr="003C700C">
              <w:rPr>
                <w:rFonts w:asciiTheme="majorHAnsi" w:hAnsiTheme="majorHAnsi" w:cs="Calibri"/>
                <w:noProof/>
              </w:rPr>
              <w:t xml:space="preserve"> (</w:t>
            </w:r>
            <w:r w:rsidRPr="003C700C">
              <w:rPr>
                <w:rFonts w:asciiTheme="majorHAnsi" w:hAnsiTheme="majorHAnsi" w:cs="Calibri"/>
                <w:i/>
                <w:noProof/>
              </w:rPr>
              <w:t xml:space="preserve">înfiinţată în baza Legii nr. </w:t>
            </w:r>
            <w:r w:rsidRPr="003C700C">
              <w:rPr>
                <w:rFonts w:asciiTheme="majorHAnsi" w:hAnsiTheme="majorHAnsi" w:cs="Calibri"/>
                <w:noProof/>
              </w:rPr>
              <w:t>15/ 1990</w:t>
            </w:r>
            <w:r w:rsidRPr="003C700C">
              <w:rPr>
                <w:rFonts w:asciiTheme="majorHAnsi" w:hAnsiTheme="majorHAnsi" w:cs="Calibri"/>
                <w:i/>
                <w:noProof/>
              </w:rPr>
              <w:t>, cu modificarile şi completările ulterioare</w:t>
            </w:r>
            <w:r w:rsidRPr="003C700C">
              <w:rPr>
                <w:rFonts w:asciiTheme="majorHAnsi" w:hAnsiTheme="majorHAnsi" w:cs="Calibri"/>
                <w:noProof/>
              </w:rPr>
              <w:t>)</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6"/>
              </w:numPr>
              <w:tabs>
                <w:tab w:val="num" w:pos="180"/>
                <w:tab w:val="left" w:pos="270"/>
                <w:tab w:val="left" w:pos="450"/>
                <w:tab w:val="left" w:pos="630"/>
              </w:tabs>
              <w:spacing w:before="0"/>
              <w:ind w:left="283" w:hanging="215"/>
              <w:rPr>
                <w:rFonts w:asciiTheme="majorHAnsi" w:hAnsiTheme="majorHAnsi" w:cs="Calibri"/>
                <w:noProof/>
              </w:rPr>
            </w:pPr>
            <w:r w:rsidRPr="003C700C">
              <w:rPr>
                <w:rFonts w:asciiTheme="majorHAnsi" w:hAnsiTheme="majorHAnsi" w:cs="Calibri"/>
                <w:b/>
                <w:noProof/>
              </w:rPr>
              <w:t>Societate agricolă</w:t>
            </w:r>
            <w:r w:rsidRPr="003C700C">
              <w:rPr>
                <w:rFonts w:asciiTheme="majorHAnsi" w:hAnsiTheme="majorHAnsi" w:cs="Calibri"/>
                <w:noProof/>
              </w:rPr>
              <w:t xml:space="preserve"> (</w:t>
            </w:r>
            <w:r w:rsidRPr="003C700C">
              <w:rPr>
                <w:rFonts w:asciiTheme="majorHAnsi" w:hAnsiTheme="majorHAnsi" w:cs="Calibri"/>
                <w:i/>
                <w:noProof/>
              </w:rPr>
              <w:t xml:space="preserve">înfiinţată în baza Legii nr. </w:t>
            </w:r>
            <w:r w:rsidRPr="003C700C">
              <w:rPr>
                <w:rFonts w:asciiTheme="majorHAnsi" w:hAnsiTheme="majorHAnsi" w:cs="Calibri"/>
                <w:noProof/>
              </w:rPr>
              <w:t xml:space="preserve">36/1991) cu modificările şi completările ulterioare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6"/>
              </w:numPr>
              <w:tabs>
                <w:tab w:val="clear" w:pos="720"/>
                <w:tab w:val="left" w:pos="284"/>
              </w:tabs>
              <w:spacing w:before="0"/>
              <w:ind w:left="283" w:hanging="215"/>
              <w:rPr>
                <w:rFonts w:asciiTheme="majorHAnsi" w:hAnsiTheme="majorHAnsi" w:cs="Arial"/>
                <w:noProof/>
              </w:rPr>
            </w:pPr>
            <w:r w:rsidRPr="003C700C">
              <w:rPr>
                <w:rFonts w:asciiTheme="majorHAnsi" w:hAnsiTheme="majorHAnsi" w:cs="Calibri"/>
                <w:b/>
                <w:noProof/>
              </w:rPr>
              <w:t>Societate cooperativă agricolă</w:t>
            </w:r>
            <w:r w:rsidRPr="003C700C">
              <w:rPr>
                <w:rFonts w:asciiTheme="majorHAnsi" w:hAnsiTheme="majorHAnsi" w:cs="Calibri"/>
                <w:noProof/>
              </w:rPr>
              <w:t xml:space="preserve"> </w:t>
            </w:r>
            <w:r w:rsidRPr="003C700C">
              <w:rPr>
                <w:rFonts w:asciiTheme="majorHAnsi" w:hAnsiTheme="majorHAnsi" w:cs="Arial"/>
                <w:b/>
                <w:noProof/>
              </w:rPr>
              <w:t>de gradul 1 si societati cooperative meșteșugărești și de consum</w:t>
            </w:r>
            <w:r w:rsidRPr="003C700C">
              <w:rPr>
                <w:rFonts w:asciiTheme="majorHAnsi" w:hAnsiTheme="majorHAnsi" w:cs="Arial"/>
                <w:noProof/>
              </w:rPr>
              <w:t xml:space="preserve"> de gradul 1 </w:t>
            </w:r>
            <w:r w:rsidRPr="003C700C">
              <w:rPr>
                <w:rFonts w:asciiTheme="majorHAnsi" w:hAnsiTheme="majorHAnsi" w:cs="Calibri"/>
                <w:noProof/>
              </w:rPr>
              <w:t>(</w:t>
            </w:r>
            <w:r w:rsidRPr="003C700C">
              <w:rPr>
                <w:rFonts w:asciiTheme="majorHAnsi" w:hAnsiTheme="majorHAnsi" w:cs="Calibri"/>
                <w:i/>
                <w:noProof/>
              </w:rPr>
              <w:t xml:space="preserve">înfiinţate în baza Legii nr. </w:t>
            </w:r>
            <w:r w:rsidRPr="003C700C">
              <w:rPr>
                <w:rFonts w:asciiTheme="majorHAnsi" w:hAnsiTheme="majorHAnsi" w:cs="Calibri"/>
                <w:noProof/>
              </w:rPr>
              <w:t xml:space="preserve">1/ 2005), </w:t>
            </w:r>
            <w:r w:rsidRPr="003C700C">
              <w:rPr>
                <w:rFonts w:asciiTheme="majorHAnsi" w:hAnsiTheme="majorHAnsi" w:cs="Arial"/>
                <w:noProof/>
              </w:rPr>
              <w:t xml:space="preserve">care au prevăzute în actul constitutiv ca obiectiv infiintarea de activităţi neagricole  </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EB4128">
        <w:tc>
          <w:tcPr>
            <w:tcW w:w="8312" w:type="dxa"/>
            <w:tcBorders>
              <w:top w:val="single" w:sz="4" w:space="0" w:color="auto"/>
              <w:left w:val="single" w:sz="12" w:space="0" w:color="auto"/>
              <w:bottom w:val="single" w:sz="4" w:space="0" w:color="auto"/>
              <w:right w:val="single" w:sz="4" w:space="0" w:color="auto"/>
            </w:tcBorders>
          </w:tcPr>
          <w:p w:rsidR="00416D5C" w:rsidRPr="003C700C" w:rsidDel="009E78C3" w:rsidRDefault="00416D5C" w:rsidP="003C700C">
            <w:pPr>
              <w:numPr>
                <w:ilvl w:val="0"/>
                <w:numId w:val="27"/>
              </w:numPr>
              <w:spacing w:before="0"/>
              <w:ind w:left="284"/>
              <w:jc w:val="left"/>
              <w:rPr>
                <w:rFonts w:asciiTheme="majorHAnsi" w:hAnsiTheme="majorHAnsi"/>
                <w:noProof/>
              </w:rPr>
            </w:pPr>
            <w:r w:rsidRPr="003C700C">
              <w:rPr>
                <w:rFonts w:asciiTheme="majorHAnsi" w:hAnsiTheme="majorHAnsi" w:cs="Calibri"/>
                <w:b/>
                <w:noProof/>
              </w:rPr>
              <w:t>Cooperativă agricolă</w:t>
            </w:r>
            <w:r w:rsidRPr="003C700C">
              <w:rPr>
                <w:rFonts w:asciiTheme="majorHAnsi" w:hAnsiTheme="majorHAnsi" w:cs="Calibri"/>
                <w:noProof/>
              </w:rPr>
              <w:t xml:space="preserve"> de grad 1 (</w:t>
            </w:r>
            <w:r w:rsidRPr="003C700C">
              <w:rPr>
                <w:rFonts w:asciiTheme="majorHAnsi" w:hAnsiTheme="majorHAnsi" w:cs="Calibri"/>
                <w:i/>
                <w:noProof/>
              </w:rPr>
              <w:t>înfiinţată în baza Legii nr. 566/ 2004)</w:t>
            </w:r>
            <w:r w:rsidRPr="003C700C">
              <w:rPr>
                <w:rFonts w:asciiTheme="majorHAnsi" w:hAnsiTheme="majorHAnsi" w:cs="Calibri"/>
                <w:noProof/>
              </w:rPr>
              <w:t xml:space="preserve"> de </w:t>
            </w:r>
            <w:r w:rsidRPr="003C700C">
              <w:rPr>
                <w:rFonts w:asciiTheme="majorHAnsi" w:hAnsiTheme="majorHAnsi"/>
                <w:noProof/>
              </w:rPr>
              <w:t>exploatare şi gestionare a terenurilor agricole şi a efectivelor de animale.</w:t>
            </w: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416D5C" w:rsidRPr="003C700C" w:rsidRDefault="00416D5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416D5C" w:rsidRPr="003C700C" w:rsidRDefault="00416D5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F5358F">
        <w:tc>
          <w:tcPr>
            <w:tcW w:w="8312" w:type="dxa"/>
            <w:tcBorders>
              <w:top w:val="single" w:sz="12" w:space="0" w:color="auto"/>
              <w:left w:val="single" w:sz="12" w:space="0" w:color="auto"/>
              <w:bottom w:val="single" w:sz="6" w:space="0" w:color="auto"/>
              <w:right w:val="single" w:sz="12" w:space="0" w:color="auto"/>
            </w:tcBorders>
          </w:tcPr>
          <w:p w:rsidR="003C700C" w:rsidRPr="003C700C" w:rsidRDefault="003C700C" w:rsidP="003C700C">
            <w:pPr>
              <w:overflowPunct w:val="0"/>
              <w:autoSpaceDE w:val="0"/>
              <w:autoSpaceDN w:val="0"/>
              <w:adjustRightInd w:val="0"/>
              <w:spacing w:before="0"/>
              <w:textAlignment w:val="baseline"/>
              <w:rPr>
                <w:rFonts w:asciiTheme="majorHAnsi" w:eastAsia="Times New Roman" w:hAnsiTheme="majorHAnsi" w:cs="Calibri"/>
                <w:b/>
                <w:bCs/>
                <w:noProof/>
                <w:lang w:eastAsia="fr-FR"/>
              </w:rPr>
            </w:pPr>
            <w:r w:rsidRPr="003C700C">
              <w:rPr>
                <w:rFonts w:asciiTheme="majorHAnsi" w:eastAsia="Times New Roman" w:hAnsiTheme="majorHAnsi" w:cs="Calibri"/>
                <w:b/>
                <w:bCs/>
                <w:noProof/>
                <w:lang w:eastAsia="fr-FR"/>
              </w:rPr>
              <w:t>EG2 – Solicitantul trebuie să prezinte un plan de afaceri;</w:t>
            </w:r>
          </w:p>
        </w:tc>
        <w:tc>
          <w:tcPr>
            <w:tcW w:w="567" w:type="dxa"/>
            <w:tcBorders>
              <w:top w:val="single" w:sz="12" w:space="0" w:color="auto"/>
              <w:left w:val="single" w:sz="12" w:space="0" w:color="auto"/>
              <w:bottom w:val="single" w:sz="6" w:space="0" w:color="auto"/>
              <w:right w:val="single" w:sz="12" w:space="0" w:color="auto"/>
            </w:tcBorders>
            <w:vAlign w:val="center"/>
          </w:tcPr>
          <w:p w:rsidR="003C700C" w:rsidRPr="003C700C" w:rsidRDefault="003C700C"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3C700C" w:rsidRPr="003C700C" w:rsidRDefault="003C700C"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3C700C" w:rsidRPr="003C700C" w:rsidRDefault="003C700C"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F5358F">
        <w:tc>
          <w:tcPr>
            <w:tcW w:w="8312" w:type="dxa"/>
            <w:tcBorders>
              <w:top w:val="single" w:sz="12" w:space="0" w:color="auto"/>
              <w:left w:val="single" w:sz="12" w:space="0" w:color="auto"/>
              <w:bottom w:val="single" w:sz="6" w:space="0" w:color="auto"/>
              <w:right w:val="single" w:sz="12" w:space="0" w:color="auto"/>
            </w:tcBorders>
          </w:tcPr>
          <w:p w:rsidR="00AA346B" w:rsidRPr="000461AD" w:rsidRDefault="003C700C" w:rsidP="000461AD">
            <w:pPr>
              <w:overflowPunct w:val="0"/>
              <w:autoSpaceDE w:val="0"/>
              <w:autoSpaceDN w:val="0"/>
              <w:adjustRightInd w:val="0"/>
              <w:spacing w:before="0"/>
              <w:textAlignment w:val="baseline"/>
              <w:rPr>
                <w:rFonts w:asciiTheme="majorHAnsi" w:eastAsia="Times New Roman" w:hAnsiTheme="majorHAnsi" w:cs="Calibri"/>
                <w:b/>
                <w:bCs/>
                <w:noProof/>
                <w:lang w:eastAsia="fr-FR"/>
              </w:rPr>
            </w:pPr>
            <w:r>
              <w:rPr>
                <w:rFonts w:asciiTheme="majorHAnsi" w:eastAsia="Times New Roman" w:hAnsiTheme="majorHAnsi" w:cs="Calibri"/>
                <w:b/>
                <w:bCs/>
                <w:noProof/>
                <w:lang w:eastAsia="fr-FR"/>
              </w:rPr>
              <w:t>EG3</w:t>
            </w:r>
            <w:r w:rsidR="00AC7345" w:rsidRPr="003C700C">
              <w:rPr>
                <w:rFonts w:asciiTheme="majorHAnsi" w:eastAsia="Times New Roman" w:hAnsiTheme="majorHAnsi" w:cs="Calibri"/>
                <w:b/>
                <w:bCs/>
                <w:noProof/>
                <w:lang w:eastAsia="fr-FR"/>
              </w:rPr>
              <w:t xml:space="preserve"> </w:t>
            </w:r>
            <w:r>
              <w:rPr>
                <w:rFonts w:asciiTheme="majorHAnsi" w:eastAsia="Times New Roman" w:hAnsiTheme="majorHAnsi" w:cs="Calibri"/>
                <w:b/>
                <w:bCs/>
                <w:noProof/>
                <w:lang w:eastAsia="fr-FR"/>
              </w:rPr>
              <w:t xml:space="preserve">- </w:t>
            </w:r>
            <w:r w:rsidRPr="003C700C">
              <w:rPr>
                <w:rFonts w:asciiTheme="majorHAnsi" w:eastAsia="Times New Roman" w:hAnsiTheme="majorHAnsi" w:cs="Calibri"/>
                <w:b/>
                <w:bCs/>
                <w:noProof/>
                <w:lang w:eastAsia="fr-FR"/>
              </w:rPr>
              <w:t>Proiectul contribuie la înfiinţarea/modernizarea/extinderea de activităţi care sunt deficitare în comunele din teritoriul GAL</w:t>
            </w:r>
          </w:p>
        </w:tc>
        <w:tc>
          <w:tcPr>
            <w:tcW w:w="567" w:type="dxa"/>
            <w:tcBorders>
              <w:top w:val="single" w:sz="12" w:space="0" w:color="auto"/>
              <w:left w:val="single" w:sz="12" w:space="0" w:color="auto"/>
              <w:bottom w:val="single" w:sz="6" w:space="0" w:color="auto"/>
              <w:right w:val="single" w:sz="12" w:space="0" w:color="auto"/>
            </w:tcBorders>
            <w:vAlign w:val="center"/>
          </w:tcPr>
          <w:p w:rsidR="00AC7345" w:rsidRPr="003C700C" w:rsidRDefault="00AC7345"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AC7345" w:rsidRPr="003C700C" w:rsidRDefault="00AC7345"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AC7345" w:rsidRPr="003C700C" w:rsidRDefault="00AC7345"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3C700C" w:rsidRPr="003C700C" w:rsidTr="00F5358F">
        <w:tc>
          <w:tcPr>
            <w:tcW w:w="8312" w:type="dxa"/>
            <w:tcBorders>
              <w:top w:val="single" w:sz="12" w:space="0" w:color="auto"/>
              <w:left w:val="single" w:sz="12" w:space="0" w:color="auto"/>
              <w:bottom w:val="single" w:sz="6" w:space="0" w:color="auto"/>
              <w:right w:val="single" w:sz="12" w:space="0" w:color="auto"/>
            </w:tcBorders>
          </w:tcPr>
          <w:p w:rsidR="009A10CB" w:rsidRPr="003C700C" w:rsidRDefault="009A10CB" w:rsidP="003C700C">
            <w:pPr>
              <w:overflowPunct w:val="0"/>
              <w:autoSpaceDE w:val="0"/>
              <w:autoSpaceDN w:val="0"/>
              <w:adjustRightInd w:val="0"/>
              <w:spacing w:before="0"/>
              <w:textAlignment w:val="baseline"/>
              <w:rPr>
                <w:rFonts w:asciiTheme="majorHAnsi" w:eastAsia="Times New Roman" w:hAnsiTheme="majorHAnsi" w:cs="Calibri"/>
                <w:b/>
                <w:noProof/>
              </w:rPr>
            </w:pPr>
            <w:r w:rsidRPr="003C700C">
              <w:rPr>
                <w:rFonts w:asciiTheme="majorHAnsi" w:eastAsia="Times New Roman" w:hAnsiTheme="majorHAnsi" w:cs="Calibri"/>
                <w:b/>
                <w:noProof/>
              </w:rPr>
              <w:t xml:space="preserve">EG4 </w:t>
            </w:r>
            <w:r w:rsidR="0066525A">
              <w:rPr>
                <w:rFonts w:asciiTheme="majorHAnsi" w:eastAsia="Times New Roman" w:hAnsiTheme="majorHAnsi" w:cs="Calibri"/>
                <w:b/>
                <w:noProof/>
              </w:rPr>
              <w:t xml:space="preserve">- </w:t>
            </w:r>
            <w:r w:rsidR="0066525A" w:rsidRPr="0066525A">
              <w:rPr>
                <w:rFonts w:asciiTheme="majorHAnsi" w:eastAsia="Times New Roman" w:hAnsiTheme="majorHAnsi" w:cs="Calibri"/>
                <w:b/>
                <w:noProof/>
              </w:rPr>
              <w:t>Sediul social si punctul de lucru în care se va desfășura activitatea pentru care se solicită finanțare trebuie să fie situate în teritoriul GAL. Proiectul să se implementeze în teritoriul GAL şi toate cheltuielile aferente implementării proiectului să fie efectuate pe teritoriul GAL</w:t>
            </w:r>
          </w:p>
        </w:tc>
        <w:tc>
          <w:tcPr>
            <w:tcW w:w="567" w:type="dxa"/>
            <w:tcBorders>
              <w:top w:val="single" w:sz="12" w:space="0" w:color="auto"/>
              <w:left w:val="single" w:sz="12" w:space="0" w:color="auto"/>
              <w:bottom w:val="single" w:sz="6" w:space="0" w:color="auto"/>
              <w:right w:val="single" w:sz="12" w:space="0" w:color="auto"/>
            </w:tcBorders>
            <w:vAlign w:val="center"/>
          </w:tcPr>
          <w:p w:rsidR="009A10CB" w:rsidRPr="003C700C" w:rsidRDefault="009A10CB" w:rsidP="003C700C">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9A10CB" w:rsidRPr="003C700C" w:rsidRDefault="009A10CB" w:rsidP="003C700C">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9A10CB" w:rsidRPr="003C700C" w:rsidRDefault="009A10CB" w:rsidP="003C700C">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66525A" w:rsidRPr="003C700C" w:rsidTr="00F5358F">
        <w:tc>
          <w:tcPr>
            <w:tcW w:w="8312" w:type="dxa"/>
            <w:tcBorders>
              <w:top w:val="single" w:sz="12" w:space="0" w:color="auto"/>
              <w:left w:val="single" w:sz="12" w:space="0" w:color="auto"/>
              <w:bottom w:val="single" w:sz="6" w:space="0" w:color="auto"/>
              <w:right w:val="single" w:sz="12" w:space="0" w:color="auto"/>
            </w:tcBorders>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
                <w:noProof/>
              </w:rPr>
            </w:pPr>
            <w:r w:rsidRPr="003C700C">
              <w:rPr>
                <w:rFonts w:asciiTheme="majorHAnsi" w:eastAsia="Times New Roman" w:hAnsiTheme="majorHAnsi" w:cs="Calibri"/>
                <w:b/>
                <w:bCs/>
                <w:noProof/>
                <w:lang w:eastAsia="fr-FR"/>
              </w:rPr>
              <w:t>EG5</w:t>
            </w:r>
            <w:r w:rsidRPr="003C700C">
              <w:rPr>
                <w:rFonts w:asciiTheme="majorHAnsi" w:eastAsia="Times New Roman" w:hAnsiTheme="majorHAnsi" w:cs="Calibri"/>
                <w:noProof/>
              </w:rPr>
              <w:t xml:space="preserve"> </w:t>
            </w:r>
            <w:r>
              <w:rPr>
                <w:rFonts w:asciiTheme="majorHAnsi" w:eastAsia="Times New Roman" w:hAnsiTheme="majorHAnsi" w:cs="Calibri"/>
                <w:b/>
                <w:noProof/>
              </w:rPr>
              <w:t xml:space="preserve">- </w:t>
            </w:r>
            <w:r w:rsidRPr="0066525A">
              <w:rPr>
                <w:rFonts w:asciiTheme="majorHAnsi" w:eastAsia="Times New Roman" w:hAnsiTheme="majorHAnsi" w:cs="Calibri"/>
                <w:b/>
                <w:noProof/>
              </w:rPr>
              <w:t>Prin proiect se va crea cel puţin un loc de muncă</w:t>
            </w: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66525A" w:rsidRPr="003C700C" w:rsidRDefault="0066525A" w:rsidP="0066525A">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66525A" w:rsidRPr="003C700C" w:rsidTr="00F5358F">
        <w:tc>
          <w:tcPr>
            <w:tcW w:w="8312" w:type="dxa"/>
            <w:tcBorders>
              <w:top w:val="single" w:sz="12" w:space="0" w:color="auto"/>
              <w:left w:val="single" w:sz="12" w:space="0" w:color="auto"/>
              <w:bottom w:val="single" w:sz="6" w:space="0" w:color="auto"/>
              <w:right w:val="single" w:sz="12" w:space="0" w:color="auto"/>
            </w:tcBorders>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
                <w:noProof/>
              </w:rPr>
            </w:pPr>
            <w:r w:rsidRPr="003C700C">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6 - I</w:t>
            </w:r>
            <w:r w:rsidRPr="0066525A">
              <w:rPr>
                <w:rFonts w:asciiTheme="majorHAnsi" w:eastAsia="Times New Roman" w:hAnsiTheme="majorHAnsi" w:cs="Calibri"/>
                <w:b/>
                <w:bCs/>
                <w:noProof/>
                <w:lang w:eastAsia="fr-FR"/>
              </w:rPr>
              <w:t>mplementarea planului de afaceri trebuie să înceapă în cel mult 9 luni de la data deciziei de acordare a sprijinului</w:t>
            </w: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66525A" w:rsidRPr="003C700C" w:rsidRDefault="0066525A" w:rsidP="0066525A">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66525A" w:rsidRPr="003C700C" w:rsidRDefault="0066525A" w:rsidP="0066525A">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bl>
    <w:p w:rsidR="00CC7A50" w:rsidRPr="003C700C" w:rsidRDefault="00CC7A50" w:rsidP="003C700C">
      <w:pPr>
        <w:spacing w:before="0" w:after="120"/>
        <w:ind w:right="-1009"/>
        <w:rPr>
          <w:rFonts w:asciiTheme="majorHAnsi" w:eastAsia="Times New Roman" w:hAnsiTheme="majorHAnsi" w:cs="Calibri"/>
          <w:u w:val="single"/>
        </w:rPr>
        <w:sectPr w:rsidR="00CC7A50" w:rsidRPr="003C700C" w:rsidSect="00BE114B">
          <w:headerReference w:type="default" r:id="rId8"/>
          <w:footerReference w:type="default" r:id="rId9"/>
          <w:pgSz w:w="11907" w:h="16840" w:code="9"/>
          <w:pgMar w:top="1135" w:right="1238" w:bottom="1440" w:left="1238" w:header="3" w:footer="0" w:gutter="0"/>
          <w:paperSrc w:first="15" w:other="15"/>
          <w:cols w:space="720"/>
          <w:docGrid w:linePitch="360"/>
        </w:sectPr>
      </w:pPr>
    </w:p>
    <w:p w:rsidR="00683DBF" w:rsidRPr="003C700C" w:rsidRDefault="00683DBF" w:rsidP="003C700C">
      <w:pPr>
        <w:tabs>
          <w:tab w:val="left" w:pos="147"/>
        </w:tabs>
        <w:spacing w:before="0" w:after="120"/>
        <w:jc w:val="left"/>
        <w:rPr>
          <w:rFonts w:asciiTheme="majorHAnsi" w:eastAsia="Times New Roman" w:hAnsiTheme="majorHAnsi" w:cs="Calibri"/>
          <w:noProof/>
        </w:rPr>
      </w:pPr>
    </w:p>
    <w:tbl>
      <w:tblPr>
        <w:tblStyle w:val="TableGrid"/>
        <w:tblW w:w="0" w:type="auto"/>
        <w:tblLook w:val="04A0" w:firstRow="1" w:lastRow="0" w:firstColumn="1" w:lastColumn="0" w:noHBand="0" w:noVBand="1"/>
      </w:tblPr>
      <w:tblGrid>
        <w:gridCol w:w="7338"/>
        <w:gridCol w:w="1134"/>
        <w:gridCol w:w="1175"/>
      </w:tblGrid>
      <w:tr w:rsidR="003C700C" w:rsidRPr="003C700C" w:rsidTr="00917964">
        <w:tc>
          <w:tcPr>
            <w:tcW w:w="7338" w:type="dxa"/>
          </w:tcPr>
          <w:p w:rsidR="00171A28" w:rsidRPr="003C700C" w:rsidRDefault="00171A28" w:rsidP="003C700C">
            <w:pPr>
              <w:tabs>
                <w:tab w:val="left" w:pos="147"/>
              </w:tabs>
              <w:spacing w:after="120" w:line="276" w:lineRule="auto"/>
              <w:rPr>
                <w:rFonts w:asciiTheme="majorHAnsi" w:eastAsia="Times New Roman" w:hAnsiTheme="majorHAnsi" w:cs="Calibri"/>
                <w:b/>
                <w:noProof/>
                <w:sz w:val="22"/>
                <w:szCs w:val="22"/>
              </w:rPr>
            </w:pPr>
            <w:r w:rsidRPr="003C700C">
              <w:rPr>
                <w:rFonts w:asciiTheme="majorHAnsi" w:eastAsia="Times New Roman" w:hAnsiTheme="majorHAnsi" w:cs="Calibri"/>
                <w:b/>
                <w:noProof/>
                <w:sz w:val="22"/>
                <w:szCs w:val="22"/>
              </w:rPr>
              <w:t>3. Verificarea valorii sprijinului financiar</w:t>
            </w:r>
          </w:p>
        </w:tc>
        <w:tc>
          <w:tcPr>
            <w:tcW w:w="2309" w:type="dxa"/>
            <w:gridSpan w:val="2"/>
          </w:tcPr>
          <w:p w:rsidR="00171A28" w:rsidRPr="003C700C" w:rsidRDefault="00171A28" w:rsidP="003C700C">
            <w:pPr>
              <w:tabs>
                <w:tab w:val="left" w:pos="147"/>
              </w:tabs>
              <w:spacing w:after="120" w:line="276" w:lineRule="auto"/>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Verificare efectuată</w:t>
            </w:r>
          </w:p>
        </w:tc>
      </w:tr>
      <w:tr w:rsidR="003C700C" w:rsidRPr="003C700C" w:rsidTr="00171A28">
        <w:tc>
          <w:tcPr>
            <w:tcW w:w="7338" w:type="dxa"/>
          </w:tcPr>
          <w:p w:rsidR="00683DBF" w:rsidRPr="003C700C" w:rsidRDefault="00683DBF" w:rsidP="003C700C">
            <w:pPr>
              <w:tabs>
                <w:tab w:val="left" w:pos="147"/>
              </w:tabs>
              <w:spacing w:after="120" w:line="276" w:lineRule="auto"/>
              <w:rPr>
                <w:rFonts w:asciiTheme="majorHAnsi" w:eastAsia="Times New Roman" w:hAnsiTheme="majorHAnsi" w:cs="Calibri"/>
                <w:noProof/>
                <w:sz w:val="22"/>
                <w:szCs w:val="22"/>
              </w:rPr>
            </w:pPr>
          </w:p>
        </w:tc>
        <w:tc>
          <w:tcPr>
            <w:tcW w:w="1134" w:type="dxa"/>
          </w:tcPr>
          <w:p w:rsidR="00683DBF" w:rsidRPr="003C700C" w:rsidRDefault="00171A28" w:rsidP="003C700C">
            <w:pPr>
              <w:tabs>
                <w:tab w:val="left" w:pos="147"/>
              </w:tabs>
              <w:spacing w:after="120" w:line="276" w:lineRule="auto"/>
              <w:jc w:val="center"/>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DA</w:t>
            </w:r>
          </w:p>
        </w:tc>
        <w:tc>
          <w:tcPr>
            <w:tcW w:w="1175" w:type="dxa"/>
          </w:tcPr>
          <w:p w:rsidR="00683DBF" w:rsidRPr="003C700C" w:rsidRDefault="00171A28" w:rsidP="003C700C">
            <w:pPr>
              <w:tabs>
                <w:tab w:val="left" w:pos="147"/>
              </w:tabs>
              <w:spacing w:after="120" w:line="276" w:lineRule="auto"/>
              <w:jc w:val="center"/>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NU</w:t>
            </w:r>
          </w:p>
        </w:tc>
      </w:tr>
      <w:tr w:rsidR="003C700C" w:rsidRPr="003C700C" w:rsidTr="00171A28">
        <w:tc>
          <w:tcPr>
            <w:tcW w:w="7338" w:type="dxa"/>
          </w:tcPr>
          <w:p w:rsidR="00683DBF" w:rsidRPr="003C700C" w:rsidRDefault="00171A28" w:rsidP="003C700C">
            <w:pPr>
              <w:tabs>
                <w:tab w:val="left" w:pos="147"/>
              </w:tabs>
              <w:spacing w:after="120" w:line="276" w:lineRule="auto"/>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50.000 euro</w:t>
            </w:r>
          </w:p>
        </w:tc>
        <w:tc>
          <w:tcPr>
            <w:tcW w:w="1134" w:type="dxa"/>
          </w:tcPr>
          <w:p w:rsidR="00683DBF" w:rsidRPr="003C700C" w:rsidRDefault="00683DBF" w:rsidP="003C700C">
            <w:pPr>
              <w:tabs>
                <w:tab w:val="left" w:pos="147"/>
              </w:tabs>
              <w:spacing w:after="120" w:line="276" w:lineRule="auto"/>
              <w:rPr>
                <w:rFonts w:asciiTheme="majorHAnsi" w:eastAsia="Times New Roman" w:hAnsiTheme="majorHAnsi" w:cs="Calibri"/>
                <w:noProof/>
                <w:sz w:val="22"/>
                <w:szCs w:val="22"/>
              </w:rPr>
            </w:pPr>
          </w:p>
        </w:tc>
        <w:tc>
          <w:tcPr>
            <w:tcW w:w="1175" w:type="dxa"/>
          </w:tcPr>
          <w:p w:rsidR="00683DBF" w:rsidRPr="003C700C" w:rsidRDefault="00683DBF" w:rsidP="003C700C">
            <w:pPr>
              <w:tabs>
                <w:tab w:val="left" w:pos="147"/>
              </w:tabs>
              <w:spacing w:after="120" w:line="276" w:lineRule="auto"/>
              <w:rPr>
                <w:rFonts w:asciiTheme="majorHAnsi" w:eastAsia="Times New Roman" w:hAnsiTheme="majorHAnsi" w:cs="Calibri"/>
                <w:noProof/>
                <w:sz w:val="22"/>
                <w:szCs w:val="22"/>
              </w:rPr>
            </w:pPr>
          </w:p>
        </w:tc>
      </w:tr>
      <w:tr w:rsidR="00EB6CB5" w:rsidRPr="003C700C" w:rsidTr="00171A28">
        <w:tc>
          <w:tcPr>
            <w:tcW w:w="7338" w:type="dxa"/>
          </w:tcPr>
          <w:p w:rsidR="00EB6CB5" w:rsidRPr="003C700C" w:rsidRDefault="005B08D0" w:rsidP="003C700C">
            <w:pPr>
              <w:tabs>
                <w:tab w:val="left" w:pos="147"/>
              </w:tabs>
              <w:spacing w:after="120" w:line="276" w:lineRule="auto"/>
              <w:rPr>
                <w:rFonts w:asciiTheme="majorHAnsi" w:eastAsia="Times New Roman" w:hAnsiTheme="majorHAnsi" w:cs="Calibri"/>
                <w:noProof/>
                <w:sz w:val="22"/>
                <w:szCs w:val="22"/>
              </w:rPr>
            </w:pPr>
            <w:r w:rsidRPr="003C700C">
              <w:rPr>
                <w:rFonts w:asciiTheme="majorHAnsi" w:eastAsia="Times New Roman" w:hAnsiTheme="majorHAnsi" w:cs="Calibri"/>
                <w:noProof/>
                <w:sz w:val="22"/>
                <w:szCs w:val="22"/>
              </w:rPr>
              <w:t>Valoarea sprijinului este stabilită corect</w:t>
            </w:r>
          </w:p>
        </w:tc>
        <w:tc>
          <w:tcPr>
            <w:tcW w:w="1134" w:type="dxa"/>
          </w:tcPr>
          <w:p w:rsidR="00EB6CB5" w:rsidRPr="003C700C" w:rsidRDefault="00EB6CB5" w:rsidP="003C700C">
            <w:pPr>
              <w:tabs>
                <w:tab w:val="left" w:pos="147"/>
              </w:tabs>
              <w:spacing w:after="120" w:line="276" w:lineRule="auto"/>
              <w:rPr>
                <w:rFonts w:asciiTheme="majorHAnsi" w:eastAsia="Times New Roman" w:hAnsiTheme="majorHAnsi" w:cs="Calibri"/>
                <w:noProof/>
                <w:sz w:val="22"/>
                <w:szCs w:val="22"/>
              </w:rPr>
            </w:pPr>
          </w:p>
        </w:tc>
        <w:tc>
          <w:tcPr>
            <w:tcW w:w="1175" w:type="dxa"/>
          </w:tcPr>
          <w:p w:rsidR="00EB6CB5" w:rsidRPr="003C700C" w:rsidRDefault="00EB6CB5" w:rsidP="003C700C">
            <w:pPr>
              <w:tabs>
                <w:tab w:val="left" w:pos="147"/>
              </w:tabs>
              <w:spacing w:after="120" w:line="276" w:lineRule="auto"/>
              <w:rPr>
                <w:rFonts w:asciiTheme="majorHAnsi" w:eastAsia="Times New Roman" w:hAnsiTheme="majorHAnsi" w:cs="Calibri"/>
                <w:noProof/>
                <w:sz w:val="22"/>
                <w:szCs w:val="22"/>
              </w:rPr>
            </w:pPr>
          </w:p>
        </w:tc>
      </w:tr>
    </w:tbl>
    <w:p w:rsidR="00683DBF" w:rsidRPr="003C700C" w:rsidRDefault="00683DBF" w:rsidP="003C700C">
      <w:pPr>
        <w:tabs>
          <w:tab w:val="left" w:pos="147"/>
        </w:tabs>
        <w:spacing w:before="0" w:after="120"/>
        <w:jc w:val="left"/>
        <w:rPr>
          <w:rFonts w:asciiTheme="majorHAnsi" w:eastAsia="Times New Roman" w:hAnsiTheme="majorHAnsi" w:cs="Calibri"/>
          <w:noProof/>
        </w:rPr>
      </w:pPr>
    </w:p>
    <w:p w:rsidR="003D4532" w:rsidRPr="003C700C" w:rsidRDefault="003D4532" w:rsidP="003C700C">
      <w:pPr>
        <w:tabs>
          <w:tab w:val="left" w:pos="147"/>
        </w:tabs>
        <w:spacing w:before="0" w:after="120"/>
        <w:jc w:val="left"/>
        <w:rPr>
          <w:rFonts w:asciiTheme="majorHAnsi" w:eastAsia="Times New Roman" w:hAnsiTheme="majorHAnsi" w:cs="Calibri"/>
          <w:b/>
          <w:noProof/>
        </w:rPr>
      </w:pPr>
      <w:r w:rsidRPr="003C700C">
        <w:rPr>
          <w:rFonts w:asciiTheme="majorHAnsi" w:eastAsia="Times New Roman" w:hAnsiTheme="majorHAnsi" w:cs="Calibri"/>
          <w:noProof/>
        </w:rPr>
        <w:t>Observaţii</w:t>
      </w:r>
      <w:r w:rsidR="005B08D0" w:rsidRPr="003C700C">
        <w:rPr>
          <w:rFonts w:asciiTheme="majorHAnsi" w:eastAsia="Times New Roman" w:hAnsiTheme="majorHAnsi" w:cs="Calibri"/>
          <w:noProof/>
        </w:rPr>
        <w:t xml:space="preserve">: </w:t>
      </w:r>
      <w:r w:rsidRPr="003C700C">
        <w:rPr>
          <w:rFonts w:asciiTheme="majorHAnsi" w:eastAsia="Times New Roman" w:hAnsiTheme="majorHAnsi" w:cs="Calibri"/>
          <w:noProof/>
        </w:rPr>
        <w:t>............................................................................................................................</w:t>
      </w:r>
    </w:p>
    <w:p w:rsidR="003D4532" w:rsidRPr="003C700C" w:rsidRDefault="003D4532" w:rsidP="003C700C">
      <w:pPr>
        <w:tabs>
          <w:tab w:val="left" w:pos="147"/>
        </w:tabs>
        <w:spacing w:before="0" w:after="120"/>
        <w:jc w:val="left"/>
        <w:rPr>
          <w:rFonts w:asciiTheme="majorHAnsi" w:eastAsia="Times New Roman" w:hAnsiTheme="majorHAnsi" w:cs="Calibri"/>
          <w:iCs/>
          <w:noProof/>
        </w:rPr>
      </w:pPr>
      <w:r w:rsidRPr="003C700C">
        <w:rPr>
          <w:rFonts w:asciiTheme="majorHAnsi" w:eastAsia="Times New Roman" w:hAnsiTheme="majorHAnsi" w:cs="Calibri"/>
          <w:iCs/>
          <w:noProof/>
        </w:rPr>
        <w:t>......................................</w:t>
      </w:r>
      <w:r w:rsidR="005B08D0" w:rsidRPr="003C700C">
        <w:rPr>
          <w:rFonts w:asciiTheme="majorHAnsi" w:eastAsia="Times New Roman" w:hAnsiTheme="majorHAnsi" w:cs="Calibri"/>
          <w:iCs/>
          <w:noProof/>
        </w:rPr>
        <w:t>..........</w:t>
      </w:r>
      <w:r w:rsidRPr="003C700C">
        <w:rPr>
          <w:rFonts w:asciiTheme="majorHAnsi" w:eastAsia="Times New Roman" w:hAnsiTheme="majorHAnsi" w:cs="Calibri"/>
          <w:iCs/>
          <w:noProof/>
        </w:rPr>
        <w:t>...............................................................................................</w:t>
      </w:r>
    </w:p>
    <w:p w:rsidR="00683DBF" w:rsidRPr="003C700C" w:rsidRDefault="00683DBF" w:rsidP="003C700C">
      <w:pPr>
        <w:tabs>
          <w:tab w:val="left" w:pos="147"/>
        </w:tabs>
        <w:spacing w:before="0" w:after="120"/>
        <w:jc w:val="left"/>
        <w:rPr>
          <w:rFonts w:asciiTheme="majorHAnsi" w:eastAsia="Times New Roman" w:hAnsiTheme="majorHAnsi" w:cs="Calibri"/>
          <w:b/>
          <w:iCs/>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134"/>
        <w:gridCol w:w="1175"/>
      </w:tblGrid>
      <w:tr w:rsidR="003C700C" w:rsidRPr="003C700C" w:rsidTr="00F6560A">
        <w:trPr>
          <w:trHeight w:val="300"/>
        </w:trPr>
        <w:tc>
          <w:tcPr>
            <w:tcW w:w="3803" w:type="pct"/>
            <w:vMerge w:val="restart"/>
            <w:tcBorders>
              <w:top w:val="single" w:sz="4" w:space="0" w:color="auto"/>
            </w:tcBorders>
            <w:shd w:val="clear" w:color="auto" w:fill="auto"/>
          </w:tcPr>
          <w:p w:rsidR="003D4532" w:rsidRPr="003C700C" w:rsidRDefault="00343891" w:rsidP="003C700C">
            <w:pPr>
              <w:spacing w:before="0" w:after="200"/>
              <w:rPr>
                <w:rFonts w:asciiTheme="majorHAnsi" w:eastAsia="Calibri" w:hAnsiTheme="majorHAnsi" w:cs="Calibri"/>
                <w:b/>
                <w:bCs/>
                <w:noProof/>
              </w:rPr>
            </w:pPr>
            <w:r w:rsidRPr="003C700C">
              <w:rPr>
                <w:rFonts w:asciiTheme="majorHAnsi" w:eastAsia="Calibri" w:hAnsiTheme="majorHAnsi" w:cs="Calibri"/>
                <w:b/>
                <w:bCs/>
                <w:noProof/>
              </w:rPr>
              <w:t>4</w:t>
            </w:r>
            <w:r w:rsidR="003D4532" w:rsidRPr="003C700C">
              <w:rPr>
                <w:rFonts w:asciiTheme="majorHAnsi" w:eastAsia="Calibri" w:hAnsiTheme="majorHAnsi" w:cs="Calibri"/>
                <w:b/>
                <w:bCs/>
                <w:noProof/>
              </w:rPr>
              <w:t>. Verificarea condiţiilor artificiale</w:t>
            </w:r>
          </w:p>
          <w:p w:rsidR="003D4532" w:rsidRPr="003C700C" w:rsidRDefault="003D4532" w:rsidP="003C700C">
            <w:pPr>
              <w:spacing w:before="0" w:after="200"/>
              <w:rPr>
                <w:rFonts w:asciiTheme="majorHAnsi" w:eastAsia="Calibri" w:hAnsiTheme="majorHAnsi" w:cs="Calibri"/>
                <w:b/>
                <w:bCs/>
                <w:noProof/>
              </w:rPr>
            </w:pPr>
            <w:r w:rsidRPr="003C700C">
              <w:rPr>
                <w:rFonts w:asciiTheme="majorHAnsi" w:eastAsia="Times New Roman" w:hAnsiTheme="majorHAnsi" w:cs="Calibri"/>
                <w:i/>
              </w:rPr>
              <w:t>(*se completează prin preluarea tuturor punctelor de verificare din formularul aferent sub-măsurii din PNDR cu investiții similare, în vigoare la momentul lansării apelului de selecție de către GAL)</w:t>
            </w:r>
          </w:p>
        </w:tc>
        <w:tc>
          <w:tcPr>
            <w:tcW w:w="1197" w:type="pct"/>
            <w:gridSpan w:val="2"/>
            <w:tcBorders>
              <w:top w:val="single" w:sz="4" w:space="0" w:color="auto"/>
            </w:tcBorders>
            <w:shd w:val="clear" w:color="auto" w:fill="auto"/>
          </w:tcPr>
          <w:p w:rsidR="003D4532" w:rsidRPr="003C700C" w:rsidRDefault="003D4532" w:rsidP="003C700C">
            <w:pPr>
              <w:overflowPunct w:val="0"/>
              <w:autoSpaceDE w:val="0"/>
              <w:autoSpaceDN w:val="0"/>
              <w:adjustRightInd w:val="0"/>
              <w:spacing w:before="0" w:after="200"/>
              <w:jc w:val="center"/>
              <w:textAlignment w:val="baseline"/>
              <w:rPr>
                <w:rFonts w:asciiTheme="majorHAnsi" w:eastAsia="Calibri" w:hAnsiTheme="majorHAnsi" w:cs="Calibri"/>
                <w:b/>
                <w:bCs/>
                <w:noProof/>
                <w:lang w:eastAsia="fr-FR"/>
              </w:rPr>
            </w:pPr>
            <w:r w:rsidRPr="003C700C">
              <w:rPr>
                <w:rFonts w:asciiTheme="majorHAnsi" w:eastAsia="Calibri" w:hAnsiTheme="majorHAnsi" w:cs="Calibri"/>
                <w:b/>
                <w:bCs/>
                <w:noProof/>
                <w:lang w:eastAsia="fr-FR"/>
              </w:rPr>
              <w:t>Verificare efectuată</w:t>
            </w:r>
          </w:p>
        </w:tc>
      </w:tr>
      <w:tr w:rsidR="003C700C" w:rsidRPr="003C700C" w:rsidTr="00F6560A">
        <w:trPr>
          <w:trHeight w:val="294"/>
        </w:trPr>
        <w:tc>
          <w:tcPr>
            <w:tcW w:w="3803" w:type="pct"/>
            <w:vMerge/>
            <w:tcBorders>
              <w:bottom w:val="single" w:sz="4" w:space="0" w:color="auto"/>
            </w:tcBorders>
            <w:shd w:val="clear" w:color="auto" w:fill="auto"/>
          </w:tcPr>
          <w:p w:rsidR="003D4532" w:rsidRPr="003C700C" w:rsidRDefault="003D4532" w:rsidP="003C700C">
            <w:pPr>
              <w:spacing w:before="0" w:after="200"/>
              <w:rPr>
                <w:rFonts w:asciiTheme="majorHAnsi" w:eastAsia="Calibri" w:hAnsiTheme="majorHAnsi" w:cs="Calibri"/>
                <w:b/>
                <w:bCs/>
                <w:noProof/>
              </w:rPr>
            </w:pPr>
          </w:p>
        </w:tc>
        <w:tc>
          <w:tcPr>
            <w:tcW w:w="588" w:type="pct"/>
            <w:tcBorders>
              <w:top w:val="single" w:sz="4" w:space="0" w:color="auto"/>
              <w:bottom w:val="single" w:sz="4" w:space="0" w:color="auto"/>
            </w:tcBorders>
            <w:shd w:val="clear" w:color="auto" w:fill="auto"/>
          </w:tcPr>
          <w:p w:rsidR="003D4532" w:rsidRPr="003C700C" w:rsidRDefault="003D4532" w:rsidP="003C700C">
            <w:pPr>
              <w:overflowPunct w:val="0"/>
              <w:autoSpaceDE w:val="0"/>
              <w:autoSpaceDN w:val="0"/>
              <w:adjustRightInd w:val="0"/>
              <w:spacing w:before="0" w:after="200"/>
              <w:jc w:val="center"/>
              <w:textAlignment w:val="baseline"/>
              <w:rPr>
                <w:rFonts w:asciiTheme="majorHAnsi" w:eastAsia="Calibri" w:hAnsiTheme="majorHAnsi" w:cs="Calibri"/>
                <w:b/>
                <w:bCs/>
                <w:noProof/>
                <w:lang w:eastAsia="fr-FR"/>
              </w:rPr>
            </w:pPr>
            <w:r w:rsidRPr="003C700C">
              <w:rPr>
                <w:rFonts w:asciiTheme="majorHAnsi" w:eastAsia="Calibri" w:hAnsiTheme="majorHAnsi" w:cs="Calibri"/>
                <w:b/>
                <w:bCs/>
                <w:noProof/>
                <w:lang w:eastAsia="fr-FR"/>
              </w:rPr>
              <w:t>DA</w:t>
            </w:r>
          </w:p>
        </w:tc>
        <w:tc>
          <w:tcPr>
            <w:tcW w:w="609" w:type="pct"/>
            <w:tcBorders>
              <w:top w:val="single" w:sz="4" w:space="0" w:color="auto"/>
              <w:bottom w:val="single" w:sz="4" w:space="0" w:color="auto"/>
            </w:tcBorders>
          </w:tcPr>
          <w:p w:rsidR="003D4532" w:rsidRPr="003C700C" w:rsidRDefault="003D4532" w:rsidP="003C700C">
            <w:pPr>
              <w:overflowPunct w:val="0"/>
              <w:autoSpaceDE w:val="0"/>
              <w:autoSpaceDN w:val="0"/>
              <w:adjustRightInd w:val="0"/>
              <w:spacing w:before="0" w:after="200"/>
              <w:jc w:val="center"/>
              <w:textAlignment w:val="baseline"/>
              <w:rPr>
                <w:rFonts w:asciiTheme="majorHAnsi" w:eastAsia="Calibri" w:hAnsiTheme="majorHAnsi" w:cs="Calibri"/>
                <w:b/>
                <w:bCs/>
                <w:noProof/>
                <w:lang w:eastAsia="fr-FR"/>
              </w:rPr>
            </w:pPr>
            <w:r w:rsidRPr="003C700C">
              <w:rPr>
                <w:rFonts w:asciiTheme="majorHAnsi" w:eastAsia="Calibri" w:hAnsiTheme="majorHAnsi" w:cs="Calibri"/>
                <w:b/>
                <w:bCs/>
                <w:noProof/>
                <w:lang w:eastAsia="fr-FR"/>
              </w:rPr>
              <w:t>NU</w:t>
            </w:r>
          </w:p>
        </w:tc>
      </w:tr>
      <w:tr w:rsidR="003C700C" w:rsidRPr="003C700C" w:rsidTr="00F6560A">
        <w:trPr>
          <w:trHeight w:val="471"/>
        </w:trPr>
        <w:tc>
          <w:tcPr>
            <w:tcW w:w="3803" w:type="pct"/>
            <w:tcBorders>
              <w:top w:val="single" w:sz="4" w:space="0" w:color="auto"/>
              <w:bottom w:val="single" w:sz="4" w:space="0" w:color="auto"/>
            </w:tcBorders>
            <w:shd w:val="clear" w:color="auto" w:fill="auto"/>
          </w:tcPr>
          <w:p w:rsidR="003D4532" w:rsidRPr="003C700C" w:rsidRDefault="003D4532" w:rsidP="003C700C">
            <w:pPr>
              <w:numPr>
                <w:ilvl w:val="0"/>
                <w:numId w:val="29"/>
              </w:numPr>
              <w:spacing w:before="0" w:after="200"/>
              <w:jc w:val="left"/>
              <w:rPr>
                <w:rFonts w:asciiTheme="majorHAnsi" w:eastAsia="Calibri" w:hAnsiTheme="majorHAnsi" w:cs="Calibri"/>
                <w:b/>
                <w:bCs/>
                <w:i/>
                <w:noProof/>
              </w:rPr>
            </w:pPr>
            <w:r w:rsidRPr="003C700C">
              <w:rPr>
                <w:rFonts w:asciiTheme="majorHAnsi" w:eastAsia="Calibri" w:hAnsiTheme="majorHAnsi" w:cs="Calibri"/>
                <w:b/>
                <w:bCs/>
                <w:i/>
                <w:noProof/>
              </w:rPr>
              <w:t>........................................................</w:t>
            </w:r>
          </w:p>
        </w:tc>
        <w:tc>
          <w:tcPr>
            <w:tcW w:w="588" w:type="pct"/>
            <w:tcBorders>
              <w:top w:val="single" w:sz="4" w:space="0" w:color="auto"/>
              <w:bottom w:val="single" w:sz="4" w:space="0" w:color="auto"/>
            </w:tcBorders>
            <w:shd w:val="clear" w:color="auto" w:fill="auto"/>
          </w:tcPr>
          <w:p w:rsidR="003D4532" w:rsidRPr="003C700C" w:rsidRDefault="003D4532" w:rsidP="003C700C">
            <w:pPr>
              <w:overflowPunct w:val="0"/>
              <w:autoSpaceDE w:val="0"/>
              <w:autoSpaceDN w:val="0"/>
              <w:adjustRightInd w:val="0"/>
              <w:spacing w:before="0" w:after="200"/>
              <w:jc w:val="center"/>
              <w:textAlignment w:val="baseline"/>
              <w:rPr>
                <w:rFonts w:asciiTheme="majorHAnsi" w:eastAsia="Calibri" w:hAnsiTheme="majorHAnsi" w:cs="Calibri"/>
                <w:bCs/>
                <w:noProof/>
                <w:lang w:eastAsia="fr-FR"/>
              </w:rPr>
            </w:pPr>
            <w:r w:rsidRPr="003C700C">
              <w:rPr>
                <w:rFonts w:asciiTheme="majorHAnsi" w:eastAsia="Calibri" w:hAnsiTheme="majorHAnsi" w:cs="Calibri"/>
                <w:bCs/>
                <w:noProof/>
                <w:lang w:eastAsia="fr-FR"/>
              </w:rPr>
              <w:sym w:font="Wingdings" w:char="F06F"/>
            </w:r>
          </w:p>
        </w:tc>
        <w:tc>
          <w:tcPr>
            <w:tcW w:w="609" w:type="pct"/>
            <w:tcBorders>
              <w:top w:val="single" w:sz="4" w:space="0" w:color="auto"/>
              <w:bottom w:val="single" w:sz="4" w:space="0" w:color="auto"/>
            </w:tcBorders>
          </w:tcPr>
          <w:p w:rsidR="003D4532" w:rsidRPr="003C700C" w:rsidRDefault="003D4532" w:rsidP="003C700C">
            <w:pPr>
              <w:overflowPunct w:val="0"/>
              <w:autoSpaceDE w:val="0"/>
              <w:autoSpaceDN w:val="0"/>
              <w:adjustRightInd w:val="0"/>
              <w:spacing w:before="0" w:after="200"/>
              <w:jc w:val="center"/>
              <w:textAlignment w:val="baseline"/>
              <w:rPr>
                <w:rFonts w:asciiTheme="majorHAnsi" w:eastAsia="Calibri" w:hAnsiTheme="majorHAnsi" w:cs="Calibri"/>
                <w:bCs/>
                <w:noProof/>
                <w:lang w:eastAsia="fr-FR"/>
              </w:rPr>
            </w:pPr>
            <w:r w:rsidRPr="003C700C">
              <w:rPr>
                <w:rFonts w:asciiTheme="majorHAnsi" w:eastAsia="Calibri" w:hAnsiTheme="majorHAnsi" w:cs="Calibri"/>
                <w:bCs/>
                <w:noProof/>
                <w:lang w:eastAsia="fr-FR"/>
              </w:rPr>
              <w:sym w:font="Wingdings" w:char="F06F"/>
            </w:r>
          </w:p>
        </w:tc>
      </w:tr>
    </w:tbl>
    <w:p w:rsidR="00A443DF" w:rsidRPr="003C700C" w:rsidRDefault="00A443DF" w:rsidP="003C700C">
      <w:pPr>
        <w:spacing w:before="120" w:after="200"/>
        <w:rPr>
          <w:rFonts w:asciiTheme="majorHAnsi" w:eastAsia="Calibri" w:hAnsiTheme="majorHAnsi" w:cs="Calibri"/>
          <w:noProof/>
        </w:rPr>
      </w:pPr>
    </w:p>
    <w:p w:rsidR="00724718" w:rsidRPr="003C700C" w:rsidRDefault="003D4532" w:rsidP="003C700C">
      <w:pPr>
        <w:spacing w:before="120" w:after="200"/>
        <w:rPr>
          <w:rFonts w:asciiTheme="majorHAnsi" w:eastAsia="Calibri" w:hAnsiTheme="majorHAnsi" w:cs="Calibri"/>
          <w:noProof/>
        </w:rPr>
      </w:pPr>
      <w:r w:rsidRPr="003C700C">
        <w:rPr>
          <w:rFonts w:asciiTheme="majorHAnsi" w:eastAsia="Calibri" w:hAnsiTheme="majorHAnsi" w:cs="Calibri"/>
          <w:noProof/>
        </w:rPr>
        <w:t>O</w:t>
      </w:r>
      <w:r w:rsidR="00343891" w:rsidRPr="003C700C">
        <w:rPr>
          <w:rFonts w:asciiTheme="majorHAnsi" w:eastAsia="Calibri" w:hAnsiTheme="majorHAnsi" w:cs="Calibri"/>
          <w:noProof/>
        </w:rPr>
        <w:t>bservații</w:t>
      </w:r>
      <w:r w:rsidRPr="003C700C">
        <w:rPr>
          <w:rFonts w:asciiTheme="majorHAnsi" w:eastAsia="Calibri" w:hAnsiTheme="majorHAnsi" w:cs="Calibri"/>
          <w:noProof/>
        </w:rPr>
        <w:t>: ....................................................................................................................................</w:t>
      </w:r>
      <w:r w:rsidR="00724718" w:rsidRPr="003C700C">
        <w:rPr>
          <w:rFonts w:asciiTheme="majorHAnsi" w:eastAsia="Calibri" w:hAnsiTheme="majorHAnsi" w:cs="Calibri"/>
          <w:noProof/>
        </w:rPr>
        <w:t>.........</w:t>
      </w:r>
    </w:p>
    <w:p w:rsidR="003D4532" w:rsidRPr="003C700C" w:rsidRDefault="00724718" w:rsidP="003C700C">
      <w:pPr>
        <w:spacing w:before="120" w:after="200"/>
        <w:rPr>
          <w:rFonts w:asciiTheme="majorHAnsi" w:eastAsia="Calibri" w:hAnsiTheme="majorHAnsi" w:cs="Calibri"/>
          <w:noProof/>
        </w:rPr>
      </w:pPr>
      <w:r w:rsidRPr="003C700C">
        <w:rPr>
          <w:rFonts w:asciiTheme="majorHAnsi" w:eastAsia="Calibri" w:hAnsiTheme="majorHAnsi" w:cs="Calibri"/>
          <w:noProof/>
        </w:rPr>
        <w:t>.............................................................................................................................................</w:t>
      </w:r>
      <w:r w:rsidR="003D4532" w:rsidRPr="003C700C">
        <w:rPr>
          <w:rFonts w:asciiTheme="majorHAnsi" w:eastAsia="Calibri" w:hAnsiTheme="majorHAnsi" w:cs="Calibri"/>
          <w:noProof/>
        </w:rPr>
        <w:t>......</w:t>
      </w:r>
    </w:p>
    <w:p w:rsidR="00724718" w:rsidRPr="003C700C" w:rsidRDefault="00724718" w:rsidP="003C700C">
      <w:pPr>
        <w:spacing w:before="0" w:after="200"/>
        <w:rPr>
          <w:rFonts w:asciiTheme="majorHAnsi" w:eastAsia="Calibri" w:hAnsiTheme="majorHAnsi" w:cs="Calibri"/>
          <w:b/>
          <w:bCs/>
          <w:noProof/>
        </w:rPr>
      </w:pPr>
    </w:p>
    <w:p w:rsidR="003D4532" w:rsidRPr="003C700C" w:rsidRDefault="003D4532" w:rsidP="003C700C">
      <w:pPr>
        <w:spacing w:before="0" w:after="200"/>
        <w:rPr>
          <w:rFonts w:asciiTheme="majorHAnsi" w:eastAsia="Calibri" w:hAnsiTheme="majorHAnsi" w:cs="Calibri"/>
          <w:b/>
          <w:bCs/>
          <w:noProof/>
        </w:rPr>
      </w:pPr>
      <w:r w:rsidRPr="003C700C">
        <w:rPr>
          <w:rFonts w:asciiTheme="majorHAnsi" w:eastAsia="Calibri" w:hAnsiTheme="majorHAnsi" w:cs="Calibri"/>
          <w:b/>
          <w:bCs/>
          <w:noProof/>
        </w:rPr>
        <w:t xml:space="preserve">Solicitantul a creat condiţii artificiale necesare pentru a beneficia de plăţi (sprijin) şi a obţine astfel un avantaj care contravine obiectivelor măsurii? </w:t>
      </w:r>
    </w:p>
    <w:p w:rsidR="003D4532" w:rsidRPr="003C700C" w:rsidRDefault="003D4532" w:rsidP="003C700C">
      <w:pPr>
        <w:tabs>
          <w:tab w:val="left" w:pos="2093"/>
        </w:tabs>
        <w:spacing w:before="0" w:after="200"/>
        <w:rPr>
          <w:rFonts w:asciiTheme="majorHAnsi" w:eastAsia="Calibri" w:hAnsiTheme="majorHAnsi" w:cs="Calibri"/>
          <w:bCs/>
          <w:noProof/>
        </w:rPr>
      </w:pPr>
      <w:r w:rsidRPr="003C700C">
        <w:rPr>
          <w:rFonts w:asciiTheme="majorHAnsi" w:eastAsia="Calibri" w:hAnsiTheme="majorHAnsi" w:cs="Calibri"/>
          <w:b/>
          <w:bCs/>
          <w:noProof/>
        </w:rPr>
        <w:t xml:space="preserve">DA </w:t>
      </w:r>
      <w:r w:rsidRPr="003C700C">
        <w:rPr>
          <w:rFonts w:asciiTheme="majorHAnsi" w:eastAsia="Calibri" w:hAnsiTheme="majorHAnsi" w:cs="Calibri"/>
          <w:bCs/>
          <w:noProof/>
        </w:rPr>
        <w:sym w:font="Wingdings" w:char="F06F"/>
      </w:r>
      <w:r w:rsidRPr="003C700C">
        <w:rPr>
          <w:rFonts w:asciiTheme="majorHAnsi" w:eastAsia="Calibri" w:hAnsiTheme="majorHAnsi" w:cs="Calibri"/>
          <w:bCs/>
          <w:noProof/>
        </w:rPr>
        <w:t xml:space="preserve">  </w:t>
      </w:r>
      <w:r w:rsidRPr="003C700C">
        <w:rPr>
          <w:rFonts w:asciiTheme="majorHAnsi" w:eastAsia="Calibri" w:hAnsiTheme="majorHAnsi" w:cs="Calibri"/>
          <w:b/>
          <w:bCs/>
          <w:noProof/>
        </w:rPr>
        <w:t xml:space="preserve">sau NU </w:t>
      </w:r>
      <w:r w:rsidRPr="003C700C">
        <w:rPr>
          <w:rFonts w:asciiTheme="majorHAnsi" w:eastAsia="Calibri" w:hAnsiTheme="majorHAnsi" w:cs="Calibri"/>
          <w:bCs/>
          <w:noProof/>
        </w:rPr>
        <w:sym w:font="Wingdings" w:char="F06F"/>
      </w:r>
      <w:r w:rsidRPr="003C700C">
        <w:rPr>
          <w:rFonts w:asciiTheme="majorHAnsi" w:eastAsia="Calibri" w:hAnsiTheme="majorHAnsi" w:cs="Calibri"/>
          <w:bCs/>
          <w:noProof/>
        </w:rPr>
        <w:tab/>
      </w:r>
    </w:p>
    <w:p w:rsidR="003D4532" w:rsidRPr="003C700C" w:rsidRDefault="003D4532" w:rsidP="003C700C">
      <w:pPr>
        <w:spacing w:before="0"/>
        <w:contextualSpacing/>
        <w:rPr>
          <w:rFonts w:asciiTheme="majorHAnsi" w:eastAsia="Times New Roman" w:hAnsiTheme="majorHAnsi" w:cs="Times New Roman"/>
          <w:b/>
          <w:bCs/>
          <w:kern w:val="32"/>
        </w:rPr>
      </w:pPr>
    </w:p>
    <w:p w:rsidR="001E1B5D" w:rsidRPr="003C700C" w:rsidRDefault="001E1B5D" w:rsidP="003C700C">
      <w:pPr>
        <w:spacing w:before="0"/>
        <w:contextualSpacing/>
        <w:rPr>
          <w:rFonts w:asciiTheme="majorHAnsi" w:eastAsia="Times New Roman" w:hAnsiTheme="majorHAnsi" w:cs="Times New Roman"/>
          <w:b/>
          <w:bCs/>
          <w:kern w:val="32"/>
        </w:rPr>
      </w:pPr>
    </w:p>
    <w:p w:rsidR="005A6483" w:rsidRPr="003C700C" w:rsidRDefault="005A6483" w:rsidP="003C700C">
      <w:pPr>
        <w:spacing w:before="0"/>
        <w:contextualSpacing/>
        <w:rPr>
          <w:rFonts w:asciiTheme="majorHAnsi" w:eastAsia="Times New Roman" w:hAnsiTheme="majorHAnsi" w:cs="Times New Roman"/>
          <w:b/>
          <w:bCs/>
          <w:kern w:val="32"/>
        </w:rPr>
      </w:pPr>
      <w:r w:rsidRPr="003C700C">
        <w:rPr>
          <w:rFonts w:asciiTheme="majorHAnsi" w:eastAsia="Times New Roman" w:hAnsiTheme="majorHAnsi" w:cs="Times New Roman"/>
          <w:b/>
          <w:bCs/>
          <w:kern w:val="32"/>
        </w:rPr>
        <w:t>DECIZIA REFERITOARE LA ELIGIBILITATEA PROIECTULUI</w:t>
      </w:r>
      <w:r w:rsidR="00E92CBB" w:rsidRPr="003C700C">
        <w:rPr>
          <w:rFonts w:asciiTheme="majorHAnsi" w:eastAsia="Times New Roman" w:hAnsiTheme="majorHAnsi" w:cs="Times New Roman"/>
          <w:b/>
          <w:bCs/>
          <w:kern w:val="32"/>
        </w:rPr>
        <w:t xml:space="preserve"> </w:t>
      </w:r>
      <w:r w:rsidRPr="003C700C">
        <w:rPr>
          <w:rFonts w:asciiTheme="majorHAnsi" w:eastAsia="Times New Roman" w:hAnsiTheme="majorHAnsi" w:cs="Times New Roman"/>
          <w:b/>
          <w:bCs/>
          <w:kern w:val="32"/>
        </w:rPr>
        <w:t>PROIECTUL ESTE:</w:t>
      </w:r>
    </w:p>
    <w:p w:rsidR="005A6483" w:rsidRPr="003C700C" w:rsidRDefault="005A6483" w:rsidP="003C700C">
      <w:pPr>
        <w:numPr>
          <w:ilvl w:val="0"/>
          <w:numId w:val="1"/>
        </w:numPr>
        <w:spacing w:before="0" w:after="200"/>
        <w:contextualSpacing/>
        <w:jc w:val="left"/>
        <w:rPr>
          <w:rFonts w:asciiTheme="majorHAnsi" w:eastAsia="Times New Roman" w:hAnsiTheme="majorHAnsi" w:cs="Times New Roman"/>
          <w:b/>
          <w:bCs/>
          <w:kern w:val="32"/>
        </w:rPr>
      </w:pPr>
      <w:r w:rsidRPr="003C700C">
        <w:rPr>
          <w:rFonts w:asciiTheme="majorHAnsi" w:eastAsia="Times New Roman" w:hAnsiTheme="majorHAnsi" w:cs="Times New Roman"/>
          <w:b/>
          <w:bCs/>
          <w:kern w:val="32"/>
        </w:rPr>
        <w:t>ELIGIBIL</w:t>
      </w:r>
    </w:p>
    <w:p w:rsidR="005A6483" w:rsidRPr="003C700C" w:rsidRDefault="005A6483" w:rsidP="003C700C">
      <w:pPr>
        <w:numPr>
          <w:ilvl w:val="0"/>
          <w:numId w:val="1"/>
        </w:numPr>
        <w:spacing w:before="0" w:after="200"/>
        <w:contextualSpacing/>
        <w:jc w:val="left"/>
        <w:rPr>
          <w:rFonts w:asciiTheme="majorHAnsi" w:eastAsia="Times New Roman" w:hAnsiTheme="majorHAnsi" w:cs="Times New Roman"/>
          <w:b/>
          <w:bCs/>
          <w:kern w:val="32"/>
        </w:rPr>
      </w:pPr>
      <w:r w:rsidRPr="003C700C">
        <w:rPr>
          <w:rFonts w:asciiTheme="majorHAnsi" w:eastAsia="Times New Roman" w:hAnsiTheme="majorHAnsi" w:cs="Times New Roman"/>
          <w:b/>
          <w:bCs/>
          <w:kern w:val="32"/>
        </w:rPr>
        <w:t>NEELIGIBIL</w:t>
      </w:r>
    </w:p>
    <w:p w:rsidR="001E1B5D" w:rsidRPr="003C700C" w:rsidRDefault="001E1B5D" w:rsidP="003C700C">
      <w:pPr>
        <w:spacing w:before="0" w:after="200"/>
        <w:ind w:left="720"/>
        <w:contextualSpacing/>
        <w:jc w:val="left"/>
        <w:rPr>
          <w:rFonts w:asciiTheme="majorHAnsi" w:eastAsia="Times New Roman" w:hAnsiTheme="majorHAnsi" w:cs="Times New Roman"/>
          <w:b/>
          <w:bCs/>
          <w:kern w:val="32"/>
        </w:rPr>
      </w:pPr>
    </w:p>
    <w:p w:rsidR="005A6483" w:rsidRPr="003C700C" w:rsidRDefault="005A6483" w:rsidP="003C700C">
      <w:pPr>
        <w:spacing w:before="0"/>
        <w:ind w:left="720"/>
        <w:contextualSpacing/>
        <w:rPr>
          <w:rFonts w:asciiTheme="majorHAnsi" w:eastAsia="Times New Roman" w:hAnsiTheme="majorHAnsi" w:cs="Times New Roman"/>
          <w:b/>
          <w:bCs/>
          <w:kern w:val="32"/>
        </w:rPr>
      </w:pPr>
    </w:p>
    <w:p w:rsidR="005A6483" w:rsidRPr="003C700C" w:rsidRDefault="005A6483" w:rsidP="003C700C">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3C700C">
        <w:rPr>
          <w:rFonts w:asciiTheme="majorHAnsi" w:eastAsia="Times New Roman" w:hAnsiTheme="majorHAnsi" w:cs="Calibri"/>
          <w:bCs/>
          <w:i/>
          <w:iCs/>
          <w:lang w:eastAsia="fr-FR"/>
        </w:rPr>
        <w:t>Dacă toate criteriile de eligibilitate aplicate proiectului au fost îndeplinite, proiectul este eligibil.</w:t>
      </w:r>
    </w:p>
    <w:p w:rsidR="005A6483" w:rsidRPr="003C700C" w:rsidRDefault="005A6483" w:rsidP="003C700C">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3C700C">
        <w:rPr>
          <w:rFonts w:asciiTheme="majorHAnsi" w:eastAsia="Times New Roman" w:hAnsiTheme="majorHAnsi" w:cs="Calibri"/>
          <w:bCs/>
          <w:i/>
          <w:iCs/>
          <w:lang w:eastAsia="fr-FR"/>
        </w:rPr>
        <w:t>În cazul proiectelor neeligibile se va completa rubrica Observaţii cu toate motivele de neeligibilitate ale  proiectului.</w:t>
      </w:r>
    </w:p>
    <w:p w:rsidR="005A6483" w:rsidRPr="003C700C" w:rsidRDefault="005A6483" w:rsidP="003C700C">
      <w:pPr>
        <w:overflowPunct w:val="0"/>
        <w:autoSpaceDE w:val="0"/>
        <w:autoSpaceDN w:val="0"/>
        <w:adjustRightInd w:val="0"/>
        <w:spacing w:before="0"/>
        <w:textAlignment w:val="baseline"/>
        <w:rPr>
          <w:rFonts w:asciiTheme="majorHAnsi" w:eastAsia="Calibri" w:hAnsiTheme="majorHAnsi" w:cs="Calibri"/>
          <w:i/>
        </w:rPr>
      </w:pPr>
      <w:r w:rsidRPr="003C700C">
        <w:rPr>
          <w:rFonts w:asciiTheme="majorHAnsi" w:eastAsia="Calibri" w:hAnsiTheme="majorHAnsi" w:cs="Calibri"/>
          <w:i/>
        </w:rPr>
        <w:lastRenderedPageBreak/>
        <w:t xml:space="preserve">Expertul care întocmește </w:t>
      </w:r>
      <w:r w:rsidR="0001445C" w:rsidRPr="003C700C">
        <w:rPr>
          <w:rFonts w:asciiTheme="majorHAnsi" w:eastAsia="Calibri" w:hAnsiTheme="majorHAnsi" w:cs="Calibri"/>
          <w:i/>
        </w:rPr>
        <w:t>Fișa</w:t>
      </w:r>
      <w:r w:rsidRPr="003C700C">
        <w:rPr>
          <w:rFonts w:asciiTheme="majorHAnsi" w:eastAsia="Calibri" w:hAnsiTheme="majorHAnsi" w:cs="Calibri"/>
          <w:i/>
        </w:rPr>
        <w:t xml:space="preserve"> de verificare îşi concretizează verificarea prin înscrierea unei bife („√”) în căsuțele/câmpurile respective. Persoana care verifică munca expertului certifică acest lucru prin înscrierea unei linii oblice („</w:t>
      </w:r>
      <w:r w:rsidRPr="003C700C">
        <w:rPr>
          <w:rFonts w:asciiTheme="majorHAnsi" w:eastAsia="PMingLiU" w:hAnsiTheme="majorHAnsi" w:cs="Calibri"/>
          <w:i/>
        </w:rPr>
        <w:t>\”</w:t>
      </w:r>
      <w:r w:rsidRPr="003C700C">
        <w:rPr>
          <w:rFonts w:asciiTheme="majorHAnsi" w:eastAsia="Calibri" w:hAnsiTheme="majorHAnsi" w:cs="Calibri"/>
          <w:i/>
        </w:rPr>
        <w:t>) de la stânga sus spre dreapta jos, suprapusă peste bifa expertului.</w:t>
      </w:r>
    </w:p>
    <w:p w:rsidR="00A443DF" w:rsidRPr="003C700C" w:rsidRDefault="00A443DF" w:rsidP="003C700C">
      <w:pPr>
        <w:overflowPunct w:val="0"/>
        <w:autoSpaceDE w:val="0"/>
        <w:autoSpaceDN w:val="0"/>
        <w:adjustRightInd w:val="0"/>
        <w:spacing w:before="0"/>
        <w:textAlignment w:val="baseline"/>
        <w:rPr>
          <w:rFonts w:asciiTheme="majorHAnsi" w:eastAsia="Calibri" w:hAnsiTheme="majorHAnsi" w:cs="Calibri"/>
          <w:i/>
        </w:rPr>
      </w:pPr>
    </w:p>
    <w:p w:rsidR="005A6483" w:rsidRPr="003C700C" w:rsidRDefault="005A6483" w:rsidP="003C700C">
      <w:pPr>
        <w:spacing w:before="0"/>
        <w:ind w:left="720"/>
        <w:contextualSpacing/>
        <w:rPr>
          <w:rFonts w:asciiTheme="majorHAnsi" w:eastAsia="Times New Roman" w:hAnsiTheme="majorHAnsi" w:cs="Times New Roman"/>
          <w:b/>
          <w:bCs/>
          <w:kern w:val="32"/>
          <w:lang w:val="fr-FR"/>
        </w:rPr>
      </w:pP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textAlignment w:val="baseline"/>
        <w:rPr>
          <w:rFonts w:asciiTheme="majorHAnsi" w:eastAsia="Times New Roman" w:hAnsiTheme="majorHAnsi" w:cs="Calibri"/>
          <w:bCs/>
          <w:iCs/>
          <w:u w:val="single"/>
          <w:lang w:eastAsia="fr-FR"/>
        </w:rPr>
      </w:pPr>
      <w:r w:rsidRPr="003C700C">
        <w:rPr>
          <w:rFonts w:asciiTheme="majorHAnsi" w:eastAsia="Times New Roman" w:hAnsiTheme="majorHAnsi" w:cs="Calibri"/>
          <w:bCs/>
          <w:iCs/>
          <w:u w:val="single"/>
          <w:lang w:eastAsia="fr-FR"/>
        </w:rPr>
        <w:t>Observatii:</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Se detaliază:</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 pentru fiecare criteriu de eligibilitate care nu a fost îndeplinit, motivul ne</w:t>
      </w:r>
      <w:r w:rsidR="002843AB" w:rsidRPr="003C700C">
        <w:rPr>
          <w:rFonts w:asciiTheme="majorHAnsi" w:eastAsia="Times New Roman" w:hAnsiTheme="majorHAnsi" w:cs="Calibri"/>
          <w:bCs/>
          <w:iCs/>
          <w:lang w:eastAsia="fr-FR"/>
        </w:rPr>
        <w:t>eligibilităţii, dacă este cazul</w:t>
      </w:r>
      <w:r w:rsidRPr="003C700C">
        <w:rPr>
          <w:rFonts w:asciiTheme="majorHAnsi" w:eastAsia="Times New Roman" w:hAnsiTheme="majorHAnsi" w:cs="Calibri"/>
          <w:bCs/>
          <w:iCs/>
          <w:lang w:eastAsia="fr-FR"/>
        </w:rPr>
        <w:t xml:space="preserve"> </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 motivul reducerii valorii eligibile, a valorii publice sau a intensităţii sprijinului, dacă este cazul,</w:t>
      </w:r>
    </w:p>
    <w:p w:rsidR="005A6483" w:rsidRPr="003C700C" w:rsidRDefault="005A6483" w:rsidP="003C700C">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textAlignment w:val="baseline"/>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 motivul neeligibilităţii din punct de vedere al verificării pe teren, dacă este cazul.</w:t>
      </w:r>
    </w:p>
    <w:p w:rsidR="005A6483" w:rsidRPr="003C700C" w:rsidRDefault="005A6483" w:rsidP="003C700C">
      <w:pPr>
        <w:pBdr>
          <w:top w:val="single" w:sz="4" w:space="1" w:color="auto"/>
          <w:left w:val="single" w:sz="4" w:space="1" w:color="auto"/>
          <w:bottom w:val="single" w:sz="4" w:space="1" w:color="auto"/>
          <w:right w:val="single" w:sz="4" w:space="4" w:color="auto"/>
        </w:pBdr>
        <w:spacing w:before="0" w:after="200"/>
        <w:rPr>
          <w:rFonts w:asciiTheme="majorHAnsi" w:eastAsia="Times New Roman" w:hAnsiTheme="majorHAnsi" w:cs="Calibri"/>
          <w:bCs/>
          <w:iCs/>
          <w:lang w:eastAsia="fr-FR"/>
        </w:rPr>
      </w:pPr>
      <w:r w:rsidRPr="003C700C">
        <w:rPr>
          <w:rFonts w:asciiTheme="majorHAnsi" w:eastAsia="Times New Roman" w:hAnsiTheme="majorHAnsi" w:cs="Calibri"/>
          <w:bCs/>
          <w:iCs/>
          <w:lang w:eastAsia="fr-FR"/>
        </w:rPr>
        <w:t>...........................................................................................................................................................</w:t>
      </w:r>
    </w:p>
    <w:p w:rsidR="00724718" w:rsidRPr="003C700C" w:rsidRDefault="00724718" w:rsidP="003C700C">
      <w:pPr>
        <w:spacing w:before="0"/>
        <w:jc w:val="left"/>
        <w:rPr>
          <w:rFonts w:asciiTheme="majorHAnsi" w:eastAsia="Times New Roman" w:hAnsiTheme="majorHAnsi" w:cs="Calibri"/>
        </w:rPr>
      </w:pPr>
    </w:p>
    <w:p w:rsidR="0066525A" w:rsidRPr="00F56A13" w:rsidRDefault="0066525A" w:rsidP="0066525A">
      <w:pPr>
        <w:spacing w:before="0"/>
        <w:rPr>
          <w:rFonts w:asciiTheme="majorHAnsi" w:hAnsiTheme="majorHAnsi"/>
        </w:rPr>
      </w:pPr>
      <w:bookmarkStart w:id="5" w:name="_Hlk488363254"/>
      <w:r w:rsidRPr="00F56A13">
        <w:rPr>
          <w:rFonts w:asciiTheme="majorHAnsi" w:hAnsiTheme="majorHAnsi"/>
        </w:rPr>
        <w:t xml:space="preserve">Aprobat: Reprezentant legal GAL „Câmpia Burnazului”                               </w:t>
      </w:r>
    </w:p>
    <w:p w:rsidR="0066525A" w:rsidRPr="00F56A13" w:rsidRDefault="0066525A" w:rsidP="0066525A">
      <w:pPr>
        <w:spacing w:before="0"/>
        <w:rPr>
          <w:rFonts w:asciiTheme="majorHAnsi" w:hAnsiTheme="majorHAnsi"/>
        </w:rPr>
      </w:pPr>
      <w:r w:rsidRPr="00F56A13">
        <w:rPr>
          <w:rFonts w:asciiTheme="majorHAnsi" w:hAnsiTheme="majorHAnsi"/>
        </w:rPr>
        <w:t>Nume/Prenume: _____________________</w:t>
      </w:r>
    </w:p>
    <w:p w:rsidR="0066525A" w:rsidRPr="00F56A13" w:rsidRDefault="0066525A" w:rsidP="0066525A">
      <w:pPr>
        <w:spacing w:before="0"/>
        <w:rPr>
          <w:rFonts w:asciiTheme="majorHAnsi" w:hAnsiTheme="majorHAnsi"/>
        </w:rPr>
      </w:pPr>
      <w:r w:rsidRPr="00F56A13">
        <w:rPr>
          <w:rFonts w:asciiTheme="majorHAnsi" w:hAnsiTheme="majorHAnsi"/>
        </w:rPr>
        <w:t>Semnătura şi ştampila: _________________</w:t>
      </w:r>
    </w:p>
    <w:p w:rsidR="0066525A" w:rsidRPr="00F56A13" w:rsidRDefault="0066525A" w:rsidP="0066525A">
      <w:pPr>
        <w:spacing w:before="0"/>
        <w:rPr>
          <w:rFonts w:asciiTheme="majorHAnsi" w:hAnsiTheme="majorHAnsi"/>
        </w:rPr>
      </w:pPr>
      <w:r w:rsidRPr="00F56A13">
        <w:rPr>
          <w:rFonts w:asciiTheme="majorHAnsi" w:hAnsiTheme="majorHAnsi"/>
        </w:rPr>
        <w:t>Data:_________________</w:t>
      </w:r>
    </w:p>
    <w:p w:rsidR="0066525A" w:rsidRPr="00F56A13" w:rsidRDefault="0066525A" w:rsidP="0066525A">
      <w:pPr>
        <w:spacing w:before="0"/>
        <w:rPr>
          <w:rFonts w:asciiTheme="majorHAnsi" w:hAnsiTheme="majorHAnsi"/>
        </w:rPr>
      </w:pPr>
    </w:p>
    <w:p w:rsidR="0066525A" w:rsidRPr="00F56A13" w:rsidRDefault="0066525A" w:rsidP="0066525A">
      <w:pPr>
        <w:spacing w:before="0"/>
        <w:rPr>
          <w:rFonts w:asciiTheme="majorHAnsi" w:hAnsiTheme="majorHAnsi"/>
        </w:rPr>
      </w:pPr>
      <w:r w:rsidRPr="00F56A13">
        <w:rPr>
          <w:rFonts w:asciiTheme="majorHAnsi" w:hAnsiTheme="majorHAnsi"/>
        </w:rPr>
        <w:t>Verificat: Expert 2 GAL „Câmpia Burnazului”</w:t>
      </w:r>
    </w:p>
    <w:p w:rsidR="0066525A" w:rsidRPr="00F56A13" w:rsidRDefault="0066525A" w:rsidP="0066525A">
      <w:pPr>
        <w:spacing w:before="0"/>
        <w:rPr>
          <w:rFonts w:asciiTheme="majorHAnsi" w:hAnsiTheme="majorHAnsi"/>
        </w:rPr>
      </w:pPr>
      <w:r w:rsidRPr="00F56A13">
        <w:rPr>
          <w:rFonts w:asciiTheme="majorHAnsi" w:hAnsiTheme="majorHAnsi"/>
        </w:rPr>
        <w:t>Nume/Prenume: _____________________</w:t>
      </w:r>
    </w:p>
    <w:p w:rsidR="0066525A" w:rsidRPr="00F56A13" w:rsidRDefault="0066525A" w:rsidP="0066525A">
      <w:pPr>
        <w:spacing w:before="0"/>
        <w:rPr>
          <w:rFonts w:asciiTheme="majorHAnsi" w:hAnsiTheme="majorHAnsi"/>
        </w:rPr>
      </w:pPr>
      <w:r w:rsidRPr="00F56A13">
        <w:rPr>
          <w:rFonts w:asciiTheme="majorHAnsi" w:hAnsiTheme="majorHAnsi"/>
        </w:rPr>
        <w:t>Semnătura şi ştampila: _________________</w:t>
      </w:r>
    </w:p>
    <w:p w:rsidR="0066525A" w:rsidRPr="00F56A13" w:rsidRDefault="0066525A" w:rsidP="0066525A">
      <w:pPr>
        <w:spacing w:before="0"/>
        <w:rPr>
          <w:rFonts w:asciiTheme="majorHAnsi" w:hAnsiTheme="majorHAnsi"/>
        </w:rPr>
      </w:pPr>
      <w:r w:rsidRPr="00F56A13">
        <w:rPr>
          <w:rFonts w:asciiTheme="majorHAnsi" w:hAnsiTheme="majorHAnsi"/>
        </w:rPr>
        <w:t>Data:_________________</w:t>
      </w:r>
    </w:p>
    <w:p w:rsidR="0066525A" w:rsidRPr="00F56A13" w:rsidRDefault="0066525A" w:rsidP="0066525A">
      <w:pPr>
        <w:spacing w:before="0"/>
        <w:rPr>
          <w:rFonts w:asciiTheme="majorHAnsi" w:hAnsiTheme="majorHAnsi"/>
        </w:rPr>
      </w:pPr>
    </w:p>
    <w:p w:rsidR="0066525A" w:rsidRPr="00F56A13" w:rsidRDefault="0066525A" w:rsidP="0066525A">
      <w:pPr>
        <w:spacing w:before="0"/>
        <w:rPr>
          <w:rFonts w:asciiTheme="majorHAnsi" w:hAnsiTheme="majorHAnsi"/>
        </w:rPr>
      </w:pPr>
      <w:r w:rsidRPr="00F56A13">
        <w:rPr>
          <w:rFonts w:asciiTheme="majorHAnsi" w:hAnsiTheme="majorHAnsi"/>
        </w:rPr>
        <w:t>Întocmit: Expert  1 GAL „Câmpia Burnazului”</w:t>
      </w:r>
    </w:p>
    <w:p w:rsidR="0066525A" w:rsidRPr="00F56A13" w:rsidRDefault="0066525A" w:rsidP="0066525A">
      <w:pPr>
        <w:spacing w:before="0"/>
        <w:rPr>
          <w:rFonts w:asciiTheme="majorHAnsi" w:hAnsiTheme="majorHAnsi"/>
        </w:rPr>
      </w:pPr>
      <w:r w:rsidRPr="00F56A13">
        <w:rPr>
          <w:rFonts w:asciiTheme="majorHAnsi" w:hAnsiTheme="majorHAnsi"/>
        </w:rPr>
        <w:t>Nume/Prenume: _____________________</w:t>
      </w:r>
    </w:p>
    <w:p w:rsidR="0066525A" w:rsidRPr="00F56A13" w:rsidRDefault="0066525A" w:rsidP="0066525A">
      <w:pPr>
        <w:spacing w:before="0"/>
        <w:rPr>
          <w:rFonts w:asciiTheme="majorHAnsi" w:hAnsiTheme="majorHAnsi"/>
        </w:rPr>
      </w:pPr>
      <w:r w:rsidRPr="00F56A13">
        <w:rPr>
          <w:rFonts w:asciiTheme="majorHAnsi" w:hAnsiTheme="majorHAnsi"/>
        </w:rPr>
        <w:t>Semnătura şi ştampila: _________________</w:t>
      </w:r>
    </w:p>
    <w:p w:rsidR="0066525A" w:rsidRPr="00F56A13" w:rsidRDefault="0066525A" w:rsidP="0066525A">
      <w:pPr>
        <w:spacing w:before="0"/>
        <w:rPr>
          <w:rFonts w:asciiTheme="majorHAnsi" w:hAnsiTheme="majorHAnsi"/>
        </w:rPr>
      </w:pPr>
      <w:r w:rsidRPr="00F56A13">
        <w:rPr>
          <w:rFonts w:asciiTheme="majorHAnsi" w:hAnsiTheme="majorHAnsi"/>
        </w:rPr>
        <w:t>Data:_________________</w:t>
      </w:r>
      <w:bookmarkEnd w:id="5"/>
    </w:p>
    <w:p w:rsidR="001E1B5D" w:rsidRPr="003C700C" w:rsidRDefault="001E1B5D" w:rsidP="003C700C">
      <w:pPr>
        <w:spacing w:before="0"/>
        <w:rPr>
          <w:rFonts w:asciiTheme="majorHAnsi" w:hAnsiTheme="majorHAnsi"/>
        </w:rPr>
      </w:pPr>
    </w:p>
    <w:p w:rsidR="001E1B5D" w:rsidRPr="003C700C" w:rsidRDefault="001E1B5D" w:rsidP="003C700C">
      <w:pPr>
        <w:spacing w:before="0"/>
        <w:jc w:val="left"/>
        <w:rPr>
          <w:rFonts w:asciiTheme="majorHAnsi" w:eastAsia="Times New Roman" w:hAnsiTheme="majorHAnsi" w:cs="Calibri"/>
          <w:vanish/>
        </w:rPr>
        <w:sectPr w:rsidR="001E1B5D" w:rsidRPr="003C700C" w:rsidSect="00BE114B">
          <w:pgSz w:w="11907" w:h="16840" w:code="9"/>
          <w:pgMar w:top="1135" w:right="1238" w:bottom="1440" w:left="1238" w:header="576" w:footer="0" w:gutter="0"/>
          <w:paperSrc w:first="15" w:other="15"/>
          <w:cols w:space="720"/>
          <w:docGrid w:linePitch="360"/>
        </w:sectPr>
      </w:pPr>
    </w:p>
    <w:p w:rsidR="005A6483" w:rsidRPr="003C700C" w:rsidRDefault="005A6483" w:rsidP="003C700C">
      <w:pPr>
        <w:spacing w:before="0"/>
        <w:jc w:val="left"/>
        <w:rPr>
          <w:rFonts w:asciiTheme="majorHAnsi" w:eastAsia="Times New Roman" w:hAnsiTheme="majorHAnsi" w:cs="Calibri"/>
          <w:vanish/>
        </w:rPr>
      </w:pPr>
    </w:p>
    <w:p w:rsidR="005A6483" w:rsidRPr="003C700C" w:rsidRDefault="005A6483" w:rsidP="003C700C">
      <w:pPr>
        <w:overflowPunct w:val="0"/>
        <w:autoSpaceDE w:val="0"/>
        <w:autoSpaceDN w:val="0"/>
        <w:adjustRightInd w:val="0"/>
        <w:spacing w:before="0"/>
        <w:jc w:val="left"/>
        <w:textAlignment w:val="baseline"/>
        <w:rPr>
          <w:rFonts w:asciiTheme="majorHAnsi" w:eastAsia="Times New Roman" w:hAnsiTheme="majorHAnsi" w:cs="Calibri"/>
          <w:bCs/>
          <w:lang w:eastAsia="fr-FR"/>
        </w:rPr>
        <w:sectPr w:rsidR="005A6483" w:rsidRPr="003C700C" w:rsidSect="00BE114B">
          <w:type w:val="continuous"/>
          <w:pgSz w:w="11907" w:h="16840" w:code="9"/>
          <w:pgMar w:top="2246" w:right="1238" w:bottom="1440" w:left="1238" w:header="576" w:footer="0" w:gutter="0"/>
          <w:paperSrc w:first="15" w:other="15"/>
          <w:cols w:space="720"/>
          <w:docGrid w:linePitch="360"/>
        </w:sectPr>
      </w:pPr>
      <w:bookmarkStart w:id="6" w:name="do|caII|si1|ar8|al1|lia|pa1"/>
      <w:bookmarkStart w:id="7" w:name="do|caII|si1|ar8|al1|lia|pa2"/>
      <w:bookmarkStart w:id="8" w:name="do|caII|si1|ar8|al1|lia|pa3"/>
      <w:bookmarkStart w:id="9" w:name="do|caII|si1|ar8|al1|lia|pa4"/>
      <w:bookmarkStart w:id="10" w:name="do|caII|si1|ar8|al1|lib"/>
      <w:bookmarkStart w:id="11" w:name="do|caII|si1|ar8|al1|lic"/>
      <w:bookmarkStart w:id="12" w:name="do|caII|si1|ar8|al1|lid"/>
      <w:bookmarkEnd w:id="6"/>
      <w:bookmarkEnd w:id="7"/>
      <w:bookmarkEnd w:id="8"/>
      <w:bookmarkEnd w:id="9"/>
      <w:bookmarkEnd w:id="10"/>
      <w:bookmarkEnd w:id="11"/>
      <w:bookmarkEnd w:id="12"/>
    </w:p>
    <w:p w:rsidR="004A3390" w:rsidRPr="004256A8" w:rsidRDefault="001D6C7E" w:rsidP="004256A8">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color w:val="1F497D" w:themeColor="text2"/>
          <w:sz w:val="24"/>
        </w:rPr>
      </w:pPr>
      <w:r w:rsidRPr="004256A8">
        <w:rPr>
          <w:rFonts w:asciiTheme="majorHAnsi" w:eastAsia="Times New Roman" w:hAnsiTheme="majorHAnsi" w:cs="Calibri"/>
          <w:b/>
          <w:bCs/>
          <w:color w:val="1F497D" w:themeColor="text2"/>
          <w:sz w:val="24"/>
          <w:lang w:eastAsia="fr-FR"/>
        </w:rPr>
        <w:lastRenderedPageBreak/>
        <w:t xml:space="preserve">Metodologia de verificare specifică </w:t>
      </w:r>
    </w:p>
    <w:p w:rsidR="001D6C7E" w:rsidRPr="003C700C" w:rsidRDefault="001D6C7E" w:rsidP="003C700C">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C7E" w:rsidRPr="003C700C" w:rsidRDefault="001D6C7E" w:rsidP="003C700C">
      <w:pPr>
        <w:overflowPunct w:val="0"/>
        <w:autoSpaceDE w:val="0"/>
        <w:autoSpaceDN w:val="0"/>
        <w:adjustRightInd w:val="0"/>
        <w:spacing w:before="0"/>
        <w:textAlignment w:val="baseline"/>
        <w:rPr>
          <w:rFonts w:asciiTheme="majorHAnsi" w:eastAsia="Times New Roman" w:hAnsiTheme="majorHAnsi" w:cs="Calibri"/>
          <w:b/>
          <w:bCs/>
          <w:lang w:eastAsia="fr-FR"/>
        </w:rPr>
      </w:pPr>
      <w:r w:rsidRPr="003C700C">
        <w:rPr>
          <w:rFonts w:asciiTheme="majorHAnsi" w:eastAsia="Times New Roman" w:hAnsiTheme="majorHAnsi" w:cs="Calibri"/>
          <w:b/>
          <w:bCs/>
          <w:lang w:eastAsia="fr-FR"/>
        </w:rPr>
        <w:t>ATENȚIE:</w:t>
      </w:r>
    </w:p>
    <w:p w:rsidR="001D6C7E" w:rsidRPr="003C700C" w:rsidRDefault="001D6C7E" w:rsidP="003C700C">
      <w:pPr>
        <w:overflowPunct w:val="0"/>
        <w:autoSpaceDE w:val="0"/>
        <w:autoSpaceDN w:val="0"/>
        <w:adjustRightInd w:val="0"/>
        <w:spacing w:before="0"/>
        <w:textAlignment w:val="baseline"/>
        <w:rPr>
          <w:rFonts w:asciiTheme="majorHAnsi" w:eastAsia="Times New Roman" w:hAnsiTheme="majorHAnsi" w:cs="Calibri"/>
          <w:b/>
          <w:bCs/>
          <w:lang w:eastAsia="fr-FR"/>
        </w:rPr>
      </w:pPr>
      <w:r w:rsidRPr="003C700C">
        <w:rPr>
          <w:rFonts w:asciiTheme="majorHAnsi" w:eastAsia="Times New Roman" w:hAnsiTheme="majorHAnsi" w:cs="Calibri"/>
          <w:b/>
          <w:bCs/>
          <w:lang w:eastAsia="fr-FR"/>
        </w:rPr>
        <w:t xml:space="preserve">Verificarea criteriilor de eligibilitate nu se întrerupe dacă pe parcursul verificării se constată neîndeplinirea unui criteriu. </w:t>
      </w:r>
    </w:p>
    <w:p w:rsidR="001D6C7E" w:rsidRPr="003C700C" w:rsidRDefault="001D6C7E" w:rsidP="003C700C">
      <w:pPr>
        <w:overflowPunct w:val="0"/>
        <w:autoSpaceDE w:val="0"/>
        <w:autoSpaceDN w:val="0"/>
        <w:adjustRightInd w:val="0"/>
        <w:spacing w:before="0"/>
        <w:textAlignment w:val="baseline"/>
        <w:rPr>
          <w:rFonts w:asciiTheme="majorHAnsi" w:eastAsia="Times New Roman" w:hAnsiTheme="majorHAnsi" w:cs="Calibri"/>
          <w:b/>
          <w:bCs/>
          <w:lang w:eastAsia="fr-FR"/>
        </w:rPr>
      </w:pPr>
      <w:r w:rsidRPr="003C700C">
        <w:rPr>
          <w:rFonts w:asciiTheme="majorHAnsi" w:eastAsia="Times New Roman" w:hAnsiTheme="majorHAnsi" w:cs="Calibri"/>
          <w:b/>
          <w:bCs/>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3C700C" w:rsidRDefault="001D6C7E" w:rsidP="003C700C">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0461AD" w:rsidRDefault="001D6C7E" w:rsidP="000461AD">
      <w:pPr>
        <w:pStyle w:val="ListParagraph"/>
        <w:numPr>
          <w:ilvl w:val="0"/>
          <w:numId w:val="35"/>
        </w:numPr>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0461AD">
        <w:rPr>
          <w:rFonts w:asciiTheme="majorHAnsi" w:eastAsia="Times New Roman" w:hAnsiTheme="majorHAnsi" w:cs="Calibri"/>
          <w:b/>
          <w:bCs/>
          <w:lang w:eastAsia="fr-FR"/>
        </w:rPr>
        <w:t>Verificarea eligibilității solicitantului</w:t>
      </w: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67"/>
      </w:tblGrid>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b/>
              </w:rPr>
            </w:pPr>
            <w:r w:rsidRPr="000461AD">
              <w:rPr>
                <w:rFonts w:asciiTheme="majorHAnsi" w:hAnsiTheme="majorHAnsi"/>
                <w:b/>
              </w:rPr>
              <w:t>DOCUMENTE   DE   PREZENTAT</w:t>
            </w: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PUNCTE DE VERIFICAT IN DOCUMENTE</w:t>
            </w:r>
          </w:p>
        </w:tc>
      </w:tr>
      <w:tr w:rsidR="000461AD" w:rsidRPr="000461AD" w:rsidTr="00D05D7B">
        <w:tc>
          <w:tcPr>
            <w:tcW w:w="4698" w:type="dxa"/>
            <w:tcBorders>
              <w:top w:val="single" w:sz="4" w:space="0" w:color="auto"/>
              <w:left w:val="single" w:sz="4" w:space="0" w:color="auto"/>
              <w:bottom w:val="single" w:sz="4" w:space="0" w:color="auto"/>
              <w:right w:val="single" w:sz="4" w:space="0" w:color="auto"/>
            </w:tcBorders>
          </w:tcPr>
          <w:p w:rsidR="000461AD" w:rsidRPr="000461AD" w:rsidRDefault="000461AD" w:rsidP="000461AD">
            <w:pPr>
              <w:spacing w:before="120" w:after="120"/>
              <w:rPr>
                <w:rFonts w:asciiTheme="majorHAnsi" w:hAnsiTheme="majorHAnsi"/>
              </w:rPr>
            </w:pPr>
            <w:r w:rsidRPr="000461AD">
              <w:rPr>
                <w:rFonts w:asciiTheme="majorHAnsi" w:hAnsiTheme="majorHAnsi"/>
              </w:rPr>
              <w:t xml:space="preserve">1.1 Proiectul se afla în sistem (a mai depus același proiect în cadrul altei măsuri din PNDR)? </w:t>
            </w:r>
          </w:p>
          <w:p w:rsidR="000461AD" w:rsidRPr="000461AD" w:rsidRDefault="000461AD" w:rsidP="000461AD">
            <w:pPr>
              <w:spacing w:before="120" w:after="120"/>
              <w:rPr>
                <w:rFonts w:asciiTheme="majorHAnsi" w:hAnsiTheme="majorHAnsi"/>
                <w:b/>
              </w:rPr>
            </w:pP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Verificarea se face în Registrul electronic al cererilor de finanțare, pe câmpul CUI.</w:t>
            </w:r>
          </w:p>
          <w:p w:rsidR="000461AD" w:rsidRPr="000461AD" w:rsidRDefault="000461AD" w:rsidP="000461AD">
            <w:pPr>
              <w:tabs>
                <w:tab w:val="left" w:pos="342"/>
              </w:tabs>
              <w:spacing w:before="120" w:after="120"/>
              <w:rPr>
                <w:rFonts w:asciiTheme="majorHAnsi" w:hAnsiTheme="majorHAnsi"/>
              </w:rPr>
            </w:pPr>
            <w:r w:rsidRPr="000461AD">
              <w:rPr>
                <w:rFonts w:asciiTheme="majorHAnsi" w:hAnsiTheme="majorHAnsi"/>
              </w:rPr>
              <w:t>•</w:t>
            </w:r>
            <w:r w:rsidRPr="000461AD">
              <w:rPr>
                <w:rFonts w:asciiTheme="majorHAnsi" w:hAnsiTheme="majorHAnsi"/>
              </w:rPr>
              <w:tab/>
              <w:t xml:space="preserve">se va bifa „NU” - pentru cerere de finanțare care nu figurează cu statut completat în Registrul electronic </w:t>
            </w:r>
          </w:p>
          <w:p w:rsidR="000461AD" w:rsidRPr="000461AD" w:rsidRDefault="000461AD" w:rsidP="000461AD">
            <w:pPr>
              <w:tabs>
                <w:tab w:val="left" w:pos="342"/>
              </w:tabs>
              <w:spacing w:before="120" w:after="120"/>
              <w:rPr>
                <w:rFonts w:asciiTheme="majorHAnsi" w:hAnsiTheme="majorHAnsi"/>
              </w:rPr>
            </w:pPr>
            <w:r w:rsidRPr="000461AD">
              <w:rPr>
                <w:rFonts w:asciiTheme="majorHAnsi" w:hAnsiTheme="majorHAnsi"/>
              </w:rPr>
              <w:t>•</w:t>
            </w:r>
            <w:r w:rsidRPr="000461AD">
              <w:rPr>
                <w:rFonts w:asciiTheme="majorHAnsi" w:hAnsiTheme="majorHAnsi"/>
              </w:rPr>
              <w:tab/>
              <w:t>se va bifa „DA” – cererea a mai fost depusă, dacă solicitantul figurează cu cod CF/ status proiect. Dacă în registru același proiect este înregistrat în cadrul altei măsuri din PNDR, dar statutul este retras/ neconform/ neeligibil, acesta poate fi depus la GAL. Dacă solicitantul are mai mult de o cerere de finantare (mai există o cerere neretrasă), atunci cererea este respinsă de la verificare.</w:t>
            </w:r>
          </w:p>
          <w:p w:rsidR="000461AD" w:rsidRPr="000461AD" w:rsidRDefault="000461AD" w:rsidP="000461AD">
            <w:pPr>
              <w:spacing w:before="120" w:after="120"/>
              <w:rPr>
                <w:rFonts w:asciiTheme="majorHAnsi" w:hAnsiTheme="majorHAnsi"/>
              </w:rPr>
            </w:pPr>
            <w:r w:rsidRPr="000461AD">
              <w:rPr>
                <w:rFonts w:asciiTheme="majorHAnsi" w:hAnsiTheme="majorHAnsi"/>
              </w:rPr>
              <w:t>Statutul unei cereri de finanțare în Registrul electronic poate fi:</w:t>
            </w:r>
          </w:p>
          <w:p w:rsidR="000461AD" w:rsidRPr="000461AD" w:rsidRDefault="000461AD" w:rsidP="000461AD">
            <w:pPr>
              <w:pStyle w:val="ListParagraph"/>
              <w:numPr>
                <w:ilvl w:val="0"/>
                <w:numId w:val="37"/>
              </w:numPr>
              <w:spacing w:before="120" w:after="120"/>
              <w:ind w:left="432"/>
              <w:rPr>
                <w:rFonts w:asciiTheme="majorHAnsi" w:hAnsiTheme="majorHAnsi"/>
              </w:rPr>
            </w:pPr>
            <w:r w:rsidRPr="000461AD">
              <w:rPr>
                <w:rFonts w:asciiTheme="majorHAnsi" w:hAnsiTheme="majorHAnsi"/>
              </w:rPr>
              <w:t>Rt = retrasă, solicitantul poate redepune cererea de finantare;</w:t>
            </w:r>
          </w:p>
          <w:p w:rsidR="000461AD" w:rsidRPr="000461AD" w:rsidRDefault="000461AD" w:rsidP="000461AD">
            <w:pPr>
              <w:pStyle w:val="ListParagraph"/>
              <w:numPr>
                <w:ilvl w:val="0"/>
                <w:numId w:val="37"/>
              </w:numPr>
              <w:spacing w:before="120" w:after="120"/>
              <w:ind w:left="432"/>
              <w:rPr>
                <w:rFonts w:asciiTheme="majorHAnsi" w:hAnsiTheme="majorHAnsi"/>
              </w:rPr>
            </w:pPr>
            <w:r w:rsidRPr="000461AD">
              <w:rPr>
                <w:rFonts w:asciiTheme="majorHAnsi" w:hAnsiTheme="majorHAnsi"/>
              </w:rPr>
              <w:t>Ne = neeligibil, solicitantul poate redepune cererea de finantare;</w:t>
            </w:r>
          </w:p>
          <w:p w:rsidR="000461AD" w:rsidRPr="000461AD" w:rsidRDefault="000461AD" w:rsidP="000461AD">
            <w:pPr>
              <w:pStyle w:val="ListParagraph"/>
              <w:numPr>
                <w:ilvl w:val="0"/>
                <w:numId w:val="37"/>
              </w:numPr>
              <w:spacing w:before="120" w:after="120"/>
              <w:ind w:left="432"/>
              <w:rPr>
                <w:rFonts w:asciiTheme="majorHAnsi" w:hAnsiTheme="majorHAnsi"/>
              </w:rPr>
            </w:pPr>
            <w:r w:rsidRPr="000461AD">
              <w:rPr>
                <w:rFonts w:asciiTheme="majorHAnsi" w:hAnsiTheme="majorHAnsi"/>
              </w:rPr>
              <w:t xml:space="preserve">Nc = neconforma , solicitantul  poate redepune cererea de finantare; </w:t>
            </w:r>
          </w:p>
          <w:p w:rsidR="000461AD" w:rsidRPr="000461AD" w:rsidRDefault="000461AD" w:rsidP="000461AD">
            <w:pPr>
              <w:spacing w:before="120" w:after="120"/>
              <w:rPr>
                <w:rFonts w:asciiTheme="majorHAnsi" w:hAnsiTheme="majorHAnsi"/>
                <w:b/>
              </w:rPr>
            </w:pPr>
            <w:r w:rsidRPr="000461AD">
              <w:rPr>
                <w:rFonts w:asciiTheme="majorHAnsi" w:hAnsiTheme="majorHAnsi"/>
              </w:rPr>
              <w:t>Dacă în Registrul electronic statutul nu este completat, atunci este o cerere de finanţare al cărei proces de evaluare nu este finalizat.</w:t>
            </w:r>
          </w:p>
        </w:tc>
      </w:tr>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b/>
                <w:i/>
              </w:rPr>
            </w:pPr>
            <w:r w:rsidRPr="000461AD">
              <w:rPr>
                <w:rFonts w:asciiTheme="majorHAnsi" w:hAnsiTheme="majorHAnsi"/>
              </w:rPr>
              <w:lastRenderedPageBreak/>
              <w:t xml:space="preserve">1.2 Solicitantul este înregistrat în Registrul debitorilor AFIR, atât pentru Programul SAPARD cât și pentru FEADR </w:t>
            </w:r>
          </w:p>
          <w:p w:rsidR="000461AD" w:rsidRPr="000461AD" w:rsidRDefault="000461AD" w:rsidP="000461AD">
            <w:pPr>
              <w:spacing w:before="120" w:after="120"/>
              <w:rPr>
                <w:rFonts w:asciiTheme="majorHAnsi" w:hAnsiTheme="majorHAnsi"/>
              </w:rPr>
            </w:pPr>
            <w:r w:rsidRPr="000461AD">
              <w:rPr>
                <w:rFonts w:asciiTheme="majorHAnsi" w:hAnsiTheme="majorHAnsi"/>
              </w:rPr>
              <w:t>Documente verificate :</w:t>
            </w:r>
          </w:p>
          <w:p w:rsidR="000461AD" w:rsidRPr="000461AD" w:rsidRDefault="000461AD" w:rsidP="000461AD">
            <w:pPr>
              <w:spacing w:before="120" w:after="120"/>
              <w:rPr>
                <w:rFonts w:asciiTheme="majorHAnsi" w:hAnsiTheme="majorHAnsi"/>
                <w:b/>
                <w:i/>
              </w:rPr>
            </w:pPr>
            <w:r w:rsidRPr="000461AD">
              <w:rPr>
                <w:rFonts w:asciiTheme="majorHAnsi" w:hAnsiTheme="majorHAnsi"/>
              </w:rPr>
              <w:t>Declaraţia pe propria răspundere a solicitantului din secțiunea F din cererea de finanțare.</w:t>
            </w: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 xml:space="preserve"> Expertul verifică dacă solicitantul este înscris cu debite în Registrul debitorilor pentru SAPARD şi FEADR, aflat pe link-ul \\alpaca\Debite </w:t>
            </w:r>
          </w:p>
          <w:p w:rsidR="000461AD" w:rsidRPr="000461AD" w:rsidRDefault="000461AD" w:rsidP="000461AD">
            <w:pPr>
              <w:spacing w:before="120" w:after="120"/>
              <w:rPr>
                <w:rFonts w:asciiTheme="majorHAnsi" w:hAnsiTheme="majorHAnsi"/>
              </w:rPr>
            </w:pPr>
            <w:r w:rsidRPr="000461AD">
              <w:rPr>
                <w:rFonts w:asciiTheme="majorHAnsi" w:hAnsiTheme="majorHAnsi"/>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0461AD" w:rsidRPr="000461AD" w:rsidRDefault="000461AD" w:rsidP="000461AD">
            <w:pPr>
              <w:spacing w:before="120" w:after="120"/>
              <w:rPr>
                <w:rFonts w:asciiTheme="majorHAnsi" w:hAnsiTheme="majorHAnsi"/>
              </w:rPr>
            </w:pPr>
            <w:r w:rsidRPr="000461AD">
              <w:rPr>
                <w:rFonts w:asciiTheme="majorHAnsi" w:hAnsiTheme="majorHAnsi"/>
              </w:rPr>
              <w:t>În cazul în care solicitantul își asumă acest angajament în urma solicitării, semnează și ștampilează, după caz, declarația, expertul va bifa “DA”, cererea fiind declarată eligibilă.</w:t>
            </w:r>
          </w:p>
          <w:p w:rsidR="000461AD" w:rsidRPr="000461AD" w:rsidRDefault="000461AD" w:rsidP="000461AD">
            <w:pPr>
              <w:spacing w:before="120" w:after="120"/>
              <w:rPr>
                <w:rFonts w:asciiTheme="majorHAnsi" w:hAnsiTheme="majorHAnsi"/>
              </w:rPr>
            </w:pPr>
            <w:r w:rsidRPr="000461AD">
              <w:rPr>
                <w:rFonts w:asciiTheme="majorHAnsi" w:hAnsiTheme="majorHAnsi"/>
              </w:rPr>
              <w:t>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0461AD" w:rsidRPr="000461AD" w:rsidRDefault="000461AD" w:rsidP="000461AD">
            <w:pPr>
              <w:spacing w:before="120" w:after="120"/>
              <w:rPr>
                <w:rFonts w:asciiTheme="majorHAnsi" w:hAnsiTheme="majorHAnsi"/>
              </w:rPr>
            </w:pPr>
            <w:r w:rsidRPr="000461AD">
              <w:rPr>
                <w:rFonts w:asciiTheme="majorHAnsi" w:hAnsiTheme="majorHAnsi"/>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1.3 Solicitantul se afla în Bazele de date AFIR?</w:t>
            </w:r>
          </w:p>
          <w:p w:rsidR="000461AD" w:rsidRPr="000461AD" w:rsidRDefault="000461AD" w:rsidP="000461AD">
            <w:pPr>
              <w:spacing w:before="120" w:after="120"/>
              <w:rPr>
                <w:rFonts w:asciiTheme="majorHAnsi" w:hAnsiTheme="majorHAnsi"/>
              </w:rPr>
            </w:pPr>
            <w:r w:rsidRPr="000461AD">
              <w:rPr>
                <w:rFonts w:asciiTheme="majorHAnsi" w:hAnsiTheme="majorHAnsi"/>
              </w:rPr>
              <w:lastRenderedPageBreak/>
              <w:t>Declaraţia pe propria răspundere a solicitantului din secțiunea F din Cererea de Finanțare</w:t>
            </w:r>
          </w:p>
          <w:p w:rsidR="000461AD" w:rsidRPr="000461AD" w:rsidRDefault="000461AD" w:rsidP="000461AD">
            <w:pPr>
              <w:spacing w:before="120" w:after="120"/>
              <w:rPr>
                <w:rFonts w:asciiTheme="majorHAnsi" w:hAnsiTheme="majorHAnsi"/>
              </w:rPr>
            </w:pPr>
            <w:r w:rsidRPr="000461AD">
              <w:rPr>
                <w:rFonts w:asciiTheme="majorHAnsi" w:hAnsiTheme="majorHAnsi"/>
              </w:rPr>
              <w:t xml:space="preserve">Baza de date FEADR </w:t>
            </w:r>
          </w:p>
          <w:p w:rsidR="000461AD" w:rsidRPr="000461AD" w:rsidRDefault="000461AD" w:rsidP="000461AD">
            <w:pPr>
              <w:spacing w:before="120" w:after="120"/>
              <w:rPr>
                <w:rFonts w:asciiTheme="majorHAnsi" w:hAnsiTheme="majorHAnsi"/>
              </w:rPr>
            </w:pPr>
            <w:r w:rsidRPr="000461AD">
              <w:rPr>
                <w:rFonts w:asciiTheme="majorHAnsi" w:hAnsiTheme="majorHAnsi"/>
              </w:rPr>
              <w:t>Baza de Date pusă la dispoziţia AFIR de către MADR prin AM-PNDR: lista proiectelor finanţate din alte surse externe aflate în perioada de valabilitate a contractului (inclusiv perioada de monitorizare);</w:t>
            </w:r>
          </w:p>
          <w:p w:rsidR="000461AD" w:rsidRPr="000461AD" w:rsidRDefault="000461AD" w:rsidP="000461AD">
            <w:pPr>
              <w:spacing w:before="120" w:after="120"/>
              <w:rPr>
                <w:rFonts w:asciiTheme="majorHAnsi" w:hAnsiTheme="majorHAnsi"/>
              </w:rPr>
            </w:pPr>
            <w:r w:rsidRPr="000461AD">
              <w:rPr>
                <w:rFonts w:asciiTheme="majorHAnsi" w:hAnsiTheme="majorHAnsi"/>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4767" w:type="dxa"/>
            <w:tcBorders>
              <w:top w:val="single" w:sz="4" w:space="0" w:color="auto"/>
              <w:left w:val="single" w:sz="4" w:space="0" w:color="auto"/>
              <w:bottom w:val="single" w:sz="4" w:space="0" w:color="auto"/>
              <w:right w:val="single" w:sz="4" w:space="0" w:color="auto"/>
            </w:tcBorders>
          </w:tcPr>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r w:rsidRPr="000461AD">
              <w:rPr>
                <w:rFonts w:asciiTheme="majorHAnsi" w:hAnsiTheme="majorHAnsi"/>
              </w:rPr>
              <w:lastRenderedPageBreak/>
              <w:t xml:space="preserve">Verificarea evitării dublei finanţări se </w:t>
            </w:r>
            <w:r w:rsidRPr="000461AD">
              <w:rPr>
                <w:rFonts w:asciiTheme="majorHAnsi" w:hAnsiTheme="majorHAnsi"/>
              </w:rPr>
              <w:lastRenderedPageBreak/>
              <w:t>efectuează prin următoarele verificări:</w:t>
            </w:r>
          </w:p>
          <w:p w:rsidR="000461AD" w:rsidRPr="000461AD" w:rsidRDefault="000461AD" w:rsidP="000461AD">
            <w:pPr>
              <w:pStyle w:val="ListParagraph"/>
              <w:numPr>
                <w:ilvl w:val="0"/>
                <w:numId w:val="36"/>
              </w:numPr>
              <w:overflowPunct w:val="0"/>
              <w:autoSpaceDE w:val="0"/>
              <w:autoSpaceDN w:val="0"/>
              <w:adjustRightInd w:val="0"/>
              <w:spacing w:before="120" w:after="120"/>
              <w:ind w:left="0" w:firstLine="0"/>
              <w:textAlignment w:val="baseline"/>
              <w:rPr>
                <w:rFonts w:asciiTheme="majorHAnsi" w:hAnsiTheme="majorHAnsi"/>
              </w:rPr>
            </w:pPr>
            <w:r w:rsidRPr="000461AD">
              <w:rPr>
                <w:rFonts w:asciiTheme="majorHAnsi" w:hAnsiTheme="majorHAnsi"/>
              </w:rPr>
              <w:t>existenţa bifelor în secţiunea C din Cererea de finanţare;</w:t>
            </w:r>
          </w:p>
          <w:p w:rsidR="000461AD" w:rsidRPr="000461AD" w:rsidRDefault="000461AD" w:rsidP="000461AD">
            <w:pPr>
              <w:pStyle w:val="ListParagraph"/>
              <w:numPr>
                <w:ilvl w:val="0"/>
                <w:numId w:val="36"/>
              </w:numPr>
              <w:overflowPunct w:val="0"/>
              <w:autoSpaceDE w:val="0"/>
              <w:autoSpaceDN w:val="0"/>
              <w:adjustRightInd w:val="0"/>
              <w:spacing w:before="120" w:after="120"/>
              <w:ind w:left="0" w:firstLine="0"/>
              <w:textAlignment w:val="baseline"/>
              <w:rPr>
                <w:rFonts w:asciiTheme="majorHAnsi" w:hAnsiTheme="majorHAnsi"/>
              </w:rPr>
            </w:pPr>
            <w:r w:rsidRPr="000461AD">
              <w:rPr>
                <w:rFonts w:asciiTheme="majorHAnsi" w:hAnsiTheme="majorHAnsi"/>
              </w:rPr>
              <w:t>prin existenţa semnăturii și după caz a ștampilei în dreptul rubricii „</w:t>
            </w:r>
            <w:r w:rsidRPr="000461AD">
              <w:rPr>
                <w:rFonts w:asciiTheme="majorHAnsi" w:hAnsiTheme="majorHAnsi"/>
                <w:i/>
              </w:rPr>
              <w:t>Semnătură reprezentant legal şi ştampila (după caz)</w:t>
            </w:r>
            <w:r w:rsidRPr="000461AD">
              <w:rPr>
                <w:rFonts w:asciiTheme="majorHAnsi" w:hAnsiTheme="majorHAnsi"/>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semnat şi după caz ştampilat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0461AD" w:rsidRPr="000461AD" w:rsidRDefault="000461AD" w:rsidP="000461AD">
            <w:pPr>
              <w:pStyle w:val="ListParagraph"/>
              <w:numPr>
                <w:ilvl w:val="0"/>
                <w:numId w:val="36"/>
              </w:numPr>
              <w:overflowPunct w:val="0"/>
              <w:autoSpaceDE w:val="0"/>
              <w:autoSpaceDN w:val="0"/>
              <w:adjustRightInd w:val="0"/>
              <w:spacing w:before="120" w:after="120"/>
              <w:ind w:left="0" w:firstLine="0"/>
              <w:textAlignment w:val="baseline"/>
              <w:rPr>
                <w:rFonts w:asciiTheme="majorHAnsi" w:hAnsiTheme="majorHAnsi"/>
              </w:rPr>
            </w:pPr>
            <w:r w:rsidRPr="000461AD">
              <w:rPr>
                <w:rFonts w:asciiTheme="majorHAnsi" w:hAnsiTheme="majorHAnsi"/>
              </w:rPr>
              <w:t>verificarea în Baza de Date cu proiecte FEADR;</w:t>
            </w:r>
          </w:p>
          <w:p w:rsidR="000461AD" w:rsidRPr="000461AD" w:rsidRDefault="000461AD" w:rsidP="000461AD">
            <w:pPr>
              <w:pStyle w:val="ListParagraph"/>
              <w:numPr>
                <w:ilvl w:val="0"/>
                <w:numId w:val="36"/>
              </w:numPr>
              <w:overflowPunct w:val="0"/>
              <w:autoSpaceDE w:val="0"/>
              <w:autoSpaceDN w:val="0"/>
              <w:adjustRightInd w:val="0"/>
              <w:spacing w:before="120" w:after="120"/>
              <w:ind w:left="0" w:firstLine="0"/>
              <w:textAlignment w:val="baseline"/>
              <w:rPr>
                <w:rFonts w:asciiTheme="majorHAnsi" w:hAnsiTheme="majorHAnsi"/>
              </w:rPr>
            </w:pPr>
            <w:r w:rsidRPr="000461AD">
              <w:rPr>
                <w:rFonts w:asciiTheme="majorHAnsi" w:hAnsiTheme="majorHAnsi"/>
              </w:rPr>
              <w:t xml:space="preserve">verificarea în Baza de Date pusă la dispoziţia AFIR de către MADR prin AM-PNDR: lista proiectelor finanţate din alte surse aflată pe fileserver\ metodologienou\ Lista proiectelor finanţate din alte surse. </w:t>
            </w:r>
          </w:p>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r w:rsidRPr="000461AD">
              <w:rPr>
                <w:rFonts w:asciiTheme="majorHAnsi" w:hAnsiTheme="majorHAnsi"/>
              </w:rPr>
              <w:t>Verificarea în Baza de Date cu proiecte FEADR sau în Baza de date pusă la dispoziţie de AM-PNDR se face atât prin verificarea numelui solicitantului, cât şi a Codului de Înregistrare Fiscală.</w:t>
            </w:r>
          </w:p>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p>
          <w:p w:rsidR="000461AD" w:rsidRPr="000461AD" w:rsidRDefault="000461AD" w:rsidP="000461AD">
            <w:pPr>
              <w:autoSpaceDE w:val="0"/>
              <w:autoSpaceDN w:val="0"/>
              <w:adjustRightInd w:val="0"/>
              <w:spacing w:before="120" w:after="120"/>
              <w:rPr>
                <w:rFonts w:asciiTheme="majorHAnsi" w:hAnsiTheme="majorHAnsi"/>
              </w:rPr>
            </w:pPr>
            <w:r w:rsidRPr="000461AD">
              <w:rPr>
                <w:rFonts w:ascii="Times New Roman" w:hAnsi="Times New Roman" w:cs="Times New Roman"/>
                <w:bCs/>
                <w:lang w:eastAsia="fr-FR"/>
              </w:rPr>
              <w:t>►</w:t>
            </w:r>
            <w:r w:rsidRPr="000461AD">
              <w:rPr>
                <w:rFonts w:asciiTheme="majorHAnsi" w:hAnsiTheme="majorHAnsi"/>
              </w:rPr>
              <w:t xml:space="preserve">În cazul în care se constată faptul că solicitantul a beneficiat de alt program de finanţare nerambursabilă pentru acelaşi tip de investiţie, dar nu a consemnat acest lucru în Cererea de finanţare şi/ sau nu a prezentat  </w:t>
            </w:r>
            <w:r w:rsidRPr="000461AD">
              <w:rPr>
                <w:rFonts w:asciiTheme="majorHAnsi" w:hAnsiTheme="majorHAnsi"/>
              </w:rPr>
              <w:lastRenderedPageBreak/>
              <w:t>documentul din care să reiasă că nu este finanţată aceeaşi investiţie, expertul solicită  aceste lucruri prin E3.4L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0461AD" w:rsidRPr="000461AD" w:rsidRDefault="000461AD" w:rsidP="000461AD">
            <w:pPr>
              <w:autoSpaceDE w:val="0"/>
              <w:autoSpaceDN w:val="0"/>
              <w:adjustRightInd w:val="0"/>
              <w:spacing w:before="120" w:after="120"/>
              <w:rPr>
                <w:rFonts w:asciiTheme="majorHAnsi" w:hAnsiTheme="majorHAnsi"/>
              </w:rPr>
            </w:pPr>
          </w:p>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r w:rsidRPr="000461AD">
              <w:rPr>
                <w:rFonts w:ascii="Times New Roman" w:hAnsi="Times New Roman" w:cs="Times New Roman"/>
                <w:bCs/>
                <w:lang w:eastAsia="fr-FR"/>
              </w:rPr>
              <w:t>►</w:t>
            </w:r>
            <w:r w:rsidRPr="000461AD">
              <w:rPr>
                <w:rFonts w:asciiTheme="majorHAnsi" w:hAnsiTheme="majorHAnsi"/>
              </w:rPr>
              <w:t>În cazul în care solicitantul a mai beneficiat  de finanţare nerambursabilă pentru acelaşi tip de investiţie, expertul verifică în Raport asupra utilizării programelor de finanţare nerambursabilă:</w:t>
            </w:r>
          </w:p>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r w:rsidRPr="000461AD">
              <w:rPr>
                <w:rFonts w:asciiTheme="majorHAnsi" w:hAnsiTheme="majorHAnsi"/>
              </w:rPr>
              <w:t xml:space="preserve">- dacă amplasamentul proiectului actual se suprapune (total sau parţial) cu cele ale proiectelor anterioare </w:t>
            </w:r>
          </w:p>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r w:rsidRPr="000461AD">
              <w:rPr>
                <w:rFonts w:asciiTheme="majorHAnsi" w:hAnsiTheme="majorHAnsi"/>
              </w:rPr>
              <w:t xml:space="preserve">-dacă cheltuielile rambursate se regăsesc în lista cheltuielilor eligibile pentru care solicită finanţare </w:t>
            </w:r>
          </w:p>
          <w:p w:rsidR="000461AD" w:rsidRPr="000461AD" w:rsidRDefault="000461AD" w:rsidP="000461AD">
            <w:pPr>
              <w:overflowPunct w:val="0"/>
              <w:autoSpaceDE w:val="0"/>
              <w:autoSpaceDN w:val="0"/>
              <w:adjustRightInd w:val="0"/>
              <w:spacing w:before="120" w:after="120"/>
              <w:textAlignment w:val="baseline"/>
              <w:rPr>
                <w:rFonts w:asciiTheme="majorHAnsi" w:hAnsiTheme="majorHAnsi"/>
              </w:rPr>
            </w:pPr>
            <w:r w:rsidRPr="000461AD">
              <w:rPr>
                <w:rFonts w:asciiTheme="majorHAnsi" w:hAnsiTheme="majorHAnsi"/>
              </w:rPr>
              <w:t xml:space="preserve">Expertul precizează concluzia asupra verificării la rubrica Observaţii. </w:t>
            </w:r>
          </w:p>
          <w:p w:rsidR="000461AD" w:rsidRPr="000461AD" w:rsidRDefault="000461AD" w:rsidP="000461AD">
            <w:pPr>
              <w:spacing w:before="120" w:after="120"/>
              <w:rPr>
                <w:rFonts w:asciiTheme="majorHAnsi" w:hAnsiTheme="majorHAnsi"/>
              </w:rPr>
            </w:pPr>
            <w:r w:rsidRPr="000461AD">
              <w:rPr>
                <w:rFonts w:asciiTheme="majorHAnsi" w:hAnsiTheme="majorHAnsi"/>
              </w:rPr>
              <w:t>Dacă se confirmă cel puţin una din aceste condiţii, expertul bifează casuţa DA şi cererea de finanţare este neeligibilă.</w:t>
            </w:r>
          </w:p>
        </w:tc>
      </w:tr>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D05D7B" w:rsidP="00D05D7B">
            <w:pPr>
              <w:spacing w:before="120" w:after="120"/>
              <w:rPr>
                <w:rFonts w:asciiTheme="majorHAnsi" w:hAnsiTheme="majorHAnsi"/>
              </w:rPr>
            </w:pPr>
            <w:r>
              <w:rPr>
                <w:rFonts w:asciiTheme="majorHAnsi" w:hAnsiTheme="majorHAnsi"/>
              </w:rPr>
              <w:lastRenderedPageBreak/>
              <w:t>1.3.1</w:t>
            </w:r>
            <w:r w:rsidR="000461AD" w:rsidRPr="000461AD">
              <w:rPr>
                <w:rFonts w:asciiTheme="majorHAnsi" w:hAnsiTheme="majorHAnsi"/>
              </w:rPr>
              <w:t xml:space="preserve"> Solicitantul (inclusiv asociații / actionarii acestuia aflati in actionariatul altor persoane juridice) a depus mai mult de un proiect sau a mai beneficiat de sprijin în cadrul sub-măsurii 6.2 sau pentru acelasi tip de finantare prin sub-masura 19.2?</w:t>
            </w: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Expertul verifică în Registrul electronic al aplicaţiilor (Cererilor de Finantare) dacă solicitantul (inclusiv asociatii si actionarii acestuia aflati in actionariatul altor persoane juridice) se regăseşte în sistem cu mai mult de un proiect depus sau cu mai mult  de un proiect selectat (și neretras), în cadrul submasurii 6.2 sau in cadrul submasurii 19.2 – ”Implementarea Strategiilor de Dezvoltare Locală”, cu acelasi tip de finantare forfetara (similar cu sub-masura 6.2).</w:t>
            </w:r>
          </w:p>
          <w:p w:rsidR="000461AD" w:rsidRPr="000461AD" w:rsidRDefault="000461AD" w:rsidP="000461AD">
            <w:pPr>
              <w:spacing w:before="120" w:after="120"/>
              <w:rPr>
                <w:rFonts w:asciiTheme="majorHAnsi" w:hAnsiTheme="majorHAnsi"/>
              </w:rPr>
            </w:pPr>
            <w:r w:rsidRPr="000461AD">
              <w:rPr>
                <w:rFonts w:asciiTheme="majorHAnsi" w:hAnsiTheme="majorHAnsi"/>
              </w:rPr>
              <w:lastRenderedPageBreak/>
              <w:t>Dacă DA, cererea de finanţare va fi declarată neeligibilă.</w:t>
            </w:r>
          </w:p>
          <w:p w:rsidR="000461AD" w:rsidRPr="000461AD" w:rsidRDefault="000461AD" w:rsidP="000461AD">
            <w:pPr>
              <w:spacing w:before="120" w:after="120"/>
              <w:rPr>
                <w:rFonts w:asciiTheme="majorHAnsi" w:hAnsiTheme="majorHAnsi"/>
              </w:rPr>
            </w:pPr>
            <w:r w:rsidRPr="000461AD">
              <w:rPr>
                <w:rFonts w:asciiTheme="majorHAnsi" w:hAnsiTheme="majorHAnsi"/>
              </w:rPr>
              <w:t xml:space="preserve">Se va verifica in sistemul RECOM online, actionariatul solicitantului (actionarii / asociatii acestuia) si daca acestia se regasesc in alte societati. In situatia in care asociatii / actionarii solicitantului se regasesc intre asociatii / actionarii altor persoane juridice care au soliciat finantare prin submasura 6.2, inclusiv pentru acelasi tip de finantare prin submasura 19.2 (similar cu sub-masura 6.2). </w:t>
            </w:r>
          </w:p>
          <w:p w:rsidR="000461AD" w:rsidRPr="000461AD" w:rsidRDefault="000461AD" w:rsidP="000461AD">
            <w:pPr>
              <w:spacing w:before="120" w:after="120"/>
              <w:rPr>
                <w:rFonts w:asciiTheme="majorHAnsi" w:hAnsiTheme="majorHAnsi"/>
              </w:rPr>
            </w:pPr>
            <w:r w:rsidRPr="000461AD">
              <w:rPr>
                <w:rFonts w:asciiTheme="majorHAnsi" w:hAnsiTheme="majorHAnsi"/>
              </w:rPr>
              <w:t>Dacă DA, cererea de finanţare va fi declarată neeligibilă.</w:t>
            </w:r>
          </w:p>
          <w:p w:rsidR="000461AD" w:rsidRPr="000461AD" w:rsidRDefault="000461AD" w:rsidP="000461AD">
            <w:pPr>
              <w:spacing w:before="120" w:after="120"/>
              <w:rPr>
                <w:rFonts w:asciiTheme="majorHAnsi" w:hAnsiTheme="majorHAnsi"/>
              </w:rPr>
            </w:pPr>
            <w:r w:rsidRPr="000461AD">
              <w:rPr>
                <w:rFonts w:asciiTheme="majorHAnsi" w:hAnsiTheme="majorHAnsi"/>
              </w:rPr>
              <w:t>Dacă NU, cererea de finanţare se consideră eligibilă din acest punct de vedere şi se continuă verificarea eligibilităţii.</w:t>
            </w:r>
          </w:p>
        </w:tc>
      </w:tr>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lastRenderedPageBreak/>
              <w:t>1.4 Solicitantul şi-a însuşit în totalitate angajamentele luate în Declaraţia pe proprie raspundere secțiunea (F) din CF ?</w:t>
            </w:r>
          </w:p>
          <w:p w:rsidR="000461AD" w:rsidRPr="000461AD" w:rsidRDefault="000461AD" w:rsidP="000461AD">
            <w:pPr>
              <w:spacing w:before="120" w:after="120"/>
              <w:rPr>
                <w:rFonts w:asciiTheme="majorHAnsi" w:hAnsiTheme="majorHAnsi"/>
              </w:rPr>
            </w:pPr>
            <w:r w:rsidRPr="000461AD">
              <w:rPr>
                <w:rFonts w:asciiTheme="majorHAnsi" w:hAnsiTheme="majorHAnsi"/>
              </w:rPr>
              <w:t>Documente verificate :</w:t>
            </w:r>
          </w:p>
          <w:p w:rsidR="000461AD" w:rsidRPr="000461AD" w:rsidRDefault="000461AD" w:rsidP="000461AD">
            <w:pPr>
              <w:spacing w:before="120" w:after="120"/>
              <w:rPr>
                <w:rFonts w:asciiTheme="majorHAnsi" w:hAnsiTheme="majorHAnsi"/>
              </w:rPr>
            </w:pPr>
            <w:r w:rsidRPr="000461AD">
              <w:rPr>
                <w:rFonts w:asciiTheme="majorHAnsi" w:hAnsiTheme="majorHAnsi"/>
              </w:rPr>
              <w:t>Cerere de finanțare completată, semnată și, după caz, ștampilată de reprezentantul legal al solicitantului.</w:t>
            </w: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 xml:space="preserve">Expertul verifică în Declaraţia pe proprie răspundere din secțiunea F din Cererea de finanțare dacă aceasta este  datată, semnată și, după caz, ștampilată. </w:t>
            </w:r>
          </w:p>
          <w:p w:rsidR="000461AD" w:rsidRPr="000461AD" w:rsidRDefault="000461AD" w:rsidP="000461AD">
            <w:pPr>
              <w:spacing w:before="120" w:after="120"/>
              <w:rPr>
                <w:rFonts w:asciiTheme="majorHAnsi" w:hAnsiTheme="majorHAnsi"/>
              </w:rPr>
            </w:pPr>
            <w:r w:rsidRPr="000461AD">
              <w:rPr>
                <w:rFonts w:asciiTheme="majorHAnsi" w:hAnsiTheme="majorHAnsi"/>
              </w:rPr>
              <w:t>Dacă declarația de la secțiunea F din cererea de finanțare nu este semnată și după caz ștampilată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0461AD" w:rsidRPr="000461AD" w:rsidRDefault="000461AD" w:rsidP="000461AD">
            <w:pPr>
              <w:spacing w:before="120" w:after="120"/>
              <w:rPr>
                <w:rFonts w:asciiTheme="majorHAnsi" w:hAnsiTheme="majorHAnsi"/>
              </w:rPr>
            </w:pPr>
            <w:r w:rsidRPr="000461AD">
              <w:rPr>
                <w:rFonts w:asciiTheme="majorHAnsi" w:hAnsiTheme="majorHAnsi"/>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0461AD" w:rsidRPr="000461AD" w:rsidRDefault="000461AD" w:rsidP="000461AD">
            <w:pPr>
              <w:spacing w:before="120" w:after="120"/>
              <w:rPr>
                <w:rFonts w:asciiTheme="majorHAnsi" w:hAnsiTheme="majorHAnsi"/>
              </w:rPr>
            </w:pPr>
            <w:r w:rsidRPr="000461AD">
              <w:rPr>
                <w:rFonts w:asciiTheme="majorHAnsi" w:hAnsiTheme="majorHAnsi"/>
              </w:rPr>
              <w:t xml:space="preserve">De asemenea, în situația în care expertul </w:t>
            </w:r>
            <w:r w:rsidRPr="000461AD">
              <w:rPr>
                <w:rFonts w:asciiTheme="majorHAnsi" w:hAnsiTheme="majorHAnsi"/>
              </w:rPr>
              <w:lastRenderedPageBreak/>
              <w:t>constată pe parcursul verificării că nu sunt respectate punctele asumate de solicitant în declarația de la secțiunea F din CF atunci se bifează NU iar cererea de finanțare este declarată neeligibilă.</w:t>
            </w:r>
          </w:p>
          <w:p w:rsidR="000461AD" w:rsidRPr="000461AD" w:rsidRDefault="000461AD" w:rsidP="000461AD">
            <w:pPr>
              <w:spacing w:before="120" w:after="120"/>
              <w:rPr>
                <w:rFonts w:asciiTheme="majorHAnsi" w:hAnsiTheme="majorHAnsi"/>
              </w:rPr>
            </w:pPr>
            <w:r w:rsidRPr="000461AD">
              <w:rPr>
                <w:rFonts w:asciiTheme="majorHAnsi" w:hAnsiTheme="majorHAnsi"/>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w:t>
            </w:r>
          </w:p>
        </w:tc>
      </w:tr>
      <w:tr w:rsidR="000461AD" w:rsidRPr="000461AD" w:rsidTr="00D05D7B">
        <w:tc>
          <w:tcPr>
            <w:tcW w:w="4698"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color w:val="FF0000"/>
              </w:rPr>
            </w:pPr>
            <w:r w:rsidRPr="000461AD">
              <w:rPr>
                <w:rFonts w:asciiTheme="majorHAnsi" w:hAnsiTheme="majorHAnsi"/>
              </w:rPr>
              <w:lastRenderedPageBreak/>
              <w:t>1.5. Solicitantul detine parti sociale in alte societati care isi desfasoara activitatea in baza aceluiasi/ acelorasi cod/ coduri CAEN autorizat/autorizate la ONRC ca si cele propuse prin Cererea de Finantare/ Planul de Afaceri sau a unor coduri CAEN aferente unor activitati complementare autorizate la ONRC?</w:t>
            </w:r>
          </w:p>
        </w:tc>
        <w:tc>
          <w:tcPr>
            <w:tcW w:w="4767" w:type="dxa"/>
            <w:tcBorders>
              <w:top w:val="single" w:sz="4" w:space="0" w:color="auto"/>
              <w:left w:val="single" w:sz="4" w:space="0" w:color="auto"/>
              <w:bottom w:val="single" w:sz="4" w:space="0" w:color="auto"/>
              <w:right w:val="single" w:sz="4" w:space="0" w:color="auto"/>
            </w:tcBorders>
            <w:hideMark/>
          </w:tcPr>
          <w:p w:rsidR="000461AD" w:rsidRPr="000461AD" w:rsidRDefault="000461AD" w:rsidP="000461AD">
            <w:pPr>
              <w:spacing w:before="120" w:after="120"/>
              <w:rPr>
                <w:rFonts w:asciiTheme="majorHAnsi" w:hAnsiTheme="majorHAnsi"/>
              </w:rPr>
            </w:pPr>
            <w:r w:rsidRPr="000461AD">
              <w:rPr>
                <w:rFonts w:asciiTheme="majorHAnsi" w:hAnsiTheme="majorHAnsi"/>
              </w:rPr>
              <w:t xml:space="preserve">Expertul verifică in sistemul RECOM online daca solicitantul detine, indiferent de procent, părți sociale in alte societati care isi desfasoara activitatea in baza aceluiasi/acelorasi coduri CAEN  autorizate la ONRC ca si cel/cele propuse prin CF/Planul de Afaceri sau a unor coduri CAEN aferente unor activitati complementare autorizate la ONRC. </w:t>
            </w:r>
          </w:p>
          <w:p w:rsidR="000461AD" w:rsidRPr="000461AD" w:rsidRDefault="000461AD" w:rsidP="000461AD">
            <w:pPr>
              <w:spacing w:before="120" w:after="120"/>
              <w:rPr>
                <w:rFonts w:asciiTheme="majorHAnsi" w:hAnsiTheme="majorHAnsi"/>
              </w:rPr>
            </w:pPr>
            <w:r w:rsidRPr="000461AD">
              <w:rPr>
                <w:rFonts w:asciiTheme="majorHAnsi" w:hAnsiTheme="majorHAnsi"/>
              </w:rPr>
              <w:t>Dacă DA, cererea de finanţare va fi declarată neeligibilă, dacă NU, se continuă verificarea eligibilităţii.</w:t>
            </w:r>
          </w:p>
          <w:p w:rsidR="000461AD" w:rsidRPr="000461AD" w:rsidRDefault="000461AD" w:rsidP="000461AD">
            <w:pPr>
              <w:spacing w:before="120" w:after="120"/>
              <w:rPr>
                <w:rFonts w:asciiTheme="majorHAnsi" w:hAnsiTheme="majorHAnsi"/>
              </w:rPr>
            </w:pPr>
            <w:r w:rsidRPr="000461AD">
              <w:rPr>
                <w:rFonts w:asciiTheme="majorHAnsi" w:hAnsiTheme="majorHAnsi"/>
              </w:rPr>
              <w:t>Atentie – cererea de finantare devine neeligibila daca aceasta situatie este identificata pentru minimum un cod CAEN din cel/cele propuse  prin CF/Plan de afaceri.</w:t>
            </w:r>
          </w:p>
        </w:tc>
      </w:tr>
    </w:tbl>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0461AD" w:rsidRDefault="000461AD" w:rsidP="000461AD">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3C700C" w:rsidRDefault="001D6C7E" w:rsidP="003C700C">
      <w:pPr>
        <w:widowControl w:val="0"/>
        <w:tabs>
          <w:tab w:val="left" w:pos="720"/>
        </w:tabs>
        <w:autoSpaceDE w:val="0"/>
        <w:autoSpaceDN w:val="0"/>
        <w:adjustRightInd w:val="0"/>
        <w:spacing w:before="86"/>
        <w:ind w:right="461"/>
        <w:rPr>
          <w:rFonts w:asciiTheme="majorHAnsi" w:eastAsia="Times New Roman" w:hAnsiTheme="majorHAnsi" w:cs="Calibri"/>
          <w:b/>
          <w:u w:val="single"/>
        </w:rPr>
      </w:pPr>
      <w:r w:rsidRPr="003C700C">
        <w:rPr>
          <w:rFonts w:asciiTheme="majorHAnsi" w:eastAsia="Times New Roman" w:hAnsiTheme="majorHAnsi" w:cs="Calibri"/>
          <w:b/>
          <w:u w:val="single"/>
        </w:rPr>
        <w:lastRenderedPageBreak/>
        <w:t xml:space="preserve">2.Verificarea </w:t>
      </w:r>
      <w:r w:rsidR="00C518D2" w:rsidRPr="003C700C">
        <w:rPr>
          <w:rFonts w:asciiTheme="majorHAnsi" w:eastAsia="Times New Roman" w:hAnsiTheme="majorHAnsi" w:cs="Calibri"/>
          <w:b/>
          <w:u w:val="single"/>
        </w:rPr>
        <w:t>condiți</w:t>
      </w:r>
      <w:r w:rsidRPr="003C700C">
        <w:rPr>
          <w:rFonts w:asciiTheme="majorHAnsi" w:eastAsia="Times New Roman" w:hAnsiTheme="majorHAnsi" w:cs="Calibri"/>
          <w:b/>
          <w:u w:val="single"/>
        </w:rPr>
        <w:t xml:space="preserve">ilor de eligibilitate </w:t>
      </w:r>
      <w:r w:rsidRPr="003C700C">
        <w:rPr>
          <w:rFonts w:asciiTheme="majorHAnsi" w:eastAsia="Times New Roman" w:hAnsiTheme="majorHAnsi" w:cs="Calibri"/>
          <w:b/>
          <w:bCs/>
          <w:u w:val="single"/>
          <w:lang w:eastAsia="fr-FR"/>
        </w:rPr>
        <w:t>ale proiectului</w:t>
      </w:r>
    </w:p>
    <w:p w:rsidR="001D6C7E" w:rsidRPr="003C700C" w:rsidRDefault="001D6C7E" w:rsidP="003C700C">
      <w:pPr>
        <w:tabs>
          <w:tab w:val="left" w:pos="360"/>
        </w:tabs>
        <w:spacing w:before="480"/>
        <w:ind w:right="74"/>
        <w:rPr>
          <w:rFonts w:asciiTheme="majorHAnsi" w:eastAsia="Times New Roman" w:hAnsiTheme="majorHAnsi" w:cs="Calibri"/>
        </w:rPr>
      </w:pPr>
      <w:r w:rsidRPr="003C700C">
        <w:rPr>
          <w:rFonts w:asciiTheme="majorHAnsi" w:eastAsia="Times New Roman" w:hAnsiTheme="majorHAnsi" w:cs="Calibri"/>
          <w:b/>
        </w:rPr>
        <w:t xml:space="preserve">EG1. </w:t>
      </w:r>
      <w:r w:rsidRPr="003C700C">
        <w:rPr>
          <w:rFonts w:asciiTheme="majorHAnsi" w:eastAsia="Calibri" w:hAnsiTheme="majorHAnsi" w:cs="Calibri"/>
          <w:b/>
        </w:rPr>
        <w:t>Solicitantul trebuie să se încadreze în categoria beneficiarilor eligibili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962"/>
      </w:tblGrid>
      <w:tr w:rsidR="003C700C" w:rsidRPr="003C700C" w:rsidTr="00250F5D">
        <w:tc>
          <w:tcPr>
            <w:tcW w:w="4606" w:type="dxa"/>
            <w:tcBorders>
              <w:top w:val="single" w:sz="4" w:space="0" w:color="auto"/>
              <w:left w:val="single" w:sz="4" w:space="0" w:color="auto"/>
              <w:bottom w:val="single" w:sz="4" w:space="0" w:color="auto"/>
              <w:right w:val="single" w:sz="4" w:space="0" w:color="auto"/>
            </w:tcBorders>
            <w:shd w:val="clear" w:color="auto" w:fill="D9D9D9"/>
          </w:tcPr>
          <w:p w:rsidR="001D6C7E" w:rsidRPr="003C700C" w:rsidRDefault="001D6C7E" w:rsidP="003C700C">
            <w:pPr>
              <w:tabs>
                <w:tab w:val="left" w:pos="6700"/>
              </w:tabs>
              <w:spacing w:before="120" w:after="120"/>
              <w:jc w:val="center"/>
              <w:rPr>
                <w:rFonts w:asciiTheme="majorHAnsi" w:eastAsia="Times New Roman" w:hAnsiTheme="majorHAnsi" w:cs="Calibri"/>
                <w:b/>
              </w:rPr>
            </w:pPr>
            <w:r w:rsidRPr="003C700C">
              <w:rPr>
                <w:rFonts w:asciiTheme="majorHAnsi" w:eastAsia="Times New Roman" w:hAnsiTheme="majorHAnsi" w:cs="Calibri"/>
                <w:b/>
              </w:rPr>
              <w:t>DOCUMENTE PREZENTATE</w:t>
            </w:r>
          </w:p>
        </w:tc>
        <w:tc>
          <w:tcPr>
            <w:tcW w:w="4962" w:type="dxa"/>
            <w:tcBorders>
              <w:top w:val="single" w:sz="4" w:space="0" w:color="auto"/>
              <w:left w:val="single" w:sz="4" w:space="0" w:color="auto"/>
              <w:bottom w:val="single" w:sz="4" w:space="0" w:color="auto"/>
              <w:right w:val="single" w:sz="4" w:space="0" w:color="auto"/>
            </w:tcBorders>
            <w:shd w:val="clear" w:color="auto" w:fill="D9D9D9"/>
          </w:tcPr>
          <w:p w:rsidR="001D6C7E" w:rsidRPr="003C700C" w:rsidRDefault="001D6C7E" w:rsidP="003C700C">
            <w:pPr>
              <w:pBdr>
                <w:left w:val="single" w:sz="8" w:space="0" w:color="auto"/>
              </w:pBdr>
              <w:spacing w:before="120" w:after="120"/>
              <w:jc w:val="center"/>
              <w:rPr>
                <w:rFonts w:asciiTheme="majorHAnsi" w:eastAsia="Times New Roman" w:hAnsiTheme="majorHAnsi" w:cs="Calibri"/>
                <w:b/>
                <w:lang w:eastAsia="fr-FR"/>
              </w:rPr>
            </w:pPr>
            <w:r w:rsidRPr="003C700C">
              <w:rPr>
                <w:rFonts w:asciiTheme="majorHAnsi" w:eastAsia="Times New Roman" w:hAnsiTheme="majorHAnsi" w:cs="Calibri"/>
                <w:b/>
                <w:lang w:eastAsia="fr-FR"/>
              </w:rPr>
              <w:t>PUNCTE DE VERIFICAT ÎN CADRUL DOCUMENTELOR PREZENTATE</w:t>
            </w:r>
          </w:p>
        </w:tc>
      </w:tr>
      <w:tr w:rsidR="003C700C" w:rsidRPr="003C700C" w:rsidTr="00250F5D">
        <w:trPr>
          <w:trHeight w:val="851"/>
        </w:trPr>
        <w:tc>
          <w:tcPr>
            <w:tcW w:w="4606" w:type="dxa"/>
            <w:shd w:val="clear" w:color="auto" w:fill="auto"/>
          </w:tcPr>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Baza de date a serviciului online RECOM a ONRC</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Doc.2.1 Situatii financiare/ Doc. 2.2. Declaratie privind veniturile realizate din România - Formularul 200/ Doc 2.3. Declaratie privind veniturile din activitati agricole - Formularul 221/ Doc 2.4. Declaratia de inactivitate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7.   Documente care atestă forma de organizare a solicitantului.</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7.1 Hotărâre judecătorească definitivă pronunţată pe baza actului de constituire și a statutului propriu în cazul Societăţilor agricole, însoțită de Statutul Societății agricole;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7.2 Act constitutiv pentru Societatea cooperativă agricolă.</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 xml:space="preserve">Doc.1 Plan de afaceri </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Doc.11 Declaratie privind incadrarea întreprinderii în categoria intreprinderilormici și mijlocii (Anexa 6.1 din Ghidul solicitantului)</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12 Declaraţie pe propria răspundere a solicitantului privind respectarea regulii de cumul a ajutoarelor de minimis (Anexa 6.2 din Ghidul solicitantului).</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13 Declarație pe propria răspundere a solicitantului privind neincadrarea in categoria firmelor in dificultate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Bazele de date AFIR cu proiectele contractate pe schema de minimis (M312, M313, M413.312, M413.313, sM 6.2, sM6.4, sM7.6)</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Declarații Secțiunea F a Cererii de Finanțare</w:t>
            </w:r>
          </w:p>
          <w:p w:rsidR="0066525A" w:rsidRPr="0066525A" w:rsidRDefault="0066525A" w:rsidP="0066525A">
            <w:pPr>
              <w:spacing w:before="0"/>
              <w:rPr>
                <w:rFonts w:asciiTheme="majorHAnsi" w:eastAsia="Times New Roman" w:hAnsiTheme="majorHAnsi" w:cs="Calibri"/>
                <w:lang w:eastAsia="fr-FR"/>
              </w:rPr>
            </w:pPr>
            <w:r w:rsidRPr="0066525A">
              <w:rPr>
                <w:rFonts w:asciiTheme="majorHAnsi" w:eastAsia="Times New Roman" w:hAnsiTheme="majorHAnsi" w:cs="Calibri"/>
                <w:lang w:eastAsia="fr-FR"/>
              </w:rPr>
              <w:t>Doc. 19. Alte documente (Procură notarială) – dacă este cazul</w:t>
            </w:r>
          </w:p>
          <w:p w:rsidR="001D6C7E" w:rsidRPr="003C700C" w:rsidRDefault="0066525A" w:rsidP="0066525A">
            <w:pPr>
              <w:spacing w:before="0"/>
              <w:rPr>
                <w:rFonts w:asciiTheme="majorHAnsi" w:eastAsia="Times New Roman" w:hAnsiTheme="majorHAnsi" w:cs="Calibri"/>
                <w:b/>
                <w:lang w:eastAsia="fr-FR"/>
              </w:rPr>
            </w:pPr>
            <w:r w:rsidRPr="0066525A">
              <w:rPr>
                <w:rFonts w:asciiTheme="majorHAnsi" w:eastAsia="Times New Roman" w:hAnsiTheme="majorHAnsi" w:cs="Calibri"/>
                <w:lang w:eastAsia="fr-FR"/>
              </w:rPr>
              <w:t>Fișa măsurii din SDL</w:t>
            </w:r>
            <w:r w:rsidR="00D428A7" w:rsidRPr="003C700C">
              <w:rPr>
                <w:rFonts w:asciiTheme="majorHAnsi" w:eastAsia="Times New Roman" w:hAnsiTheme="majorHAnsi" w:cs="Calibri"/>
                <w:lang w:eastAsia="fr-FR"/>
              </w:rPr>
              <w:t xml:space="preserve"> </w:t>
            </w:r>
          </w:p>
        </w:tc>
        <w:tc>
          <w:tcPr>
            <w:tcW w:w="4962" w:type="dxa"/>
            <w:shd w:val="clear" w:color="auto" w:fill="auto"/>
          </w:tcPr>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Declaratia F</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În situația în care punctul de lucru aferent investiției vizate de proiect nu este constituit la momentul depunerii Cererii de Finanțare, se verifica daca solicitantul a semnat si a datat  Declaratia pe propria raspundere-Sectiunea  F din Cererea de </w:t>
            </w:r>
            <w:r w:rsidR="00003F23" w:rsidRPr="003C700C">
              <w:rPr>
                <w:rFonts w:asciiTheme="majorHAnsi" w:eastAsia="Times New Roman" w:hAnsiTheme="majorHAnsi" w:cs="Calibri"/>
              </w:rPr>
              <w:t>Finanţare</w:t>
            </w:r>
            <w:r w:rsidRPr="003C700C">
              <w:rPr>
                <w:rFonts w:asciiTheme="majorHAnsi" w:eastAsia="Times New Roman" w:hAnsiTheme="majorHAnsi" w:cs="Calibri"/>
              </w:rPr>
              <w:t>.</w:t>
            </w:r>
            <w:r w:rsidRPr="003C700C">
              <w:rPr>
                <w:rFonts w:asciiTheme="majorHAnsi" w:eastAsia="Calibri" w:hAnsiTheme="majorHAnsi" w:cs="Calibri"/>
                <w:lang w:val="en-US"/>
              </w:rPr>
              <w:t xml:space="preserve"> În cazul în care solicitantul nu a semnat </w:t>
            </w:r>
            <w:r w:rsidRPr="003C700C">
              <w:rPr>
                <w:rFonts w:asciiTheme="majorHAnsi" w:eastAsia="Times New Roman" w:hAnsiTheme="majorHAnsi" w:cs="Calibri"/>
              </w:rPr>
              <w:t>Declaraţia pe propria răspundere F</w:t>
            </w:r>
            <w:r w:rsidRPr="003C700C">
              <w:rPr>
                <w:rFonts w:asciiTheme="majorHAnsi" w:eastAsia="Calibri" w:hAnsiTheme="majorHAnsi" w:cs="Calibri"/>
                <w:lang w:val="en-US"/>
              </w:rPr>
              <w:t xml:space="preserve"> se vor solicita informatii suplimentare.</w:t>
            </w:r>
            <w:r w:rsidRPr="003C700C">
              <w:rPr>
                <w:rFonts w:asciiTheme="majorHAnsi" w:eastAsia="Times New Roman" w:hAnsiTheme="majorHAnsi" w:cs="Times New Roman"/>
                <w:lang w:val="en-US"/>
              </w:rPr>
              <w:t xml:space="preserve"> </w:t>
            </w:r>
            <w:r w:rsidRPr="003C700C">
              <w:rPr>
                <w:rFonts w:asciiTheme="majorHAnsi" w:eastAsia="Calibri" w:hAnsiTheme="majorHAnsi" w:cs="Calibri"/>
                <w:lang w:val="en-US"/>
              </w:rPr>
              <w:t>În cazul in care solicitantul a refuzat să-şi asume Declaraţia F, în urma solicitării de informaţii suplimentare, criteriul de eligibilitate se consideră neîndeplinit.</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 Se verifică în serviciul RECOM online dacă solicitantul se incadreaza in categoria solicitantilor eligibili:</w:t>
            </w:r>
          </w:p>
          <w:p w:rsidR="00A05F13" w:rsidRPr="003C700C" w:rsidRDefault="00A05F13" w:rsidP="003C700C">
            <w:pPr>
              <w:spacing w:before="0"/>
              <w:rPr>
                <w:rFonts w:asciiTheme="majorHAnsi" w:eastAsia="Times New Roman" w:hAnsiTheme="majorHAnsi" w:cs="Calibri"/>
                <w:bCs/>
              </w:rPr>
            </w:pPr>
            <w:r w:rsidRPr="003C700C">
              <w:rPr>
                <w:rFonts w:asciiTheme="majorHAnsi" w:eastAsia="Times New Roman" w:hAnsiTheme="majorHAnsi" w:cs="Calibri"/>
              </w:rPr>
              <w:t xml:space="preserve">1. </w:t>
            </w:r>
            <w:r w:rsidRPr="003C700C">
              <w:rPr>
                <w:rFonts w:asciiTheme="majorHAnsi" w:eastAsia="Times New Roman" w:hAnsiTheme="majorHAnsi" w:cs="Calibri"/>
                <w:bCs/>
              </w:rPr>
              <w:t>Solicitantul este inregistrat ca PFA/II/IF conform OUG nr. 44/16 aprilie 2008 sau persoana juridica conform Legii nr. 31/1990; Legii 15/1990;</w:t>
            </w:r>
            <w:r w:rsidRPr="003C700C">
              <w:rPr>
                <w:rFonts w:asciiTheme="majorHAnsi" w:eastAsia="Times New Roman" w:hAnsiTheme="majorHAnsi" w:cs="Calibri"/>
                <w:i/>
                <w:noProof/>
              </w:rPr>
              <w:t xml:space="preserve"> </w:t>
            </w:r>
            <w:r w:rsidRPr="003C700C">
              <w:rPr>
                <w:rFonts w:asciiTheme="majorHAnsi" w:eastAsia="Times New Roman" w:hAnsiTheme="majorHAnsi" w:cs="Calibri"/>
                <w:noProof/>
              </w:rPr>
              <w:t>Legii nr. 36/1991</w:t>
            </w:r>
            <w:r w:rsidRPr="003C700C">
              <w:rPr>
                <w:rFonts w:asciiTheme="majorHAnsi" w:eastAsia="Times New Roman" w:hAnsiTheme="majorHAnsi" w:cs="Calibri"/>
                <w:bCs/>
              </w:rPr>
              <w:t>; Legii nr.1/2005; Legii nr. 566/2004.</w:t>
            </w:r>
          </w:p>
          <w:p w:rsidR="00A05F13" w:rsidRPr="003C700C" w:rsidRDefault="00A05F13" w:rsidP="003C700C">
            <w:pPr>
              <w:spacing w:before="0"/>
              <w:rPr>
                <w:rFonts w:asciiTheme="majorHAnsi" w:eastAsia="Times New Roman" w:hAnsiTheme="majorHAnsi" w:cs="Calibri"/>
                <w:lang w:val="pt-BR"/>
              </w:rPr>
            </w:pPr>
            <w:r w:rsidRPr="003C700C">
              <w:rPr>
                <w:rFonts w:asciiTheme="majorHAnsi" w:eastAsia="Times New Roman" w:hAnsiTheme="majorHAnsi" w:cs="Calibri"/>
              </w:rPr>
              <w:t>Pentru Societatea cooperativă agricolă  se va verifica daca din conținutul Actului constitutiv/ Hotararii judecatoresti rezultă că scopul și obiectivele societății cooperative sunt în conformitate cu activitățile propuse prin proiect</w:t>
            </w:r>
          </w:p>
          <w:p w:rsidR="00A05F13" w:rsidRPr="003C700C" w:rsidRDefault="00A05F13" w:rsidP="003C700C">
            <w:pPr>
              <w:spacing w:before="0"/>
              <w:rPr>
                <w:rFonts w:asciiTheme="majorHAnsi" w:eastAsia="Times New Roman" w:hAnsiTheme="majorHAnsi" w:cs="Calibri"/>
                <w:lang w:val="pt-BR"/>
              </w:rPr>
            </w:pPr>
            <w:r w:rsidRPr="003C700C">
              <w:rPr>
                <w:rFonts w:asciiTheme="majorHAnsi" w:eastAsia="Times New Roman" w:hAnsiTheme="majorHAnsi" w:cs="Calibri"/>
              </w:rPr>
              <w:t>2. Capitalul social sa fie 100% privat;</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3. Certificatul constatator emis de Oficiul Registrului Comerţului precizează la Domenii de activitate codul CAEN conform activităţii pentru care solicită finanţare.</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4.</w:t>
            </w:r>
            <w:r w:rsidR="00D005E1" w:rsidRPr="003C700C">
              <w:rPr>
                <w:rFonts w:asciiTheme="majorHAnsi" w:eastAsia="Times New Roman" w:hAnsiTheme="majorHAnsi" w:cs="Calibri"/>
              </w:rPr>
              <w:t xml:space="preserve"> </w:t>
            </w:r>
            <w:r w:rsidRPr="003C700C">
              <w:rPr>
                <w:rFonts w:asciiTheme="majorHAnsi" w:eastAsia="Times New Roman" w:hAnsiTheme="majorHAnsi" w:cs="Calibri"/>
              </w:rPr>
              <w:t>Solicitantul nu se află în procedură de lichidare, fuziune, divizare, reorganizare judiciară sau faliment, conform Legii 31/1990, republicată și Legii 85/2006, republicată.</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lang w:val="pt-BR"/>
              </w:rPr>
              <w:lastRenderedPageBreak/>
              <w:t>5.Solicitantul nu este inscris in Buletinul Procedurilor de Insolventa.</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6.Incadrarea solicitantului in statutul de microîntreprindere și întreprindere mică, cf. Legii nr. 346/2004. Situatiile financiare:</w:t>
            </w:r>
          </w:p>
          <w:p w:rsidR="00A05F13" w:rsidRPr="003C700C" w:rsidRDefault="00A05F13" w:rsidP="003C700C">
            <w:pPr>
              <w:tabs>
                <w:tab w:val="left" w:pos="381"/>
              </w:tabs>
              <w:spacing w:before="0"/>
              <w:rPr>
                <w:rFonts w:asciiTheme="majorHAnsi" w:eastAsia="Times New Roman" w:hAnsiTheme="majorHAnsi" w:cs="Calibri"/>
              </w:rPr>
            </w:pPr>
            <w:r w:rsidRPr="003C700C">
              <w:rPr>
                <w:rFonts w:asciiTheme="majorHAnsi" w:eastAsia="Times New Roman" w:hAnsiTheme="majorHAnsi" w:cs="Calibri"/>
              </w:rPr>
              <w:t xml:space="preserve">Rezultatul din exploatare din situatiile financiare (bilanţul  - formularul 10, </w:t>
            </w:r>
            <w:r w:rsidRPr="003C700C">
              <w:rPr>
                <w:rFonts w:asciiTheme="majorHAnsi" w:eastAsia="Times New Roman" w:hAnsiTheme="majorHAnsi" w:cs="Calibri"/>
                <w:lang w:bidi="en-US"/>
              </w:rPr>
              <w:t xml:space="preserve">contul de profit și pierdere - formularul 20), </w:t>
            </w:r>
            <w:r w:rsidRPr="003C700C">
              <w:rPr>
                <w:rFonts w:asciiTheme="majorHAnsi" w:eastAsia="Times New Roman" w:hAnsiTheme="majorHAnsi" w:cs="Calibri"/>
              </w:rPr>
              <w:t>precedent anului depunerii proiectului să fie pozitiv (inclusiv 0) sau</w:t>
            </w:r>
            <w:r w:rsidRPr="003C700C">
              <w:rPr>
                <w:rFonts w:asciiTheme="majorHAnsi" w:eastAsia="Times New Roman" w:hAnsiTheme="majorHAnsi" w:cs="Calibri"/>
                <w:noProof/>
              </w:rPr>
              <w:t xml:space="preserve"> veniturile sa fie cel puţin egale cu cheltuielile în cazul persoanelor fizice autorizate, î</w:t>
            </w:r>
            <w:r w:rsidRPr="003C700C">
              <w:rPr>
                <w:rFonts w:asciiTheme="majorHAnsi" w:eastAsia="Times New Roman" w:hAnsiTheme="majorHAnsi" w:cs="Calibri"/>
              </w:rPr>
              <w:t>ntreprinderilor individuale şi întreprinderilor familiale</w:t>
            </w:r>
            <w:r w:rsidRPr="003C700C">
              <w:rPr>
                <w:rFonts w:asciiTheme="majorHAnsi" w:eastAsia="Times New Roman" w:hAnsiTheme="majorHAnsi" w:cs="Calibri"/>
                <w:i/>
              </w:rPr>
              <w:t>,</w:t>
            </w:r>
            <w:r w:rsidRPr="003C700C">
              <w:rPr>
                <w:rFonts w:asciiTheme="majorHAnsi" w:eastAsia="Times New Roman" w:hAnsiTheme="majorHAnsi" w:cs="Calibri"/>
              </w:rPr>
              <w:t xml:space="preserve"> din Declaraţia privind veniturile realizate (formularul 200 insotit de Anexele la Formular).</w:t>
            </w:r>
          </w:p>
          <w:p w:rsidR="00A05F13" w:rsidRPr="003C700C" w:rsidRDefault="00A05F13" w:rsidP="003C700C">
            <w:pPr>
              <w:numPr>
                <w:ilvl w:val="12"/>
                <w:numId w:val="0"/>
              </w:numPr>
              <w:spacing w:before="0"/>
              <w:rPr>
                <w:rFonts w:asciiTheme="majorHAnsi" w:eastAsia="Times New Roman" w:hAnsiTheme="majorHAnsi" w:cs="Calibri"/>
              </w:rPr>
            </w:pPr>
            <w:r w:rsidRPr="003C700C">
              <w:rPr>
                <w:rFonts w:asciiTheme="majorHAnsi" w:eastAsia="Times New Roman" w:hAnsiTheme="majorHAnsi" w:cs="Calibri"/>
              </w:rPr>
              <w:t xml:space="preserve">Nu se va lua in calcul </w:t>
            </w:r>
            <w:r w:rsidRPr="003C700C">
              <w:rPr>
                <w:rFonts w:asciiTheme="majorHAnsi" w:eastAsia="Times New Roman" w:hAnsiTheme="majorHAnsi" w:cs="Calibri"/>
                <w:b/>
              </w:rPr>
              <w:t>anul infiintarii</w:t>
            </w:r>
            <w:r w:rsidRPr="003C700C">
              <w:rPr>
                <w:rFonts w:asciiTheme="majorHAnsi" w:eastAsia="Times New Roman" w:hAnsiTheme="majorHAnsi" w:cs="Calibri"/>
              </w:rPr>
              <w:t xml:space="preserve"> in care rezultatul poate fi negativ, situatie in care conditia pentru verificarea rezultatului financiar se va considera indeplinita.</w:t>
            </w:r>
          </w:p>
          <w:p w:rsidR="00A05F13" w:rsidRPr="003C700C" w:rsidRDefault="00A05F13" w:rsidP="003C700C">
            <w:pPr>
              <w:spacing w:before="0"/>
              <w:rPr>
                <w:rFonts w:asciiTheme="majorHAnsi" w:eastAsia="Times New Roman" w:hAnsiTheme="majorHAnsi" w:cs="Calibri"/>
                <w:b/>
              </w:rPr>
            </w:pPr>
            <w:r w:rsidRPr="003C700C">
              <w:rPr>
                <w:rFonts w:asciiTheme="majorHAnsi" w:eastAsia="Times New Roman" w:hAnsiTheme="majorHAnsi" w:cs="Calibri"/>
              </w:rPr>
              <w:t xml:space="preserve">In cazul in care solicitantii au depus formularul 221, fiind o activitate impozitata, se considera ca aceasta este generatoare de venit. </w:t>
            </w:r>
            <w:r w:rsidRPr="003C700C">
              <w:rPr>
                <w:rFonts w:asciiTheme="majorHAnsi" w:eastAsia="Times New Roman" w:hAnsiTheme="majorHAnsi" w:cs="Calibri"/>
                <w:b/>
              </w:rPr>
              <w:t>Nu este cazul sa se verifice pierderile.</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b/>
              </w:rPr>
              <w:t xml:space="preserve">Declaraţia de inactivitate </w:t>
            </w:r>
            <w:r w:rsidRPr="003C700C">
              <w:rPr>
                <w:rFonts w:asciiTheme="majorHAnsi" w:eastAsia="Times New Roman" w:hAnsiTheme="majorHAnsi" w:cs="Calibri"/>
              </w:rPr>
              <w:t>înregistrată la Administraţia Financiară, în</w:t>
            </w:r>
            <w:r w:rsidRPr="003C700C">
              <w:rPr>
                <w:rFonts w:asciiTheme="majorHAnsi" w:eastAsia="Times New Roman" w:hAnsiTheme="majorHAnsi" w:cs="Calibri"/>
                <w:b/>
              </w:rPr>
              <w:t xml:space="preserve"> </w:t>
            </w:r>
            <w:r w:rsidRPr="003C700C">
              <w:rPr>
                <w:rFonts w:asciiTheme="majorHAnsi" w:eastAsia="Times New Roman" w:hAnsiTheme="majorHAnsi" w:cs="Calibri"/>
              </w:rPr>
              <w:t>cazul solicitanţilor care nu au desfăşurat activitate anterior depunerii proiectului.</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Declaratie incadrare IMM </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Expertul verifica doc. 10 </w:t>
            </w:r>
            <w:r w:rsidRPr="003C700C">
              <w:rPr>
                <w:rFonts w:asciiTheme="majorHAnsi" w:eastAsia="Times New Roman" w:hAnsiTheme="majorHAnsi" w:cs="Calibri"/>
                <w:i/>
              </w:rPr>
              <w:t>Declaratie incadrare in  categoria microintreprindere-intreprindere mica</w:t>
            </w:r>
            <w:r w:rsidRPr="003C700C">
              <w:rPr>
                <w:rFonts w:asciiTheme="majorHAnsi" w:eastAsia="Times New Roman" w:hAnsiTheme="majorHAnsi" w:cs="Calibri"/>
              </w:rPr>
              <w:t xml:space="preserve"> cf. Legii nr. 346/2004, daca:</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a)  Declarația este semnata de persoana autorizata sa reprezinte intreprinderea conform actului constitutiv / de persoana din cadrul întreprinderii împuternicită prin procură notarială de către persoana autorizată legal conform actului constitutiv.</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w:t>
            </w:r>
            <w:r w:rsidRPr="003C700C">
              <w:rPr>
                <w:rFonts w:asciiTheme="majorHAnsi" w:eastAsia="Times New Roman" w:hAnsiTheme="majorHAnsi" w:cs="Calibri"/>
              </w:rPr>
              <w:lastRenderedPageBreak/>
              <w:t xml:space="preserve">mandatate în cadrul întreprinderii </w:t>
            </w:r>
          </w:p>
          <w:p w:rsidR="00A05F13" w:rsidRPr="003C700C" w:rsidRDefault="00A05F13" w:rsidP="003C700C">
            <w:pPr>
              <w:spacing w:before="0"/>
              <w:rPr>
                <w:rFonts w:asciiTheme="majorHAnsi" w:eastAsia="Times New Roman" w:hAnsiTheme="majorHAnsi" w:cs="Calibri"/>
                <w:i/>
              </w:rPr>
            </w:pPr>
            <w:r w:rsidRPr="003C700C">
              <w:rPr>
                <w:rFonts w:asciiTheme="majorHAnsi" w:eastAsia="Times New Roman" w:hAnsiTheme="majorHAnsi" w:cs="Calibri"/>
                <w:b/>
              </w:rPr>
              <w:t>Notă</w:t>
            </w:r>
            <w:r w:rsidRPr="003C700C">
              <w:rPr>
                <w:rFonts w:asciiTheme="majorHAnsi" w:eastAsia="Times New Roman" w:hAnsiTheme="majorHAnsi" w:cs="Calibri"/>
                <w:i/>
              </w:rPr>
              <w:t xml:space="preserve">: În situația în care aceste documente nu au fost depuse conform Cererii de Finanțare la Secțiunea ”Alte documente”, expertul le </w:t>
            </w:r>
            <w:r w:rsidR="00667B76">
              <w:rPr>
                <w:rFonts w:asciiTheme="majorHAnsi" w:eastAsia="Times New Roman" w:hAnsiTheme="majorHAnsi" w:cs="Calibri"/>
                <w:i/>
              </w:rPr>
              <w:t xml:space="preserve">va solicita prin formularul </w:t>
            </w:r>
            <w:r w:rsidR="00667B76">
              <w:rPr>
                <w:rFonts w:asciiTheme="majorHAnsi" w:eastAsia="Calibri" w:hAnsiTheme="majorHAnsi" w:cs="Calibri"/>
                <w:lang w:val="en-US"/>
              </w:rPr>
              <w:t xml:space="preserve"> E2.1</w:t>
            </w:r>
            <w:r w:rsidR="00667B76" w:rsidRPr="003C700C">
              <w:rPr>
                <w:rFonts w:asciiTheme="majorHAnsi" w:eastAsia="Calibri" w:hAnsiTheme="majorHAnsi" w:cs="Calibri"/>
                <w:lang w:val="en-US"/>
              </w:rPr>
              <w:t>L</w:t>
            </w:r>
            <w:r w:rsidR="00667B76">
              <w:rPr>
                <w:rFonts w:asciiTheme="majorHAnsi" w:eastAsia="Calibri" w:hAnsiTheme="majorHAnsi" w:cs="Calibri"/>
                <w:lang w:val="en-US"/>
              </w:rPr>
              <w:t>G</w:t>
            </w:r>
          </w:p>
          <w:p w:rsidR="00A05F13" w:rsidRPr="003C700C" w:rsidRDefault="00A05F13" w:rsidP="003C700C">
            <w:pPr>
              <w:spacing w:before="0"/>
              <w:rPr>
                <w:rFonts w:asciiTheme="majorHAnsi" w:eastAsia="SimSun" w:hAnsiTheme="majorHAnsi" w:cs="Calibri"/>
                <w:lang w:eastAsia="ro-RO"/>
              </w:rPr>
            </w:pPr>
            <w:r w:rsidRPr="003C700C">
              <w:rPr>
                <w:rFonts w:asciiTheme="majorHAnsi" w:eastAsia="Times New Roman" w:hAnsiTheme="majorHAnsi" w:cs="Calibri"/>
                <w:bCs/>
              </w:rPr>
              <w:t xml:space="preserve">b) </w:t>
            </w:r>
            <w:r w:rsidRPr="003C700C">
              <w:rPr>
                <w:rFonts w:asciiTheme="majorHAnsi" w:eastAsia="Times New Roman" w:hAnsiTheme="majorHAnsi" w:cs="Calibri"/>
                <w:b/>
                <w:bCs/>
              </w:rPr>
              <w:t>solicitantul se incadreaza in categoria microintreprinderilor/intreprinderilor mici</w:t>
            </w:r>
            <w:r w:rsidRPr="003C700C">
              <w:rPr>
                <w:rFonts w:asciiTheme="majorHAnsi" w:eastAsia="Times New Roman" w:hAnsiTheme="majorHAnsi" w:cs="Calibri"/>
                <w:bCs/>
              </w:rPr>
              <w:t xml:space="preserve"> (până la 9 salariati, o cifra de afaceri anuală netă sau active totale de până la 2 milioane euro pentru microintreprindere si </w:t>
            </w:r>
            <w:r w:rsidRPr="003C700C">
              <w:rPr>
                <w:rFonts w:asciiTheme="majorHAnsi" w:eastAsia="SimSun" w:hAnsiTheme="majorHAnsi" w:cs="Calibri"/>
                <w:bCs/>
                <w:lang w:eastAsia="ro-RO"/>
              </w:rPr>
              <w:t>între 10 şi 49 de salariaţi,</w:t>
            </w:r>
            <w:r w:rsidRPr="003C700C">
              <w:rPr>
                <w:rFonts w:asciiTheme="majorHAnsi" w:eastAsia="SimSun" w:hAnsiTheme="majorHAnsi" w:cs="Calibri"/>
                <w:b/>
                <w:bCs/>
                <w:lang w:eastAsia="ro-RO"/>
              </w:rPr>
              <w:t xml:space="preserve"> </w:t>
            </w:r>
            <w:r w:rsidRPr="003C700C">
              <w:rPr>
                <w:rFonts w:asciiTheme="majorHAnsi" w:eastAsia="SimSun" w:hAnsiTheme="majorHAnsi" w:cs="Calibri"/>
                <w:lang w:eastAsia="ro-RO"/>
              </w:rPr>
              <w:t xml:space="preserve">cifră de afaceri anuală netă sau active totale de până la 10 milioane euro, echivalent în lei, pentru intreprindere mică). </w:t>
            </w:r>
          </w:p>
          <w:p w:rsidR="00A05F13" w:rsidRPr="003C700C" w:rsidRDefault="00A05F13" w:rsidP="003C700C">
            <w:pPr>
              <w:spacing w:before="0"/>
              <w:rPr>
                <w:rFonts w:asciiTheme="majorHAnsi" w:eastAsia="Times New Roman" w:hAnsiTheme="majorHAnsi" w:cs="Calibri"/>
                <w:bCs/>
              </w:rPr>
            </w:pPr>
            <w:r w:rsidRPr="003C700C">
              <w:rPr>
                <w:rFonts w:asciiTheme="majorHAnsi" w:eastAsia="Times New Roman" w:hAnsiTheme="majorHAnsi" w:cs="Calibri"/>
                <w:bCs/>
              </w:rPr>
              <w:t>Pentru verificarea cifrei de afaceri din contul de profit și pierdere conversia se face la cursul BNR din data de 31 decembrie, anul pentru care a fost întocmit bilanțul.</w:t>
            </w:r>
          </w:p>
          <w:p w:rsidR="00A05F13" w:rsidRPr="003C700C" w:rsidRDefault="00A05F13" w:rsidP="003C700C">
            <w:pPr>
              <w:spacing w:before="0"/>
              <w:rPr>
                <w:rFonts w:asciiTheme="majorHAnsi" w:eastAsia="Times New Roman" w:hAnsiTheme="majorHAnsi" w:cs="Calibri"/>
                <w:b/>
                <w:bCs/>
              </w:rPr>
            </w:pPr>
            <w:r w:rsidRPr="003C700C">
              <w:rPr>
                <w:rFonts w:asciiTheme="majorHAnsi" w:eastAsia="Times New Roman" w:hAnsiTheme="majorHAnsi" w:cs="Calibri"/>
                <w:b/>
                <w:bCs/>
              </w:rPr>
              <w:t>Pentru întreprinderile autonome:</w:t>
            </w:r>
          </w:p>
          <w:p w:rsidR="00A05F13" w:rsidRPr="003C700C" w:rsidRDefault="00A05F13" w:rsidP="003C700C">
            <w:pPr>
              <w:spacing w:before="0"/>
              <w:rPr>
                <w:rFonts w:asciiTheme="majorHAnsi" w:eastAsia="Times New Roman" w:hAnsiTheme="majorHAnsi" w:cs="Calibri"/>
                <w:bCs/>
              </w:rPr>
            </w:pPr>
            <w:r w:rsidRPr="003C700C">
              <w:rPr>
                <w:rFonts w:asciiTheme="majorHAnsi" w:eastAsia="Times New Roman" w:hAnsiTheme="majorHAnsi" w:cs="Calibri"/>
                <w:b/>
                <w:bCs/>
              </w:rPr>
              <w:t>-</w:t>
            </w:r>
            <w:r w:rsidRPr="003C700C">
              <w:rPr>
                <w:rFonts w:asciiTheme="majorHAnsi" w:eastAsia="Times New Roman" w:hAnsiTheme="majorHAnsi" w:cs="Calibri"/>
                <w:bCs/>
              </w:rPr>
              <w:t xml:space="preserve"> se verifică în aplicația RECOM online structura acționariatului în amonte și aval, pentru verificarea tipului de întreprindere autonomă conform informațiilor prezentate în Doc. 10</w:t>
            </w:r>
          </w:p>
          <w:p w:rsidR="00A05F13" w:rsidRPr="003C700C" w:rsidRDefault="00A05F13" w:rsidP="003C700C">
            <w:pPr>
              <w:spacing w:before="0"/>
              <w:rPr>
                <w:rFonts w:asciiTheme="majorHAnsi" w:eastAsia="SimSun" w:hAnsiTheme="majorHAnsi" w:cs="Calibri"/>
                <w:lang w:eastAsia="ro-RO"/>
              </w:rPr>
            </w:pPr>
            <w:r w:rsidRPr="003C700C">
              <w:rPr>
                <w:rFonts w:asciiTheme="majorHAnsi" w:eastAsia="Times New Roman" w:hAnsiTheme="majorHAnsi" w:cs="Calibri"/>
                <w:bCs/>
              </w:rPr>
              <w:t xml:space="preserve">- se verifică dacă </w:t>
            </w:r>
            <w:r w:rsidRPr="003C700C">
              <w:rPr>
                <w:rFonts w:asciiTheme="majorHAnsi" w:eastAsia="SimSun" w:hAnsiTheme="majorHAnsi" w:cs="Calibri"/>
                <w:lang w:eastAsia="ro-RO"/>
              </w:rPr>
              <w:t xml:space="preserve">datele din Doc. 10 corespund cu datele din Doc. 2.1 </w:t>
            </w:r>
            <w:r w:rsidRPr="003C700C">
              <w:rPr>
                <w:rFonts w:asciiTheme="majorHAnsi" w:eastAsia="SimSun" w:hAnsiTheme="majorHAnsi" w:cs="Calibri"/>
                <w:i/>
                <w:lang w:eastAsia="ro-RO"/>
              </w:rPr>
              <w:t>Situaţiile financiare / bilanţ – formularul 10 si formularul 30</w:t>
            </w:r>
            <w:r w:rsidRPr="003C700C">
              <w:rPr>
                <w:rFonts w:asciiTheme="majorHAnsi" w:eastAsia="SimSun" w:hAnsiTheme="majorHAnsi" w:cs="Calibri"/>
                <w:lang w:eastAsia="ro-RO"/>
              </w:rPr>
              <w:t xml:space="preserve"> informatii referitoare la numarul mediu de salariati, cifra de afaceri și active totale.</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Pentru verificarea </w:t>
            </w:r>
            <w:r w:rsidRPr="003C700C">
              <w:rPr>
                <w:rFonts w:asciiTheme="majorHAnsi" w:eastAsia="SimSun" w:hAnsiTheme="majorHAnsi" w:cs="Calibri"/>
                <w:b/>
                <w:lang w:eastAsia="ro-RO"/>
              </w:rPr>
              <w:t>cifrei de afacer</w:t>
            </w:r>
            <w:r w:rsidRPr="003C700C">
              <w:rPr>
                <w:rFonts w:asciiTheme="majorHAnsi" w:eastAsia="SimSun" w:hAnsiTheme="majorHAnsi" w:cs="Calibri"/>
                <w:lang w:eastAsia="ro-RO"/>
              </w:rPr>
              <w:t xml:space="preserve">i </w:t>
            </w:r>
            <w:r w:rsidRPr="003C700C">
              <w:rPr>
                <w:rFonts w:asciiTheme="majorHAnsi" w:eastAsia="SimSun" w:hAnsiTheme="majorHAnsi" w:cs="Calibri"/>
                <w:b/>
                <w:lang w:eastAsia="ro-RO"/>
              </w:rPr>
              <w:t>și a activelor totale</w:t>
            </w:r>
            <w:r w:rsidRPr="003C700C">
              <w:rPr>
                <w:rFonts w:asciiTheme="majorHAnsi" w:eastAsia="SimSun" w:hAnsiTheme="majorHAnsi" w:cs="Calibri"/>
                <w:lang w:eastAsia="ro-RO"/>
              </w:rPr>
              <w:t xml:space="preserve"> din contul de profit si pierdere, conversia se face la cursul BNR din 31 decembrie, anul pentru care s-a intocmit bilantul. </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Pentru întreprinderile autonome</w:t>
            </w:r>
            <w:r w:rsidRPr="003C700C">
              <w:rPr>
                <w:rFonts w:asciiTheme="majorHAnsi" w:eastAsia="SimSun" w:hAnsiTheme="majorHAnsi" w:cs="Calibri"/>
                <w:b/>
                <w:lang w:eastAsia="ro-RO"/>
              </w:rPr>
              <w:t xml:space="preserve"> nou înființate</w:t>
            </w:r>
            <w:r w:rsidRPr="003C700C">
              <w:rPr>
                <w:rFonts w:asciiTheme="majorHAnsi" w:eastAsia="SimSun" w:hAnsiTheme="majorHAnsi" w:cs="Calibri"/>
                <w:lang w:eastAsia="ro-RO"/>
              </w:rPr>
              <w:t xml:space="preserve"> verificarea se face doar pe baza informațiilor prezentate de solicitant în Doc. 10.</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b/>
                <w:lang w:eastAsia="ro-RO"/>
              </w:rPr>
              <w:t>Pentru</w:t>
            </w:r>
            <w:r w:rsidRPr="003C700C">
              <w:rPr>
                <w:rFonts w:asciiTheme="majorHAnsi" w:eastAsia="SimSun" w:hAnsiTheme="majorHAnsi" w:cs="Calibri"/>
                <w:lang w:eastAsia="ro-RO"/>
              </w:rPr>
              <w:t xml:space="preserve"> </w:t>
            </w:r>
            <w:r w:rsidRPr="003C700C">
              <w:rPr>
                <w:rFonts w:asciiTheme="majorHAnsi" w:eastAsia="SimSun" w:hAnsiTheme="majorHAnsi" w:cs="Calibri"/>
                <w:b/>
                <w:lang w:eastAsia="ro-RO"/>
              </w:rPr>
              <w:t>intreprinderile partenere și/sau legate:</w:t>
            </w:r>
            <w:r w:rsidRPr="003C700C">
              <w:rPr>
                <w:rFonts w:asciiTheme="majorHAnsi" w:eastAsia="SimSun" w:hAnsiTheme="majorHAnsi" w:cs="Calibri"/>
                <w:lang w:eastAsia="ro-RO"/>
              </w:rPr>
              <w:t xml:space="preserve"> </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w:t>
            </w:r>
            <w:r w:rsidRPr="003C700C">
              <w:rPr>
                <w:rFonts w:asciiTheme="majorHAnsi" w:eastAsia="Times New Roman" w:hAnsiTheme="majorHAnsi" w:cs="Calibri"/>
                <w:bCs/>
              </w:rPr>
              <w:t xml:space="preserve"> se verifică în aplicația RECOM online structura acționariatului în amonte și aval pentru verificarea tipului de întreprindere conform informațiilor prezentate în Doc. 10 (partenere și/sau legate)</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 se verifica numarul mediu de salariati și cifra de afaceri/active totale în Doc 10 - Cap I. și daca persoana imputernicita sa reprezinte </w:t>
            </w:r>
            <w:r w:rsidRPr="003C700C">
              <w:rPr>
                <w:rFonts w:asciiTheme="majorHAnsi" w:eastAsia="SimSun" w:hAnsiTheme="majorHAnsi" w:cs="Calibri"/>
                <w:lang w:eastAsia="ro-RO"/>
              </w:rPr>
              <w:lastRenderedPageBreak/>
              <w:t xml:space="preserve">intreprinderea, a completat si semnat Cap II- </w:t>
            </w:r>
            <w:r w:rsidRPr="003C700C">
              <w:rPr>
                <w:rFonts w:asciiTheme="majorHAnsi" w:eastAsia="SimSun" w:hAnsiTheme="majorHAnsi" w:cs="Calibri"/>
                <w:i/>
                <w:lang w:eastAsia="ro-RO"/>
              </w:rPr>
              <w:t>Calculul pentru intreprinderi partenere sau legate</w:t>
            </w:r>
            <w:r w:rsidRPr="003C700C">
              <w:rPr>
                <w:rFonts w:asciiTheme="majorHAnsi" w:eastAsia="SimSun" w:hAnsiTheme="majorHAnsi" w:cs="Calibri"/>
                <w:lang w:eastAsia="ro-RO"/>
              </w:rPr>
              <w:t>.</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rPr>
            </w:pPr>
            <w:r w:rsidRPr="003C700C">
              <w:rPr>
                <w:rFonts w:asciiTheme="majorHAnsi" w:eastAsia="Times New Roman" w:hAnsiTheme="majorHAnsi" w:cs="Calibri"/>
                <w:bCs/>
              </w:rPr>
              <w:t xml:space="preserve">Verificarea precizarilor din Doc.10 cu privire la societatea partenera și/sau legata, se va face prin </w:t>
            </w:r>
            <w:r w:rsidRPr="003C700C">
              <w:rPr>
                <w:rFonts w:asciiTheme="majorHAnsi" w:eastAsia="Times New Roman" w:hAnsiTheme="majorHAnsi" w:cs="Calibri"/>
                <w:b/>
                <w:bCs/>
              </w:rPr>
              <w:t>verificarea solicitantului si actionarilor / asociatilor</w:t>
            </w:r>
            <w:r w:rsidRPr="003C700C">
              <w:rPr>
                <w:rFonts w:asciiTheme="majorHAnsi" w:eastAsia="Times New Roman" w:hAnsiTheme="majorHAnsi" w:cs="Calibri"/>
                <w:bCs/>
              </w:rPr>
              <w:t xml:space="preserve"> </w:t>
            </w:r>
            <w:r w:rsidRPr="003C700C">
              <w:rPr>
                <w:rFonts w:asciiTheme="majorHAnsi" w:eastAsia="Times New Roman" w:hAnsiTheme="majorHAnsi" w:cs="Calibri"/>
              </w:rPr>
              <w:t xml:space="preserve">în baza de date a serviciului online RECOM. </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rPr>
            </w:pPr>
            <w:r w:rsidRPr="003C700C">
              <w:rPr>
                <w:rFonts w:asciiTheme="majorHAnsi" w:eastAsia="Times New Roman" w:hAnsiTheme="majorHAnsi" w:cs="Calibri"/>
              </w:rPr>
              <w:t xml:space="preserve">Această verificare se realizează </w:t>
            </w:r>
            <w:r w:rsidRPr="003C700C">
              <w:rPr>
                <w:rFonts w:asciiTheme="majorHAnsi" w:eastAsia="Times New Roman" w:hAnsiTheme="majorHAnsi" w:cs="Calibri"/>
                <w:b/>
              </w:rPr>
              <w:t>în amonte şi aval</w:t>
            </w:r>
            <w:r w:rsidRPr="003C700C">
              <w:rPr>
                <w:rFonts w:asciiTheme="majorHAnsi" w:eastAsia="Times New Roman" w:hAnsiTheme="majorHAnsi" w:cs="Calibri"/>
              </w:rPr>
              <w:t>, dacă solicitantul are in structura capitalului alte persoane juridice sau asociati / actionari sau dacă se regaseşte ca asociat/acţionar în structura capitalului social al  altor  persoane juridice.</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b/>
              </w:rPr>
            </w:pPr>
            <w:r w:rsidRPr="003C700C">
              <w:rPr>
                <w:rFonts w:asciiTheme="majorHAnsi" w:eastAsia="Times New Roman" w:hAnsiTheme="majorHAnsi" w:cs="Calibri"/>
                <w:b/>
              </w:rPr>
              <w:t>Partenere</w:t>
            </w:r>
            <w:r w:rsidRPr="003C700C">
              <w:rPr>
                <w:rFonts w:asciiTheme="majorHAnsi" w:eastAsia="Times New Roman" w:hAnsiTheme="majorHAnsi" w:cs="Calibri"/>
              </w:rPr>
              <w:t>:</w:t>
            </w:r>
          </w:p>
          <w:p w:rsidR="00A05F13" w:rsidRPr="003C700C" w:rsidRDefault="00A05F13" w:rsidP="003C700C">
            <w:pPr>
              <w:tabs>
                <w:tab w:val="left" w:pos="3120"/>
                <w:tab w:val="center" w:pos="4320"/>
                <w:tab w:val="right" w:pos="8640"/>
              </w:tabs>
              <w:spacing w:before="0"/>
              <w:rPr>
                <w:rFonts w:asciiTheme="majorHAnsi" w:eastAsia="Times New Roman" w:hAnsiTheme="majorHAnsi" w:cs="Calibri"/>
              </w:rPr>
            </w:pPr>
            <w:r w:rsidRPr="003C700C">
              <w:rPr>
                <w:rFonts w:asciiTheme="majorHAnsi" w:eastAsia="Times New Roman" w:hAnsiTheme="majorHAnsi" w:cs="Calibri"/>
              </w:rPr>
              <w:t xml:space="preserve">Se verifică dacă în structura lui există entități </w:t>
            </w:r>
            <w:r w:rsidRPr="003C700C">
              <w:rPr>
                <w:rFonts w:asciiTheme="majorHAnsi" w:eastAsia="Times New Roman" w:hAnsiTheme="majorHAnsi" w:cs="Calibri"/>
                <w:b/>
              </w:rPr>
              <w:t>persoane juridice</w:t>
            </w:r>
            <w:r w:rsidRPr="003C700C">
              <w:rPr>
                <w:rFonts w:asciiTheme="majorHAnsi" w:eastAsia="Times New Roman" w:hAnsiTheme="majorHAnsi" w:cs="Calibri"/>
              </w:rPr>
              <w:t xml:space="preserve"> care dețin mai mult de 25% sau solicitantul deține mai mult de 25% din capitalul altei/altor persoane juridice.</w:t>
            </w:r>
          </w:p>
          <w:p w:rsidR="00A05F13" w:rsidRPr="003C700C" w:rsidRDefault="00A05F13" w:rsidP="003C700C">
            <w:pPr>
              <w:spacing w:before="0"/>
              <w:rPr>
                <w:rFonts w:asciiTheme="majorHAnsi" w:eastAsia="Times New Roman" w:hAnsiTheme="majorHAnsi" w:cs="Calibri"/>
                <w:i/>
                <w:u w:val="single"/>
                <w:lang w:eastAsia="fr-FR"/>
              </w:rPr>
            </w:pPr>
            <w:r w:rsidRPr="003C700C">
              <w:rPr>
                <w:rFonts w:asciiTheme="majorHAnsi" w:eastAsia="Times New Roman" w:hAnsiTheme="majorHAnsi" w:cs="Calibri"/>
                <w:lang w:eastAsia="fr-FR"/>
              </w:rPr>
              <w:t xml:space="preserve">Dacă DA, se verifică calculul efectuat în Doc. 10, pe baza situațiilor financiare ( informații care se regăsesc pe portalul </w:t>
            </w:r>
            <w:r w:rsidRPr="003C700C">
              <w:rPr>
                <w:rFonts w:asciiTheme="majorHAnsi" w:eastAsia="Times New Roman" w:hAnsiTheme="majorHAnsi" w:cs="Calibri"/>
                <w:i/>
                <w:lang w:eastAsia="fr-FR"/>
              </w:rPr>
              <w:t>m.finante.ro</w:t>
            </w:r>
            <w:r w:rsidRPr="003C700C">
              <w:rPr>
                <w:rFonts w:asciiTheme="majorHAnsi" w:eastAsia="Times New Roman" w:hAnsiTheme="majorHAnsi" w:cs="Calibri"/>
                <w:lang w:eastAsia="fr-FR"/>
              </w:rPr>
              <w:t xml:space="preserve">, Secțiunea </w:t>
            </w:r>
            <w:r w:rsidRPr="003C700C">
              <w:rPr>
                <w:rFonts w:asciiTheme="majorHAnsi" w:eastAsia="Times New Roman" w:hAnsiTheme="majorHAnsi" w:cs="Calibri"/>
                <w:i/>
                <w:lang w:eastAsia="fr-FR"/>
              </w:rPr>
              <w:t>Informații</w:t>
            </w:r>
            <w:r w:rsidRPr="003C700C">
              <w:rPr>
                <w:rFonts w:asciiTheme="majorHAnsi" w:eastAsia="Times New Roman" w:hAnsiTheme="majorHAnsi" w:cs="Calibri"/>
                <w:lang w:eastAsia="fr-FR"/>
              </w:rPr>
              <w:t xml:space="preserve"> </w:t>
            </w:r>
            <w:r w:rsidRPr="003C700C">
              <w:rPr>
                <w:rFonts w:asciiTheme="majorHAnsi" w:eastAsia="Times New Roman" w:hAnsiTheme="majorHAnsi" w:cs="Calibri"/>
                <w:i/>
                <w:lang w:eastAsia="fr-FR"/>
              </w:rPr>
              <w:t>fiscale și bilanțuri)</w:t>
            </w:r>
          </w:p>
          <w:p w:rsidR="00A05F13" w:rsidRPr="003C700C" w:rsidRDefault="00A05F13" w:rsidP="003C700C">
            <w:pPr>
              <w:spacing w:before="0"/>
              <w:rPr>
                <w:rFonts w:asciiTheme="majorHAnsi" w:eastAsia="Times New Roman" w:hAnsiTheme="majorHAnsi" w:cs="Calibri"/>
                <w:b/>
                <w:lang w:eastAsia="fr-FR"/>
              </w:rPr>
            </w:pPr>
            <w:r w:rsidRPr="003C700C">
              <w:rPr>
                <w:rFonts w:asciiTheme="majorHAnsi" w:eastAsia="Times New Roman" w:hAnsiTheme="majorHAnsi" w:cs="Calibri"/>
                <w:b/>
                <w:lang w:eastAsia="fr-FR"/>
              </w:rPr>
              <w:t>Legate:</w:t>
            </w:r>
          </w:p>
          <w:p w:rsidR="00A05F13" w:rsidRPr="003C700C" w:rsidRDefault="00A05F13" w:rsidP="003C700C">
            <w:pPr>
              <w:spacing w:before="0"/>
              <w:rPr>
                <w:rFonts w:asciiTheme="majorHAnsi" w:eastAsia="Times New Roman" w:hAnsiTheme="majorHAnsi" w:cs="Calibri"/>
                <w:lang w:eastAsia="fr-FR"/>
              </w:rPr>
            </w:pPr>
            <w:r w:rsidRPr="003C700C">
              <w:rPr>
                <w:rFonts w:asciiTheme="majorHAnsi" w:eastAsia="Times New Roman" w:hAnsiTheme="majorHAnsi" w:cs="Calibri"/>
                <w:lang w:eastAsia="fr-FR"/>
              </w:rPr>
              <w:t>Dacă se constată că sunt îndeplinite condițiile de</w:t>
            </w:r>
            <w:r w:rsidRPr="003C700C">
              <w:rPr>
                <w:rFonts w:asciiTheme="majorHAnsi" w:eastAsia="Times New Roman" w:hAnsiTheme="majorHAnsi" w:cs="Calibri"/>
                <w:u w:val="single"/>
                <w:lang w:eastAsia="fr-FR"/>
              </w:rPr>
              <w:t xml:space="preserve"> </w:t>
            </w:r>
            <w:r w:rsidRPr="003C700C">
              <w:rPr>
                <w:rFonts w:asciiTheme="majorHAnsi" w:eastAsia="Times New Roman" w:hAnsiTheme="majorHAnsi" w:cs="Calibri"/>
                <w:b/>
                <w:lang w:eastAsia="fr-FR"/>
              </w:rPr>
              <w:t>întreprindere legată prin intermediul altor</w:t>
            </w:r>
            <w:r w:rsidRPr="003C700C">
              <w:rPr>
                <w:rFonts w:asciiTheme="majorHAnsi" w:eastAsia="Times New Roman" w:hAnsiTheme="majorHAnsi" w:cs="Calibri"/>
                <w:lang w:eastAsia="fr-FR"/>
              </w:rPr>
              <w:t xml:space="preserve"> </w:t>
            </w:r>
            <w:r w:rsidRPr="003C700C">
              <w:rPr>
                <w:rFonts w:asciiTheme="majorHAnsi" w:eastAsia="Times New Roman" w:hAnsiTheme="majorHAnsi" w:cs="Calibri"/>
                <w:b/>
                <w:lang w:eastAsia="fr-FR"/>
              </w:rPr>
              <w:t>persoane juridice</w:t>
            </w:r>
            <w:r w:rsidRPr="003C700C">
              <w:rPr>
                <w:rFonts w:asciiTheme="majorHAnsi" w:eastAsia="Times New Roman" w:hAnsiTheme="majorHAnsi" w:cs="Calibri"/>
                <w:lang w:eastAsia="fr-FR"/>
              </w:rPr>
              <w:t xml:space="preserve"> atfel cum sunt definite în art. 4 </w:t>
            </w:r>
            <w:r w:rsidRPr="003C700C">
              <w:rPr>
                <w:rFonts w:asciiTheme="majorHAnsi" w:eastAsia="Times New Roman" w:hAnsiTheme="majorHAnsi" w:cs="Calibri"/>
                <w:vertAlign w:val="superscript"/>
                <w:lang w:eastAsia="fr-FR"/>
              </w:rPr>
              <w:t>4</w:t>
            </w:r>
            <w:r w:rsidRPr="003C700C">
              <w:rPr>
                <w:rFonts w:asciiTheme="majorHAnsi" w:eastAsia="Times New Roman" w:hAnsiTheme="majorHAnsi" w:cs="Calibri"/>
                <w:lang w:eastAsia="fr-FR"/>
              </w:rPr>
              <w:t>,</w:t>
            </w:r>
            <w:r w:rsidRPr="003C700C">
              <w:rPr>
                <w:rFonts w:asciiTheme="majorHAnsi" w:eastAsia="Times New Roman" w:hAnsiTheme="majorHAnsi" w:cs="Calibri"/>
                <w:vertAlign w:val="superscript"/>
                <w:lang w:eastAsia="fr-FR"/>
              </w:rPr>
              <w:t xml:space="preserve"> </w:t>
            </w:r>
            <w:r w:rsidRPr="003C700C">
              <w:rPr>
                <w:rFonts w:asciiTheme="majorHAnsi" w:eastAsia="Times New Roman" w:hAnsiTheme="majorHAnsi" w:cs="Calibri"/>
                <w:lang w:eastAsia="fr-FR"/>
              </w:rPr>
              <w:t>din Legea nr. 346/2004, expertul</w:t>
            </w:r>
            <w:r w:rsidRPr="003C700C">
              <w:rPr>
                <w:rFonts w:asciiTheme="majorHAnsi" w:eastAsia="Times New Roman" w:hAnsiTheme="majorHAnsi" w:cs="Calibri"/>
                <w:vertAlign w:val="superscript"/>
                <w:lang w:eastAsia="fr-FR"/>
              </w:rPr>
              <w:t xml:space="preserve"> </w:t>
            </w:r>
            <w:r w:rsidRPr="003C700C">
              <w:rPr>
                <w:rFonts w:asciiTheme="majorHAnsi" w:eastAsia="Times New Roman" w:hAnsiTheme="majorHAnsi" w:cs="Calibri"/>
                <w:lang w:eastAsia="fr-FR"/>
              </w:rPr>
              <w:t xml:space="preserve"> verifică datele menționate în Doc. 10 în baza informațiilor care se regăsesc pe portalul </w:t>
            </w:r>
            <w:r w:rsidRPr="003C700C">
              <w:rPr>
                <w:rFonts w:asciiTheme="majorHAnsi" w:eastAsia="Times New Roman" w:hAnsiTheme="majorHAnsi" w:cs="Calibri"/>
                <w:i/>
                <w:lang w:eastAsia="fr-FR"/>
              </w:rPr>
              <w:t>m.finante.ro</w:t>
            </w:r>
            <w:r w:rsidRPr="003C700C">
              <w:rPr>
                <w:rFonts w:asciiTheme="majorHAnsi" w:eastAsia="Times New Roman" w:hAnsiTheme="majorHAnsi" w:cs="Calibri"/>
                <w:lang w:eastAsia="fr-FR"/>
              </w:rPr>
              <w:t xml:space="preserve">, Secțiunea </w:t>
            </w:r>
            <w:r w:rsidRPr="003C700C">
              <w:rPr>
                <w:rFonts w:asciiTheme="majorHAnsi" w:eastAsia="Times New Roman" w:hAnsiTheme="majorHAnsi" w:cs="Calibri"/>
                <w:i/>
                <w:lang w:eastAsia="fr-FR"/>
              </w:rPr>
              <w:t>Informații</w:t>
            </w:r>
            <w:r w:rsidRPr="003C700C">
              <w:rPr>
                <w:rFonts w:asciiTheme="majorHAnsi" w:eastAsia="Times New Roman" w:hAnsiTheme="majorHAnsi" w:cs="Calibri"/>
                <w:lang w:eastAsia="fr-FR"/>
              </w:rPr>
              <w:t xml:space="preserve"> </w:t>
            </w:r>
            <w:r w:rsidRPr="003C700C">
              <w:rPr>
                <w:rFonts w:asciiTheme="majorHAnsi" w:eastAsia="Times New Roman" w:hAnsiTheme="majorHAnsi" w:cs="Calibri"/>
                <w:i/>
                <w:lang w:eastAsia="fr-FR"/>
              </w:rPr>
              <w:t>fiscale și bilanțuri.</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În situația în care în urma verificărilor expertul constată că informațiile din Doc.10 nu sunt conforme cu informațiile furnizate prin RECOM și pe </w:t>
            </w:r>
            <w:r w:rsidRPr="003C700C">
              <w:rPr>
                <w:rFonts w:asciiTheme="majorHAnsi" w:eastAsia="SimSun" w:hAnsiTheme="majorHAnsi" w:cs="Calibri"/>
                <w:i/>
                <w:lang w:eastAsia="ro-RO"/>
              </w:rPr>
              <w:t>m.finanțe.ro</w:t>
            </w:r>
            <w:r w:rsidRPr="003C700C">
              <w:rPr>
                <w:rFonts w:asciiTheme="majorHAnsi" w:eastAsia="SimSun" w:hAnsiTheme="majorHAnsi" w:cs="Calibri"/>
                <w:lang w:eastAsia="ro-RO"/>
              </w:rPr>
              <w:t>, va solicita prin formularul E 3.4, redepunerea Doc. 10 cu rectificarea informațiilor.</w:t>
            </w:r>
          </w:p>
          <w:p w:rsidR="00A05F13" w:rsidRPr="003C700C" w:rsidRDefault="00A05F13" w:rsidP="003C700C">
            <w:pPr>
              <w:keepNext/>
              <w:keepLines/>
              <w:spacing w:before="0"/>
              <w:outlineLvl w:val="1"/>
              <w:rPr>
                <w:rFonts w:asciiTheme="majorHAnsi" w:eastAsia="Times New Roman" w:hAnsiTheme="majorHAnsi" w:cs="Calibri"/>
                <w:b/>
              </w:rPr>
            </w:pPr>
            <w:r w:rsidRPr="003C700C">
              <w:rPr>
                <w:rFonts w:asciiTheme="majorHAnsi" w:eastAsia="Times New Roman" w:hAnsiTheme="majorHAnsi" w:cs="Calibri"/>
                <w:b/>
              </w:rPr>
              <w:t xml:space="preserve">Persoane fizice </w:t>
            </w:r>
          </w:p>
          <w:p w:rsidR="00A05F13" w:rsidRPr="003C700C" w:rsidRDefault="00A05F13" w:rsidP="003C700C">
            <w:pPr>
              <w:keepNext/>
              <w:keepLines/>
              <w:spacing w:before="0"/>
              <w:outlineLvl w:val="1"/>
              <w:rPr>
                <w:rFonts w:asciiTheme="majorHAnsi" w:eastAsia="Times New Roman" w:hAnsiTheme="majorHAnsi" w:cs="Calibri"/>
              </w:rPr>
            </w:pPr>
            <w:r w:rsidRPr="003C700C">
              <w:rPr>
                <w:rFonts w:asciiTheme="majorHAnsi" w:eastAsia="Times New Roman" w:hAnsiTheme="majorHAnsi" w:cs="Calibri"/>
              </w:rPr>
              <w:t xml:space="preserve">În cazul în care solicitantul se încadrează în tipul de  </w:t>
            </w:r>
            <w:r w:rsidRPr="003C700C">
              <w:rPr>
                <w:rFonts w:asciiTheme="majorHAnsi" w:eastAsia="Times New Roman" w:hAnsiTheme="majorHAnsi" w:cs="Calibri"/>
                <w:b/>
              </w:rPr>
              <w:t xml:space="preserve">întreprindere legată prin intermediul unor persoane fizice </w:t>
            </w:r>
            <w:r w:rsidRPr="003C700C">
              <w:rPr>
                <w:rFonts w:asciiTheme="majorHAnsi" w:eastAsia="Times New Roman" w:hAnsiTheme="majorHAnsi" w:cs="Calibri"/>
              </w:rPr>
              <w:t>conform art. 4</w:t>
            </w:r>
            <w:r w:rsidRPr="003C700C">
              <w:rPr>
                <w:rFonts w:asciiTheme="majorHAnsi" w:eastAsia="Times New Roman" w:hAnsiTheme="majorHAnsi" w:cs="Calibri"/>
                <w:vertAlign w:val="superscript"/>
              </w:rPr>
              <w:t xml:space="preserve">4 </w:t>
            </w:r>
            <w:r w:rsidRPr="003C700C">
              <w:rPr>
                <w:rFonts w:asciiTheme="majorHAnsi" w:eastAsia="Times New Roman" w:hAnsiTheme="majorHAnsi" w:cs="Calibri"/>
              </w:rPr>
              <w:t xml:space="preserve">din Legea 346/2004, expertul verifică corectitudinea informațiilor completate în Doc 10 pe baza datelor RECOM online pentru persoanele </w:t>
            </w:r>
            <w:r w:rsidRPr="003C700C">
              <w:rPr>
                <w:rFonts w:asciiTheme="majorHAnsi" w:eastAsia="Times New Roman" w:hAnsiTheme="majorHAnsi" w:cs="Calibri"/>
                <w:b/>
              </w:rPr>
              <w:t>fizice române</w:t>
            </w:r>
            <w:r w:rsidRPr="003C700C">
              <w:rPr>
                <w:rFonts w:asciiTheme="majorHAnsi" w:eastAsia="Times New Roman" w:hAnsiTheme="majorHAnsi" w:cs="Calibri"/>
              </w:rPr>
              <w:t xml:space="preserve">. </w:t>
            </w:r>
          </w:p>
          <w:p w:rsidR="00A05F13" w:rsidRPr="003C700C" w:rsidRDefault="00A05F13" w:rsidP="003C700C">
            <w:pPr>
              <w:keepNext/>
              <w:keepLines/>
              <w:spacing w:before="0"/>
              <w:outlineLvl w:val="1"/>
              <w:rPr>
                <w:rFonts w:asciiTheme="majorHAnsi" w:eastAsia="Times New Roman" w:hAnsiTheme="majorHAnsi" w:cs="Calibri"/>
              </w:rPr>
            </w:pPr>
            <w:r w:rsidRPr="003C700C">
              <w:rPr>
                <w:rFonts w:asciiTheme="majorHAnsi" w:eastAsia="Times New Roman" w:hAnsiTheme="majorHAnsi" w:cs="Calibri"/>
                <w:b/>
              </w:rPr>
              <w:t>Atenție</w:t>
            </w:r>
            <w:r w:rsidRPr="003C700C">
              <w:rPr>
                <w:rFonts w:asciiTheme="majorHAnsi" w:eastAsia="Times New Roman" w:hAnsiTheme="majorHAnsi" w:cs="Calibri"/>
              </w:rPr>
              <w:t>! Conform art. 4</w:t>
            </w:r>
            <w:r w:rsidRPr="003C700C">
              <w:rPr>
                <w:rFonts w:asciiTheme="majorHAnsi" w:eastAsia="Times New Roman" w:hAnsiTheme="majorHAnsi" w:cs="Calibri"/>
                <w:vertAlign w:val="superscript"/>
              </w:rPr>
              <w:t xml:space="preserve">4 </w:t>
            </w:r>
            <w:r w:rsidRPr="003C700C">
              <w:rPr>
                <w:rFonts w:asciiTheme="majorHAnsi" w:eastAsia="Times New Roman" w:hAnsiTheme="majorHAnsi" w:cs="Calibri"/>
              </w:rPr>
              <w:t xml:space="preserve">alin (4) din Legea </w:t>
            </w:r>
            <w:r w:rsidRPr="003C700C">
              <w:rPr>
                <w:rFonts w:asciiTheme="majorHAnsi" w:eastAsia="Times New Roman" w:hAnsiTheme="majorHAnsi" w:cs="Calibri"/>
              </w:rPr>
              <w:lastRenderedPageBreak/>
              <w:t>346/2004, ”</w:t>
            </w:r>
            <w:r w:rsidRPr="003C700C">
              <w:rPr>
                <w:rFonts w:asciiTheme="majorHAnsi" w:eastAsia="Times New Roman" w:hAnsiTheme="majorHAnsi" w:cs="Calibri"/>
                <w:i/>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3C700C">
              <w:rPr>
                <w:rFonts w:asciiTheme="majorHAnsi" w:eastAsia="Times New Roman" w:hAnsiTheme="majorHAnsi" w:cs="Calibri"/>
                <w:b/>
                <w:i/>
              </w:rPr>
              <w:t>piață relevantă</w:t>
            </w:r>
            <w:r w:rsidRPr="003C700C">
              <w:rPr>
                <w:rFonts w:asciiTheme="majorHAnsi" w:eastAsia="Times New Roman" w:hAnsiTheme="majorHAnsi" w:cs="Calibri"/>
                <w:i/>
              </w:rPr>
              <w:t xml:space="preserve"> ori pe </w:t>
            </w:r>
            <w:r w:rsidRPr="003C700C">
              <w:rPr>
                <w:rFonts w:asciiTheme="majorHAnsi" w:eastAsia="Times New Roman" w:hAnsiTheme="majorHAnsi" w:cs="Calibri"/>
                <w:b/>
                <w:i/>
              </w:rPr>
              <w:t>piețe adiacente</w:t>
            </w:r>
            <w:r w:rsidRPr="003C700C">
              <w:rPr>
                <w:rFonts w:asciiTheme="majorHAnsi" w:eastAsia="Times New Roman" w:hAnsiTheme="majorHAnsi" w:cs="Calibri"/>
              </w:rPr>
              <w:t>”.</w:t>
            </w:r>
          </w:p>
          <w:p w:rsidR="00A05F13" w:rsidRPr="003C700C" w:rsidRDefault="00A05F13" w:rsidP="003C700C">
            <w:pPr>
              <w:keepNext/>
              <w:keepLines/>
              <w:spacing w:before="0"/>
              <w:outlineLvl w:val="1"/>
              <w:rPr>
                <w:rFonts w:asciiTheme="majorHAnsi" w:eastAsia="Times New Roman" w:hAnsiTheme="majorHAnsi" w:cs="Calibri"/>
                <w:b/>
              </w:rPr>
            </w:pPr>
            <w:r w:rsidRPr="003C700C">
              <w:rPr>
                <w:rFonts w:asciiTheme="majorHAnsi" w:eastAsia="Times New Roman" w:hAnsiTheme="majorHAnsi" w:cs="Calibri"/>
              </w:rPr>
              <w:t>Conform alin (5) al aceluiași articol, ”</w:t>
            </w:r>
            <w:r w:rsidRPr="003C700C">
              <w:rPr>
                <w:rFonts w:asciiTheme="majorHAnsi" w:eastAsia="Times New Roman" w:hAnsiTheme="majorHAnsi" w:cs="Calibri"/>
                <w:b/>
                <w:i/>
              </w:rPr>
              <w:t xml:space="preserve">o piață adiacentă </w:t>
            </w:r>
            <w:r w:rsidRPr="003C700C">
              <w:rPr>
                <w:rFonts w:asciiTheme="majorHAnsi" w:eastAsia="Times New Roman" w:hAnsiTheme="majorHAnsi" w:cs="Calibri"/>
                <w:i/>
              </w:rPr>
              <w:t>este acea piață a unui produs sau a unui serviciu situată direct în amonte sau în aval pe piața în cauză”.</w:t>
            </w:r>
          </w:p>
          <w:p w:rsidR="00A05F13" w:rsidRPr="003C700C" w:rsidRDefault="00A05F13" w:rsidP="003C700C">
            <w:pPr>
              <w:keepNext/>
              <w:keepLines/>
              <w:spacing w:before="0"/>
              <w:outlineLvl w:val="1"/>
              <w:rPr>
                <w:rFonts w:asciiTheme="majorHAnsi" w:eastAsia="Times New Roman" w:hAnsiTheme="majorHAnsi" w:cs="Calibri"/>
              </w:rPr>
            </w:pPr>
            <w:r w:rsidRPr="003C700C">
              <w:rPr>
                <w:rFonts w:asciiTheme="majorHAnsi" w:eastAsia="Times New Roman" w:hAnsiTheme="majorHAnsi" w:cs="Calibri"/>
              </w:rPr>
              <w:t xml:space="preserve">Pentru </w:t>
            </w:r>
            <w:r w:rsidRPr="003C700C">
              <w:rPr>
                <w:rFonts w:asciiTheme="majorHAnsi" w:eastAsia="Times New Roman" w:hAnsiTheme="majorHAnsi" w:cs="Calibri"/>
                <w:b/>
              </w:rPr>
              <w:t>persoanele</w:t>
            </w:r>
            <w:r w:rsidRPr="003C700C">
              <w:rPr>
                <w:rFonts w:asciiTheme="majorHAnsi" w:eastAsia="Times New Roman" w:hAnsiTheme="majorHAnsi" w:cs="Calibri"/>
              </w:rPr>
              <w:t xml:space="preserve"> </w:t>
            </w:r>
            <w:r w:rsidRPr="003C700C">
              <w:rPr>
                <w:rFonts w:asciiTheme="majorHAnsi" w:eastAsia="Times New Roman" w:hAnsiTheme="majorHAnsi" w:cs="Calibri"/>
                <w:b/>
              </w:rPr>
              <w:t xml:space="preserve">fizice străine </w:t>
            </w:r>
            <w:r w:rsidRPr="003C700C">
              <w:rPr>
                <w:rFonts w:asciiTheme="majorHAnsi" w:eastAsia="Times New Roman" w:hAnsiTheme="majorHAnsi" w:cs="Calibri"/>
              </w:rPr>
              <w:t>verificarea se va face doar pe baza informațiilor din Doc 10.</w:t>
            </w:r>
          </w:p>
          <w:p w:rsidR="00A05F13" w:rsidRPr="003C700C" w:rsidRDefault="00A05F13" w:rsidP="003C700C">
            <w:pPr>
              <w:spacing w:before="0"/>
              <w:jc w:val="left"/>
              <w:rPr>
                <w:rFonts w:asciiTheme="majorHAnsi" w:eastAsia="Calibri" w:hAnsiTheme="majorHAnsi" w:cs="Calibri"/>
                <w:lang w:val="en-US"/>
              </w:rPr>
            </w:pPr>
          </w:p>
          <w:p w:rsidR="00A05F13" w:rsidRPr="003C700C" w:rsidRDefault="00A05F13" w:rsidP="003C700C">
            <w:pPr>
              <w:spacing w:before="0"/>
              <w:jc w:val="left"/>
              <w:rPr>
                <w:rFonts w:asciiTheme="majorHAnsi" w:eastAsia="Times New Roman" w:hAnsiTheme="majorHAnsi" w:cs="Calibri"/>
                <w:i/>
              </w:rPr>
            </w:pPr>
            <w:r w:rsidRPr="003C700C">
              <w:rPr>
                <w:rFonts w:asciiTheme="majorHAnsi" w:eastAsia="Calibri" w:hAnsiTheme="majorHAnsi" w:cs="Calibri"/>
                <w:lang w:val="en-US"/>
              </w:rPr>
              <w:t xml:space="preserve">Se verifică dacă persoana fizică a mai fost asociata în întreprinderi care au beneficiat de sprijin financiar prin 6.2 </w:t>
            </w:r>
            <w:r w:rsidRPr="003C700C">
              <w:rPr>
                <w:rFonts w:asciiTheme="majorHAnsi" w:eastAsia="Times New Roman" w:hAnsiTheme="majorHAnsi" w:cs="Calibri"/>
              </w:rPr>
              <w:t xml:space="preserve">inclusiv de același tip de finanțare </w:t>
            </w:r>
            <w:r w:rsidRPr="003C700C">
              <w:rPr>
                <w:rFonts w:asciiTheme="majorHAnsi" w:eastAsia="Times New Roman" w:hAnsiTheme="majorHAnsi" w:cs="Calibri"/>
                <w:lang w:val="en-US"/>
              </w:rPr>
              <w:t xml:space="preserve">pentru activități neagricole </w:t>
            </w:r>
            <w:r w:rsidR="0066525A">
              <w:rPr>
                <w:rFonts w:asciiTheme="majorHAnsi" w:eastAsia="Times New Roman" w:hAnsiTheme="majorHAnsi" w:cs="Calibri"/>
              </w:rPr>
              <w:t xml:space="preserve">obținut prin Măsura 19.2 </w:t>
            </w:r>
            <w:r w:rsidRPr="003C700C">
              <w:rPr>
                <w:rFonts w:asciiTheme="majorHAnsi" w:eastAsia="Times New Roman" w:hAnsiTheme="majorHAnsi" w:cs="Calibri"/>
              </w:rPr>
              <w:t>”</w:t>
            </w:r>
            <w:r w:rsidRPr="003C700C">
              <w:rPr>
                <w:rFonts w:asciiTheme="majorHAnsi" w:eastAsia="Times New Roman" w:hAnsiTheme="majorHAnsi" w:cs="Calibri"/>
                <w:i/>
              </w:rPr>
              <w:t xml:space="preserve">Implementarea Strategiilor de Dezvoltare ocală”. </w:t>
            </w:r>
          </w:p>
          <w:p w:rsidR="00A05F13" w:rsidRPr="003C700C" w:rsidRDefault="00A05F13" w:rsidP="003C700C">
            <w:pPr>
              <w:spacing w:before="0"/>
              <w:rPr>
                <w:rFonts w:asciiTheme="majorHAnsi" w:eastAsia="Times New Roman" w:hAnsiTheme="majorHAnsi" w:cs="Calibri"/>
                <w:lang w:eastAsia="fr-FR"/>
              </w:rPr>
            </w:pPr>
            <w:r w:rsidRPr="003C700C">
              <w:rPr>
                <w:rFonts w:asciiTheme="majorHAnsi" w:eastAsia="Times New Roman" w:hAnsiTheme="majorHAnsi" w:cs="Calibri"/>
                <w:lang w:eastAsia="fr-FR"/>
              </w:rPr>
              <w:t xml:space="preserve">Se verifică în RECOM online dacă reprezentantul legal deţine calitatea de </w:t>
            </w:r>
            <w:r w:rsidRPr="003C700C">
              <w:rPr>
                <w:rFonts w:asciiTheme="majorHAnsi" w:eastAsia="Times New Roman" w:hAnsiTheme="majorHAnsi" w:cs="Calibri"/>
                <w:b/>
                <w:lang w:eastAsia="fr-FR"/>
              </w:rPr>
              <w:t>asociat si administrator</w:t>
            </w:r>
            <w:r w:rsidRPr="003C700C">
              <w:rPr>
                <w:rFonts w:asciiTheme="majorHAnsi" w:eastAsia="Times New Roman" w:hAnsiTheme="majorHAnsi" w:cs="Calibri"/>
                <w:lang w:eastAsia="fr-FR"/>
              </w:rPr>
              <w:t xml:space="preserve"> cu puteri depline şi dacă acesta se regăseşte în structura altor forme de organizare conform OUG. 44/2008 sau Legea 31/1990.</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Verificari calcul intreprinderi legate:</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 xml:space="preserve">Daca doi sau mai multi solicitanti atat in cazul persoanelor fizice cat si in cazul persoanelor juridice </w:t>
            </w:r>
            <w:r w:rsidRPr="003C700C">
              <w:rPr>
                <w:rFonts w:asciiTheme="majorHAnsi" w:eastAsia="Times New Roman" w:hAnsiTheme="majorHAnsi" w:cs="Calibri"/>
                <w:b/>
                <w:lang w:val="en-US"/>
              </w:rPr>
              <w:t>detin</w:t>
            </w:r>
            <w:r w:rsidRPr="003C700C">
              <w:rPr>
                <w:rFonts w:asciiTheme="majorHAnsi" w:eastAsia="Times New Roman" w:hAnsiTheme="majorHAnsi" w:cs="Calibri"/>
                <w:lang w:val="en-US"/>
              </w:rPr>
              <w:t xml:space="preserve"> </w:t>
            </w:r>
            <w:r w:rsidRPr="003C700C">
              <w:rPr>
                <w:rFonts w:asciiTheme="majorHAnsi" w:eastAsia="Times New Roman" w:hAnsiTheme="majorHAnsi" w:cs="Calibri"/>
                <w:b/>
                <w:lang w:val="en-US"/>
              </w:rPr>
              <w:t>impreuna</w:t>
            </w:r>
            <w:r w:rsidRPr="003C700C">
              <w:rPr>
                <w:rFonts w:asciiTheme="majorHAnsi" w:eastAsia="Times New Roman" w:hAnsiTheme="majorHAnsi" w:cs="Calibri"/>
                <w:lang w:val="en-US"/>
              </w:rPr>
              <w:t xml:space="preserve"> actiuni/parti sociale/drepturi de vot in proportie de cel puţin 50% plus 1 din totalul acţiunilor/ părţilor sociale /drepturilor de vot în două sau mai multe intreprinderi, se realizeaza calculul de intreprinderi legate pentru toate intreprinderile in care </w:t>
            </w:r>
            <w:r w:rsidRPr="003C700C">
              <w:rPr>
                <w:rFonts w:asciiTheme="majorHAnsi" w:eastAsia="Times New Roman" w:hAnsiTheme="majorHAnsi" w:cs="Calibri"/>
                <w:b/>
                <w:lang w:val="en-US"/>
              </w:rPr>
              <w:t>acestia detin impreuna</w:t>
            </w:r>
            <w:r w:rsidRPr="003C700C">
              <w:rPr>
                <w:rFonts w:asciiTheme="majorHAnsi" w:eastAsia="Times New Roman" w:hAnsiTheme="majorHAnsi" w:cs="Calibri"/>
                <w:lang w:val="en-US"/>
              </w:rPr>
              <w:t xml:space="preserve"> in diferite proportii cel puţin 50% plus 1 din totalul acţiunilor/ părţilor sociale /drepturilor de vot, conform prevederilor legii 346 si Recomandarilor CE pentru calculul intreprinderilor legate.</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Exemple:</w:t>
            </w:r>
          </w:p>
          <w:p w:rsidR="00200F43" w:rsidRPr="003C700C" w:rsidRDefault="00A05F13" w:rsidP="003C700C">
            <w:pPr>
              <w:numPr>
                <w:ilvl w:val="0"/>
                <w:numId w:val="32"/>
              </w:numPr>
              <w:spacing w:before="0"/>
              <w:ind w:left="214" w:hanging="214"/>
              <w:rPr>
                <w:rFonts w:asciiTheme="majorHAnsi" w:eastAsia="Times New Roman" w:hAnsiTheme="majorHAnsi" w:cs="Calibri"/>
                <w:lang w:val="en-US"/>
              </w:rPr>
            </w:pPr>
            <w:r w:rsidRPr="003C700C">
              <w:rPr>
                <w:rFonts w:asciiTheme="majorHAnsi" w:eastAsia="Times New Roman" w:hAnsiTheme="majorHAnsi" w:cs="Calibri"/>
                <w:lang w:val="en-US"/>
              </w:rPr>
              <w:t xml:space="preserve">Dacă persoana fizică sau juridică (X) detine cel puţin 50% plus 1 din totalul acţiunilor/ părţilor </w:t>
            </w:r>
            <w:r w:rsidRPr="003C700C">
              <w:rPr>
                <w:rFonts w:asciiTheme="majorHAnsi" w:eastAsia="Times New Roman" w:hAnsiTheme="majorHAnsi" w:cs="Calibri"/>
                <w:lang w:val="en-US"/>
              </w:rPr>
              <w:lastRenderedPageBreak/>
              <w:t>sociale /drepturile de vot ale intreprindeii A si cel puţin 50% plus 1 din totalul acţiunilor/ părţilor sociale /drepturile de vot ale intreprindeii B, cele două întreprinderi (A si B) vor fi considerate intreprinderi legate.</w:t>
            </w:r>
          </w:p>
          <w:p w:rsidR="00A05F13" w:rsidRPr="003C700C" w:rsidRDefault="00A05F13" w:rsidP="003C700C">
            <w:pPr>
              <w:numPr>
                <w:ilvl w:val="0"/>
                <w:numId w:val="32"/>
              </w:numPr>
              <w:spacing w:before="0"/>
              <w:ind w:left="214" w:hanging="214"/>
              <w:rPr>
                <w:rFonts w:asciiTheme="majorHAnsi" w:eastAsia="Times New Roman" w:hAnsiTheme="majorHAnsi" w:cs="Calibri"/>
                <w:lang w:val="en-US"/>
              </w:rPr>
            </w:pPr>
            <w:r w:rsidRPr="003C700C">
              <w:rPr>
                <w:rFonts w:asciiTheme="majorHAnsi" w:eastAsia="Times New Roman" w:hAnsiTheme="majorHAnsi" w:cs="Calibri"/>
                <w:lang w:val="en-US"/>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Pentru exemplificare:</w:t>
            </w:r>
          </w:p>
          <w:p w:rsidR="00200F43" w:rsidRPr="003C700C" w:rsidRDefault="00A05F13" w:rsidP="003C700C">
            <w:pPr>
              <w:numPr>
                <w:ilvl w:val="0"/>
                <w:numId w:val="33"/>
              </w:numPr>
              <w:spacing w:before="0"/>
              <w:ind w:left="356" w:hanging="284"/>
              <w:rPr>
                <w:rFonts w:asciiTheme="majorHAnsi" w:eastAsia="Times New Roman" w:hAnsiTheme="majorHAnsi" w:cs="Calibri"/>
                <w:lang w:val="en-US"/>
              </w:rPr>
            </w:pPr>
            <w:r w:rsidRPr="003C700C">
              <w:rPr>
                <w:rFonts w:asciiTheme="majorHAnsi" w:eastAsia="Times New Roman" w:hAnsiTheme="majorHAnsi" w:cs="Calibri"/>
                <w:lang w:val="en-US"/>
              </w:rPr>
              <w:t>intreprinderea/persoana fizica (X) detine 30% plus 1 actiuni/parti sociale si intreprinderea/</w:t>
            </w:r>
            <w:r w:rsidR="00200F43" w:rsidRPr="003C700C">
              <w:rPr>
                <w:rFonts w:asciiTheme="majorHAnsi" w:eastAsia="Times New Roman" w:hAnsiTheme="majorHAnsi" w:cs="Calibri"/>
                <w:lang w:val="en-US"/>
              </w:rPr>
              <w:t xml:space="preserve"> </w:t>
            </w:r>
            <w:r w:rsidRPr="003C700C">
              <w:rPr>
                <w:rFonts w:asciiTheme="majorHAnsi" w:eastAsia="Times New Roman" w:hAnsiTheme="majorHAnsi" w:cs="Calibri"/>
                <w:lang w:val="en-US"/>
              </w:rPr>
              <w:t>persoana fizica (Y) detine 20% actiuni/parti sociale in intreprinderea A, totodata,</w:t>
            </w:r>
          </w:p>
          <w:p w:rsidR="00A05F13" w:rsidRPr="003C700C" w:rsidRDefault="00A05F13" w:rsidP="003C700C">
            <w:pPr>
              <w:numPr>
                <w:ilvl w:val="0"/>
                <w:numId w:val="33"/>
              </w:numPr>
              <w:spacing w:before="0"/>
              <w:ind w:left="356" w:hanging="284"/>
              <w:rPr>
                <w:rFonts w:asciiTheme="majorHAnsi" w:eastAsia="Times New Roman" w:hAnsiTheme="majorHAnsi" w:cs="Calibri"/>
                <w:lang w:val="en-US"/>
              </w:rPr>
            </w:pPr>
            <w:r w:rsidRPr="003C700C">
              <w:rPr>
                <w:rFonts w:asciiTheme="majorHAnsi" w:eastAsia="Times New Roman" w:hAnsiTheme="majorHAnsi" w:cs="Calibri"/>
                <w:lang w:val="en-US"/>
              </w:rPr>
              <w:t>intreprinderea/persoana fizica (X) detine 20% plus 1 actiuni/parti sociale si intreprinderea/persoana fizica (Y) detine 30% actiuni/parti sociale in intreprinderea B,</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 xml:space="preserve">In urma calculului se vor cumula datele pentru intreprinderi legate astfel: </w:t>
            </w:r>
            <w:r w:rsidRPr="003C700C">
              <w:rPr>
                <w:rFonts w:asciiTheme="majorHAnsi" w:eastAsia="Times New Roman" w:hAnsiTheme="majorHAnsi" w:cs="Calibri"/>
                <w:b/>
                <w:lang w:val="en-US"/>
              </w:rPr>
              <w:t>(A) 100% + (B) 100%.</w:t>
            </w: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b/>
                <w:lang w:val="en-US"/>
              </w:rPr>
              <w:t xml:space="preserve">Observatie! </w:t>
            </w: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b/>
                <w:lang w:val="en-US"/>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b/>
                <w:lang w:val="en-US"/>
              </w:rPr>
              <w:t>O „piaţă adiacentă” este considerată a fi piaţa unui produs sau a unui serviciu situată direct în amonte sau în aval de piaţa relevantă.</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lastRenderedPageBreak/>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rsidR="00A05F13" w:rsidRPr="003C700C" w:rsidRDefault="00A05F13" w:rsidP="003C700C">
            <w:pPr>
              <w:spacing w:before="0"/>
              <w:rPr>
                <w:rFonts w:asciiTheme="majorHAnsi" w:eastAsia="Times New Roman" w:hAnsiTheme="majorHAnsi" w:cs="Calibri"/>
                <w:b/>
                <w:lang w:val="en-US"/>
              </w:rPr>
            </w:pP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b/>
                <w:lang w:val="en-US"/>
              </w:rPr>
              <w:t>Atentionare!</w:t>
            </w:r>
            <w:r w:rsidRPr="003C700C">
              <w:rPr>
                <w:rFonts w:asciiTheme="majorHAnsi" w:eastAsia="Times New Roman" w:hAnsiTheme="majorHAnsi" w:cs="Calibri"/>
                <w:lang w:val="en-US"/>
              </w:rPr>
              <w:t xml:space="preserve"> </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rsidR="00A05F13" w:rsidRPr="003C700C" w:rsidRDefault="00A05F13" w:rsidP="003C700C">
            <w:pPr>
              <w:spacing w:before="0"/>
              <w:rPr>
                <w:rFonts w:asciiTheme="majorHAnsi" w:eastAsia="Times New Roman" w:hAnsiTheme="majorHAnsi" w:cs="Calibri"/>
                <w:lang w:val="en-US"/>
              </w:rPr>
            </w:pPr>
          </w:p>
          <w:p w:rsidR="00A05F13" w:rsidRPr="003C700C" w:rsidRDefault="00A05F13" w:rsidP="003C700C">
            <w:pPr>
              <w:spacing w:before="0"/>
              <w:rPr>
                <w:rFonts w:asciiTheme="majorHAnsi" w:eastAsia="Times New Roman" w:hAnsiTheme="majorHAnsi" w:cs="Calibri"/>
                <w:b/>
                <w:lang w:val="en-US"/>
              </w:rPr>
            </w:pPr>
            <w:r w:rsidRPr="003C700C">
              <w:rPr>
                <w:rFonts w:asciiTheme="majorHAnsi" w:eastAsia="Times New Roman" w:hAnsiTheme="majorHAnsi" w:cs="Calibri"/>
                <w:lang w:val="en-US"/>
              </w:rPr>
              <w:t>Prin intermediul persoanelor fizice (asociati/</w:t>
            </w:r>
            <w:r w:rsidR="00200F43" w:rsidRPr="003C700C">
              <w:rPr>
                <w:rFonts w:asciiTheme="majorHAnsi" w:eastAsia="Times New Roman" w:hAnsiTheme="majorHAnsi" w:cs="Calibri"/>
                <w:lang w:val="en-US"/>
              </w:rPr>
              <w:t xml:space="preserve"> </w:t>
            </w:r>
            <w:r w:rsidRPr="003C700C">
              <w:rPr>
                <w:rFonts w:asciiTheme="majorHAnsi" w:eastAsia="Times New Roman" w:hAnsiTheme="majorHAnsi" w:cs="Calibri"/>
                <w:lang w:val="en-US"/>
              </w:rPr>
              <w:t xml:space="preserve">actionari), intreprinderile pot fi numai “legate” </w:t>
            </w:r>
            <w:r w:rsidRPr="003C700C">
              <w:rPr>
                <w:rFonts w:asciiTheme="majorHAnsi" w:eastAsia="Times New Roman" w:hAnsiTheme="majorHAnsi" w:cs="Calibri"/>
                <w:b/>
                <w:lang w:val="en-US"/>
              </w:rPr>
              <w:t xml:space="preserve">numai in situatiile in care intreprinderile respective activeaza pe piata relevanta (aceiasi piata) sau pe piete adiacente (amonte si/sau aval). </w:t>
            </w: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lang w:val="en-US"/>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rsidR="00A05F13" w:rsidRPr="003C700C" w:rsidRDefault="00A05F13" w:rsidP="003C700C">
            <w:pPr>
              <w:spacing w:before="0"/>
              <w:rPr>
                <w:rFonts w:asciiTheme="majorHAnsi" w:eastAsia="Times New Roman" w:hAnsiTheme="majorHAnsi" w:cs="Calibri"/>
                <w:lang w:val="en-US"/>
              </w:rPr>
            </w:pPr>
          </w:p>
          <w:p w:rsidR="00A05F13" w:rsidRPr="003C700C" w:rsidRDefault="00A05F13" w:rsidP="003C700C">
            <w:pPr>
              <w:spacing w:before="0"/>
              <w:rPr>
                <w:rFonts w:asciiTheme="majorHAnsi" w:eastAsia="Times New Roman" w:hAnsiTheme="majorHAnsi" w:cs="Calibri"/>
                <w:lang w:val="en-US"/>
              </w:rPr>
            </w:pPr>
            <w:r w:rsidRPr="003C700C">
              <w:rPr>
                <w:rFonts w:asciiTheme="majorHAnsi" w:eastAsia="Times New Roman" w:hAnsiTheme="majorHAnsi" w:cs="Calibri"/>
                <w:b/>
                <w:lang w:val="en-US"/>
              </w:rPr>
              <w:t>Verificări generale</w:t>
            </w:r>
            <w:r w:rsidRPr="003C700C">
              <w:rPr>
                <w:rFonts w:asciiTheme="majorHAnsi" w:eastAsia="Times New Roman" w:hAnsiTheme="majorHAnsi" w:cs="Calibri"/>
                <w:lang w:val="en-US"/>
              </w:rPr>
              <w:t>:</w:t>
            </w:r>
          </w:p>
          <w:p w:rsidR="00A05F13" w:rsidRPr="003C700C" w:rsidRDefault="00A05F13" w:rsidP="003C700C">
            <w:pPr>
              <w:spacing w:before="0"/>
              <w:rPr>
                <w:rFonts w:asciiTheme="majorHAnsi" w:eastAsia="Times New Roman" w:hAnsiTheme="majorHAnsi" w:cs="Calibri"/>
                <w:i/>
                <w:lang w:val="en-US"/>
              </w:rPr>
            </w:pPr>
            <w:r w:rsidRPr="003C700C">
              <w:rPr>
                <w:rFonts w:asciiTheme="majorHAnsi" w:eastAsia="Times New Roman" w:hAnsiTheme="majorHAnsi" w:cs="Calibri"/>
                <w:i/>
                <w:lang w:val="en-US"/>
              </w:rPr>
              <w:t xml:space="preserve">Pentru verificările ce vizează firme înființate înainte de anul 2000 se vor lua în considerare Numele și </w:t>
            </w:r>
            <w:r w:rsidRPr="003C700C">
              <w:rPr>
                <w:rFonts w:asciiTheme="majorHAnsi" w:eastAsia="Times New Roman" w:hAnsiTheme="majorHAnsi" w:cs="Calibri"/>
                <w:i/>
                <w:lang w:val="en-US"/>
              </w:rPr>
              <w:lastRenderedPageBreak/>
              <w:t>Data Nașterii persoanei verificate iar pentru perioada ulterioară anului 2000, CNP –ul.</w:t>
            </w:r>
          </w:p>
          <w:p w:rsidR="00A05F13" w:rsidRPr="003C700C" w:rsidRDefault="00A05F13" w:rsidP="003C700C">
            <w:pPr>
              <w:autoSpaceDE w:val="0"/>
              <w:autoSpaceDN w:val="0"/>
              <w:adjustRightInd w:val="0"/>
              <w:spacing w:before="0"/>
              <w:rPr>
                <w:rFonts w:asciiTheme="majorHAnsi" w:eastAsia="SimSun" w:hAnsiTheme="majorHAnsi" w:cs="Calibri"/>
                <w:lang w:eastAsia="ro-RO"/>
              </w:rPr>
            </w:pPr>
            <w:r w:rsidRPr="003C700C">
              <w:rPr>
                <w:rFonts w:asciiTheme="majorHAnsi" w:eastAsia="SimSun" w:hAnsiTheme="majorHAnsi" w:cs="Calibri"/>
                <w:lang w:eastAsia="ro-RO"/>
              </w:rPr>
              <w:t xml:space="preserve">În situația în care în urma verificărilor expertul constată diferențe referitoare la valoarea cifrei de afaceri anuale/activelor totale, completate în Doc.10, care modifică încadrarea în categoria microîntreprinderii sau întreprinderii mici, va solicita prin formularul E 3.4, refacerea Doc. 10 cu completarea </w:t>
            </w:r>
            <w:r w:rsidRPr="003C700C">
              <w:rPr>
                <w:rFonts w:asciiTheme="majorHAnsi" w:eastAsia="SimSun" w:hAnsiTheme="majorHAnsi" w:cs="Calibri"/>
                <w:b/>
                <w:lang w:eastAsia="ro-RO"/>
              </w:rPr>
              <w:t>valorii în euro calculată utilizând cursul BNR din 31 decembrie</w:t>
            </w:r>
            <w:r w:rsidRPr="003C700C">
              <w:rPr>
                <w:rFonts w:asciiTheme="majorHAnsi" w:eastAsia="SimSun" w:hAnsiTheme="majorHAnsi" w:cs="Calibri"/>
                <w:lang w:eastAsia="ro-RO"/>
              </w:rPr>
              <w:t xml:space="preserve"> din anul pentru care s-a intocmit bilantul</w:t>
            </w:r>
          </w:p>
          <w:p w:rsidR="00A05F13" w:rsidRPr="003C700C" w:rsidRDefault="00A05F13" w:rsidP="003C700C">
            <w:pPr>
              <w:spacing w:before="0"/>
              <w:rPr>
                <w:rFonts w:asciiTheme="majorHAnsi" w:eastAsia="Times New Roman" w:hAnsiTheme="majorHAnsi" w:cs="Calibri"/>
                <w:lang w:eastAsia="fr-FR"/>
              </w:rPr>
            </w:pPr>
          </w:p>
          <w:p w:rsidR="00A05F13" w:rsidRPr="003C700C" w:rsidRDefault="00A05F13" w:rsidP="003C700C">
            <w:pPr>
              <w:spacing w:before="0"/>
              <w:rPr>
                <w:rFonts w:asciiTheme="majorHAnsi" w:eastAsia="Times New Roman" w:hAnsiTheme="majorHAnsi" w:cs="Calibri"/>
                <w:b/>
                <w:lang w:eastAsia="fr-FR"/>
              </w:rPr>
            </w:pPr>
            <w:r w:rsidRPr="003C700C">
              <w:rPr>
                <w:rFonts w:asciiTheme="majorHAnsi" w:eastAsia="Times New Roman" w:hAnsiTheme="majorHAnsi" w:cs="Calibri"/>
                <w:lang w:eastAsia="fr-FR"/>
              </w:rPr>
              <w:t>Î</w:t>
            </w:r>
            <w:r w:rsidRPr="003C700C">
              <w:rPr>
                <w:rFonts w:asciiTheme="majorHAnsi" w:eastAsia="Times New Roman" w:hAnsiTheme="majorHAnsi" w:cs="Calibri"/>
                <w:iCs/>
                <w:lang w:eastAsia="fr-FR"/>
              </w:rPr>
              <w:t>n funcţie de cota de participare se realizeaza  c</w:t>
            </w:r>
            <w:r w:rsidRPr="003C700C">
              <w:rPr>
                <w:rFonts w:asciiTheme="majorHAnsi" w:eastAsia="Times New Roman" w:hAnsiTheme="majorHAnsi" w:cs="Calibri"/>
                <w:lang w:eastAsia="fr-FR"/>
              </w:rPr>
              <w:t>alculul numarului mediu de salariati si a cifrei de afaceri conform precizarilor din Legea nr. 346/2004, art. 4 şi Ghidul IMM respectiv încadrarea în categoria de microîntreprindere, întreprindere mică</w:t>
            </w:r>
            <w:r w:rsidR="008A3E47" w:rsidRPr="003C700C">
              <w:rPr>
                <w:rFonts w:asciiTheme="majorHAnsi" w:eastAsia="Times New Roman" w:hAnsiTheme="majorHAnsi" w:cs="Calibri"/>
                <w:lang w:eastAsia="fr-FR"/>
              </w:rPr>
              <w:t xml:space="preserve"> </w:t>
            </w:r>
            <w:r w:rsidRPr="003C700C">
              <w:rPr>
                <w:rFonts w:asciiTheme="majorHAnsi" w:eastAsia="Times New Roman" w:hAnsiTheme="majorHAnsi" w:cs="Calibri"/>
                <w:b/>
                <w:lang w:eastAsia="fr-FR"/>
              </w:rPr>
              <w:t>la momentul depunerii cererii de finanţare.</w:t>
            </w:r>
          </w:p>
          <w:p w:rsidR="00A05F13" w:rsidRPr="003C700C" w:rsidRDefault="00A05F13" w:rsidP="003C700C">
            <w:pPr>
              <w:spacing w:before="0"/>
              <w:rPr>
                <w:rFonts w:asciiTheme="majorHAnsi" w:eastAsia="Times New Roman" w:hAnsiTheme="majorHAnsi" w:cs="Calibri"/>
                <w:u w:val="single"/>
              </w:rPr>
            </w:pPr>
            <w:r w:rsidRPr="003C700C">
              <w:rPr>
                <w:rFonts w:asciiTheme="majorHAnsi" w:eastAsia="Times New Roman" w:hAnsiTheme="majorHAnsi" w:cs="Calibri"/>
                <w:lang w:val="en-US"/>
              </w:rPr>
              <w:t>Pentru intreprinderea nou infiintata, numarul de salariati este cel declarat in Declaratia pr</w:t>
            </w:r>
            <w:r w:rsidR="00200F43" w:rsidRPr="003C700C">
              <w:rPr>
                <w:rFonts w:asciiTheme="majorHAnsi" w:eastAsia="Times New Roman" w:hAnsiTheme="majorHAnsi" w:cs="Calibri"/>
                <w:lang w:val="en-US"/>
              </w:rPr>
              <w:t>ivind incadrarea intreprinderii</w:t>
            </w:r>
            <w:r w:rsidRPr="003C700C">
              <w:rPr>
                <w:rFonts w:asciiTheme="majorHAnsi" w:eastAsia="Times New Roman" w:hAnsiTheme="majorHAnsi" w:cs="Calibri"/>
                <w:lang w:val="en-US"/>
              </w:rPr>
              <w:t xml:space="preserve"> in categoria intreprinderilor mici si mijlocii </w:t>
            </w:r>
            <w:r w:rsidR="00374CDF" w:rsidRPr="003C700C">
              <w:rPr>
                <w:rFonts w:asciiTheme="majorHAnsi" w:eastAsia="Times New Roman" w:hAnsiTheme="majorHAnsi" w:cs="Calibri"/>
                <w:lang w:val="en-US"/>
              </w:rPr>
              <w:t xml:space="preserve">si poate fi diferit de numarul </w:t>
            </w:r>
            <w:r w:rsidRPr="003C700C">
              <w:rPr>
                <w:rFonts w:asciiTheme="majorHAnsi" w:eastAsia="Times New Roman" w:hAnsiTheme="majorHAnsi" w:cs="Calibri"/>
                <w:lang w:val="en-US"/>
              </w:rPr>
              <w:t>de salariati prevazut in proiect.</w:t>
            </w:r>
          </w:p>
          <w:p w:rsidR="00A05F13" w:rsidRPr="003C700C" w:rsidRDefault="00A05F13" w:rsidP="003C700C">
            <w:pPr>
              <w:spacing w:before="0"/>
              <w:rPr>
                <w:rFonts w:asciiTheme="majorHAnsi" w:eastAsia="Times New Roman" w:hAnsiTheme="majorHAnsi" w:cs="Calibri"/>
              </w:rPr>
            </w:pPr>
            <w:r w:rsidRPr="003C700C">
              <w:rPr>
                <w:rFonts w:asciiTheme="majorHAnsi" w:eastAsia="Times New Roman" w:hAnsiTheme="majorHAnsi" w:cs="Calibri"/>
              </w:rPr>
              <w:t xml:space="preserve">Expertul va atasa print-screen–urile și Cerificatele Constatatoare din RECOM identificate pentru </w:t>
            </w:r>
            <w:r w:rsidRPr="003C700C">
              <w:rPr>
                <w:rFonts w:asciiTheme="majorHAnsi" w:eastAsia="Times New Roman" w:hAnsiTheme="majorHAnsi" w:cs="Calibri"/>
                <w:bCs/>
              </w:rPr>
              <w:t>solicitant,</w:t>
            </w:r>
            <w:r w:rsidRPr="003C700C">
              <w:rPr>
                <w:rFonts w:asciiTheme="majorHAnsi" w:eastAsia="Times New Roman" w:hAnsiTheme="majorHAnsi" w:cs="Calibri"/>
              </w:rPr>
              <w:t xml:space="preserve"> acționarii/ asociații acestuia, pentru a incheia verificarea realizată.</w:t>
            </w:r>
          </w:p>
          <w:p w:rsidR="00A05F13" w:rsidRPr="003C700C" w:rsidRDefault="00A05F13" w:rsidP="003C700C">
            <w:pPr>
              <w:spacing w:before="0"/>
              <w:rPr>
                <w:rFonts w:asciiTheme="majorHAnsi" w:eastAsia="Times New Roman" w:hAnsiTheme="majorHAnsi" w:cs="Calibri"/>
                <w:i/>
              </w:rPr>
            </w:pPr>
            <w:r w:rsidRPr="003C700C">
              <w:rPr>
                <w:rFonts w:asciiTheme="majorHAnsi" w:eastAsia="Times New Roman" w:hAnsiTheme="majorHAnsi" w:cs="Calibri"/>
                <w:b/>
              </w:rPr>
              <w:t>Notă</w:t>
            </w:r>
            <w:r w:rsidRPr="003C700C">
              <w:rPr>
                <w:rFonts w:asciiTheme="majorHAnsi" w:eastAsia="Times New Roman" w:hAnsiTheme="majorHAnsi" w:cs="Calibri"/>
              </w:rPr>
              <w:t xml:space="preserve">: </w:t>
            </w:r>
            <w:r w:rsidRPr="003C700C">
              <w:rPr>
                <w:rFonts w:asciiTheme="majorHAnsi" w:eastAsia="Times New Roman" w:hAnsiTheme="majorHAnsi" w:cs="Calibri"/>
                <w:i/>
              </w:rPr>
              <w:t>Solicitantul poate depăşi categoria de microintreprindere/intreprindere mica pe perioada de implementare a proiectului.</w:t>
            </w:r>
          </w:p>
          <w:p w:rsidR="00A05F13" w:rsidRPr="003C700C" w:rsidRDefault="00A05F13" w:rsidP="003C700C">
            <w:pPr>
              <w:spacing w:before="0"/>
              <w:rPr>
                <w:rFonts w:asciiTheme="majorHAnsi" w:eastAsia="Times New Roman" w:hAnsiTheme="majorHAnsi" w:cs="Calibri"/>
                <w:i/>
              </w:rPr>
            </w:pPr>
            <w:r w:rsidRPr="003C700C">
              <w:rPr>
                <w:rFonts w:asciiTheme="majorHAnsi" w:eastAsia="Times New Roman" w:hAnsiTheme="majorHAnsi" w:cs="Calibri"/>
                <w:i/>
              </w:rPr>
              <w:t>Se verifică, în RECOM, dacă solicitantul este înscris la ONRC. În cazul în care solicitantul nu se regăseşte in RECOM online sau la ONRC înregistrat cererea de finanţare va fi declarată neeligibilă</w:t>
            </w:r>
          </w:p>
          <w:p w:rsidR="001D6C7E" w:rsidRPr="003C700C" w:rsidRDefault="00A05F13" w:rsidP="003C700C">
            <w:pPr>
              <w:spacing w:before="0"/>
              <w:rPr>
                <w:rFonts w:asciiTheme="majorHAnsi" w:eastAsia="Times New Roman" w:hAnsiTheme="majorHAnsi" w:cs="Calibri"/>
                <w:lang w:eastAsia="fr-FR"/>
              </w:rPr>
            </w:pPr>
            <w:r w:rsidRPr="003C700C">
              <w:rPr>
                <w:rFonts w:asciiTheme="majorHAnsi" w:eastAsia="Times New Roman" w:hAnsiTheme="majorHAnsi" w:cs="Calibri"/>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tc>
      </w:tr>
    </w:tbl>
    <w:p w:rsidR="00F47803" w:rsidRPr="003C700C" w:rsidRDefault="00F47803" w:rsidP="003C700C">
      <w:pPr>
        <w:widowControl w:val="0"/>
        <w:tabs>
          <w:tab w:val="left" w:pos="720"/>
          <w:tab w:val="left" w:pos="8820"/>
        </w:tabs>
        <w:autoSpaceDE w:val="0"/>
        <w:autoSpaceDN w:val="0"/>
        <w:adjustRightInd w:val="0"/>
        <w:spacing w:before="0"/>
        <w:rPr>
          <w:rFonts w:asciiTheme="majorHAnsi" w:eastAsia="Times New Roman" w:hAnsiTheme="majorHAnsi" w:cs="Calibri"/>
        </w:rPr>
      </w:pPr>
    </w:p>
    <w:p w:rsidR="001D6C7E" w:rsidRPr="003C700C" w:rsidRDefault="001D6C7E" w:rsidP="003C700C">
      <w:pPr>
        <w:widowControl w:val="0"/>
        <w:tabs>
          <w:tab w:val="left" w:pos="720"/>
          <w:tab w:val="left" w:pos="8820"/>
        </w:tabs>
        <w:autoSpaceDE w:val="0"/>
        <w:autoSpaceDN w:val="0"/>
        <w:adjustRightInd w:val="0"/>
        <w:spacing w:before="0"/>
        <w:rPr>
          <w:rFonts w:asciiTheme="majorHAnsi" w:eastAsia="Times New Roman" w:hAnsiTheme="majorHAnsi" w:cs="Calibri"/>
        </w:rPr>
      </w:pPr>
      <w:r w:rsidRPr="003C700C">
        <w:rPr>
          <w:rFonts w:asciiTheme="majorHAnsi" w:eastAsia="Times New Roman" w:hAnsiTheme="majorHAnsi" w:cs="Calibri"/>
        </w:rPr>
        <w:t xml:space="preserve">Dacă în urma verificării documentelor reiese că solicitantul se încadrează în categoria solicitanţilor eligibili, expertul bifează căsuţa corespunzătoare solicitantului şi căsuţa DA.  </w:t>
      </w:r>
    </w:p>
    <w:p w:rsidR="001D6C7E" w:rsidRPr="003C700C" w:rsidRDefault="001D6C7E" w:rsidP="003C700C">
      <w:pPr>
        <w:widowControl w:val="0"/>
        <w:tabs>
          <w:tab w:val="left" w:pos="720"/>
          <w:tab w:val="left" w:pos="8820"/>
        </w:tabs>
        <w:autoSpaceDE w:val="0"/>
        <w:autoSpaceDN w:val="0"/>
        <w:adjustRightInd w:val="0"/>
        <w:spacing w:before="86"/>
        <w:rPr>
          <w:rFonts w:asciiTheme="majorHAnsi" w:eastAsia="Times New Roman" w:hAnsiTheme="majorHAnsi" w:cs="Calibri"/>
        </w:rPr>
      </w:pPr>
      <w:r w:rsidRPr="003C700C">
        <w:rPr>
          <w:rFonts w:asciiTheme="majorHAnsi" w:eastAsia="Times New Roman" w:hAnsiTheme="majorHAnsi" w:cs="Calibri"/>
        </w:rPr>
        <w:t xml:space="preserve">În cazul în care solicitantul nu se încadrează în categoria solicitanţilor eligibili, expertul bifează căsuţa NU, motivează poziţia lui în liniile prevăzute în acest scop la rubrica Observaţii, iar Cererea de </w:t>
      </w:r>
      <w:r w:rsidR="00EA0529" w:rsidRPr="003C700C">
        <w:rPr>
          <w:rFonts w:asciiTheme="majorHAnsi" w:eastAsia="Times New Roman" w:hAnsiTheme="majorHAnsi" w:cs="Calibri"/>
        </w:rPr>
        <w:t>Finanțare</w:t>
      </w:r>
      <w:r w:rsidRPr="003C700C">
        <w:rPr>
          <w:rFonts w:asciiTheme="majorHAnsi" w:eastAsia="Times New Roman" w:hAnsiTheme="majorHAnsi" w:cs="Calibri"/>
        </w:rPr>
        <w:t xml:space="preserve"> va fi declarată neeligibilă.</w:t>
      </w:r>
    </w:p>
    <w:p w:rsidR="00F6560A" w:rsidRDefault="00F6560A" w:rsidP="003C700C">
      <w:pPr>
        <w:widowControl w:val="0"/>
        <w:tabs>
          <w:tab w:val="left" w:pos="720"/>
          <w:tab w:val="left" w:pos="8820"/>
        </w:tabs>
        <w:autoSpaceDE w:val="0"/>
        <w:autoSpaceDN w:val="0"/>
        <w:adjustRightInd w:val="0"/>
        <w:spacing w:before="86"/>
        <w:rPr>
          <w:rFonts w:asciiTheme="majorHAnsi" w:eastAsia="Times New Roman" w:hAnsiTheme="majorHAnsi" w:cs="Calibri"/>
        </w:rPr>
      </w:pPr>
    </w:p>
    <w:p w:rsidR="0066525A" w:rsidRDefault="0066525A" w:rsidP="0066525A">
      <w:pPr>
        <w:widowControl w:val="0"/>
        <w:tabs>
          <w:tab w:val="left" w:pos="0"/>
          <w:tab w:val="left" w:pos="800"/>
        </w:tabs>
        <w:autoSpaceDE w:val="0"/>
        <w:autoSpaceDN w:val="0"/>
        <w:adjustRightInd w:val="0"/>
        <w:spacing w:before="120" w:after="240"/>
        <w:ind w:right="442"/>
        <w:jc w:val="left"/>
        <w:textAlignment w:val="baseline"/>
        <w:rPr>
          <w:rFonts w:asciiTheme="majorHAnsi" w:eastAsia="Times New Roman" w:hAnsiTheme="majorHAnsi" w:cs="Calibri"/>
          <w:b/>
          <w:lang w:val="en-US"/>
        </w:rPr>
      </w:pPr>
      <w:r w:rsidRPr="003C700C">
        <w:rPr>
          <w:rFonts w:asciiTheme="majorHAnsi" w:eastAsia="Times New Roman" w:hAnsiTheme="majorHAnsi" w:cs="Calibri"/>
          <w:b/>
          <w:lang w:val="en-US"/>
        </w:rPr>
        <w:t xml:space="preserve">EG2. </w:t>
      </w:r>
      <w:r w:rsidRPr="0066525A">
        <w:rPr>
          <w:rFonts w:asciiTheme="majorHAnsi" w:eastAsia="Times New Roman" w:hAnsiTheme="majorHAnsi" w:cs="Calibri"/>
          <w:b/>
          <w:lang w:val="en-US"/>
        </w:rPr>
        <w:t>2.</w:t>
      </w:r>
      <w:r w:rsidRPr="0066525A">
        <w:rPr>
          <w:rFonts w:asciiTheme="majorHAnsi" w:eastAsia="Times New Roman" w:hAnsiTheme="majorHAnsi" w:cs="Calibri"/>
          <w:b/>
          <w:lang w:val="en-US"/>
        </w:rPr>
        <w:tab/>
        <w:t>Solicitantul trebuie să prezinte un plan de afaceri</w:t>
      </w:r>
      <w:r w:rsidR="00D05D7B">
        <w:rPr>
          <w:rFonts w:asciiTheme="majorHAnsi" w:eastAsia="Times New Roman" w:hAnsiTheme="majorHAnsi" w:cs="Calibri"/>
          <w:b/>
          <w:lang w:val="en-US"/>
        </w:rPr>
        <w:t xml:space="preserve"> </w:t>
      </w:r>
    </w:p>
    <w:p w:rsidR="00D05D7B" w:rsidRP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r w:rsidRPr="00D05D7B">
        <w:rPr>
          <w:rFonts w:asciiTheme="majorHAnsi" w:eastAsia="Times New Roman" w:hAnsiTheme="majorHAnsi" w:cs="Calibri"/>
          <w:lang w:val="en-US"/>
        </w:rPr>
        <w:t>(i) situația economică inițială a persoanei, a microîntreprinderii sau a întreprinderii mici care solicită sprijinul;</w:t>
      </w:r>
    </w:p>
    <w:p w:rsidR="00D05D7B" w:rsidRP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r w:rsidRPr="00D05D7B">
        <w:rPr>
          <w:rFonts w:asciiTheme="majorHAnsi" w:eastAsia="Times New Roman" w:hAnsiTheme="majorHAnsi" w:cs="Calibri"/>
          <w:lang w:val="en-US"/>
        </w:rPr>
        <w:t>(ii) etapele și obiectivele pentru dezvoltarea noilor activități ale persoanei sau ale exploatației agricole, ale microîntreprinderii sau ale întreprinderii mici;</w:t>
      </w:r>
    </w:p>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r w:rsidRPr="00D05D7B">
        <w:rPr>
          <w:rFonts w:asciiTheme="majorHAnsi" w:eastAsia="Times New Roman" w:hAnsiTheme="majorHAnsi" w:cs="Calibri"/>
          <w:lang w:val="en-US"/>
        </w:rPr>
        <w:t>(iii) detalii privind acțiunile necesare pentru dezvoltarea activităților persoanei sau ale exploatației agricole, ale microîntreprinderii sau ale întreprinderii mici, cum ar fi investițiile, formarea sau consilierea;</w:t>
      </w:r>
    </w:p>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3"/>
        <w:gridCol w:w="4687"/>
      </w:tblGrid>
      <w:tr w:rsidR="00D05D7B" w:rsidRPr="00D05D7B" w:rsidTr="0028156B">
        <w:tc>
          <w:tcPr>
            <w:tcW w:w="2604" w:type="pct"/>
            <w:tcBorders>
              <w:top w:val="single" w:sz="4" w:space="0" w:color="auto"/>
              <w:left w:val="single" w:sz="4" w:space="0" w:color="auto"/>
              <w:bottom w:val="single" w:sz="4" w:space="0" w:color="auto"/>
              <w:right w:val="single" w:sz="4" w:space="0" w:color="auto"/>
            </w:tcBorders>
            <w:shd w:val="clear" w:color="auto" w:fill="C0C0C0"/>
          </w:tcPr>
          <w:p w:rsidR="00D05D7B" w:rsidRPr="00D05D7B" w:rsidRDefault="00D05D7B" w:rsidP="00D05D7B">
            <w:pPr>
              <w:spacing w:before="120" w:after="120"/>
              <w:rPr>
                <w:rFonts w:asciiTheme="majorHAnsi" w:hAnsiTheme="majorHAnsi"/>
                <w:b/>
              </w:rPr>
            </w:pPr>
          </w:p>
          <w:p w:rsidR="00D05D7B" w:rsidRPr="00D05D7B" w:rsidRDefault="00D05D7B" w:rsidP="00D05D7B">
            <w:pPr>
              <w:spacing w:before="120" w:after="120"/>
              <w:rPr>
                <w:rFonts w:asciiTheme="majorHAnsi" w:hAnsiTheme="majorHAnsi"/>
                <w:b/>
              </w:rPr>
            </w:pPr>
            <w:bookmarkStart w:id="13" w:name="_Toc487027959"/>
            <w:bookmarkStart w:id="14" w:name="_Toc487029190"/>
            <w:r w:rsidRPr="00D05D7B">
              <w:rPr>
                <w:rFonts w:asciiTheme="majorHAnsi" w:hAnsiTheme="majorHAnsi"/>
                <w:b/>
              </w:rPr>
              <w:t>DOCUMENTE  NECESARE  VERIFICARII</w:t>
            </w:r>
            <w:bookmarkEnd w:id="13"/>
            <w:bookmarkEnd w:id="14"/>
          </w:p>
        </w:tc>
        <w:tc>
          <w:tcPr>
            <w:tcW w:w="2396" w:type="pct"/>
            <w:tcBorders>
              <w:top w:val="single" w:sz="4" w:space="0" w:color="auto"/>
              <w:left w:val="single" w:sz="4" w:space="0" w:color="auto"/>
              <w:bottom w:val="single" w:sz="4" w:space="0" w:color="auto"/>
              <w:right w:val="single" w:sz="4" w:space="0" w:color="auto"/>
            </w:tcBorders>
            <w:shd w:val="clear" w:color="auto" w:fill="C0C0C0"/>
          </w:tcPr>
          <w:p w:rsidR="00D05D7B" w:rsidRPr="00D05D7B" w:rsidRDefault="00D05D7B" w:rsidP="00D05D7B">
            <w:pPr>
              <w:spacing w:before="120" w:after="120"/>
              <w:rPr>
                <w:rFonts w:asciiTheme="majorHAnsi" w:hAnsiTheme="majorHAnsi"/>
                <w:b/>
                <w:lang w:val="pt-BR"/>
              </w:rPr>
            </w:pPr>
          </w:p>
          <w:p w:rsidR="00D05D7B" w:rsidRPr="00D05D7B" w:rsidRDefault="00D05D7B" w:rsidP="00D05D7B">
            <w:pPr>
              <w:spacing w:before="120" w:after="120"/>
              <w:rPr>
                <w:rFonts w:asciiTheme="majorHAnsi" w:hAnsiTheme="majorHAnsi"/>
                <w:b/>
                <w:lang w:val="pt-BR"/>
              </w:rPr>
            </w:pPr>
            <w:r w:rsidRPr="00D05D7B">
              <w:rPr>
                <w:rFonts w:asciiTheme="majorHAnsi" w:hAnsiTheme="majorHAnsi"/>
                <w:b/>
                <w:lang w:val="pt-BR"/>
              </w:rPr>
              <w:t>PUNCTE DE VERIFICAT ÎN DOCUMENTE</w:t>
            </w:r>
          </w:p>
        </w:tc>
      </w:tr>
      <w:tr w:rsidR="00D05D7B" w:rsidRPr="00D05D7B" w:rsidTr="0028156B">
        <w:trPr>
          <w:trHeight w:val="710"/>
        </w:trPr>
        <w:tc>
          <w:tcPr>
            <w:tcW w:w="2604" w:type="pct"/>
            <w:tcBorders>
              <w:top w:val="single" w:sz="4" w:space="0" w:color="auto"/>
              <w:left w:val="single" w:sz="4" w:space="0" w:color="auto"/>
              <w:bottom w:val="single" w:sz="4" w:space="0" w:color="auto"/>
              <w:right w:val="single" w:sz="4" w:space="0" w:color="auto"/>
            </w:tcBorders>
          </w:tcPr>
          <w:p w:rsidR="00D05D7B" w:rsidRPr="00D05D7B" w:rsidRDefault="00D05D7B" w:rsidP="00D05D7B">
            <w:pPr>
              <w:pStyle w:val="NoSpacing"/>
              <w:tabs>
                <w:tab w:val="left" w:pos="1418"/>
              </w:tabs>
              <w:spacing w:before="120" w:after="120" w:line="276" w:lineRule="auto"/>
              <w:jc w:val="both"/>
              <w:rPr>
                <w:rFonts w:asciiTheme="majorHAnsi" w:eastAsia="Calibri" w:hAnsiTheme="majorHAnsi"/>
                <w:sz w:val="22"/>
              </w:rPr>
            </w:pPr>
            <w:r w:rsidRPr="00D05D7B">
              <w:rPr>
                <w:rFonts w:asciiTheme="majorHAnsi" w:eastAsia="Calibri" w:hAnsiTheme="majorHAnsi"/>
                <w:sz w:val="22"/>
              </w:rPr>
              <w:t>Plan de afaceri</w:t>
            </w:r>
          </w:p>
          <w:p w:rsidR="00D05D7B" w:rsidRPr="00D05D7B" w:rsidRDefault="00D05D7B" w:rsidP="00D05D7B">
            <w:pPr>
              <w:pStyle w:val="NoSpacing"/>
              <w:tabs>
                <w:tab w:val="left" w:pos="1418"/>
              </w:tabs>
              <w:spacing w:before="120" w:after="120" w:line="276" w:lineRule="auto"/>
              <w:jc w:val="both"/>
              <w:rPr>
                <w:rFonts w:asciiTheme="majorHAnsi" w:hAnsiTheme="majorHAnsi"/>
                <w:sz w:val="22"/>
                <w:lang w:val="it-IT"/>
              </w:rPr>
            </w:pPr>
          </w:p>
          <w:p w:rsidR="00D05D7B" w:rsidRPr="00D05D7B" w:rsidRDefault="00D05D7B" w:rsidP="00D05D7B">
            <w:pPr>
              <w:spacing w:before="120" w:after="120"/>
              <w:rPr>
                <w:rFonts w:asciiTheme="majorHAnsi" w:hAnsiTheme="majorHAnsi"/>
                <w:spacing w:val="2"/>
                <w:lang w:val="it-IT"/>
              </w:rPr>
            </w:pPr>
          </w:p>
          <w:p w:rsidR="00D05D7B" w:rsidRPr="00D05D7B" w:rsidRDefault="00D05D7B" w:rsidP="00D05D7B">
            <w:pPr>
              <w:pStyle w:val="NoSpacing"/>
              <w:tabs>
                <w:tab w:val="left" w:pos="1418"/>
              </w:tabs>
              <w:spacing w:before="120" w:after="120" w:line="276" w:lineRule="auto"/>
              <w:jc w:val="both"/>
              <w:rPr>
                <w:rFonts w:asciiTheme="majorHAnsi" w:hAnsiTheme="majorHAnsi"/>
                <w:sz w:val="22"/>
                <w:lang w:val="it-IT"/>
              </w:rPr>
            </w:pPr>
          </w:p>
        </w:tc>
        <w:tc>
          <w:tcPr>
            <w:tcW w:w="2396" w:type="pct"/>
            <w:tcBorders>
              <w:top w:val="single" w:sz="4" w:space="0" w:color="auto"/>
              <w:left w:val="single" w:sz="4" w:space="0" w:color="auto"/>
              <w:bottom w:val="single" w:sz="4" w:space="0" w:color="auto"/>
              <w:right w:val="single" w:sz="4" w:space="0" w:color="auto"/>
            </w:tcBorders>
          </w:tcPr>
          <w:p w:rsidR="00D05D7B" w:rsidRPr="00D05D7B" w:rsidRDefault="00D05D7B" w:rsidP="00D05D7B">
            <w:pPr>
              <w:spacing w:before="120" w:after="120"/>
              <w:rPr>
                <w:rFonts w:asciiTheme="majorHAnsi" w:hAnsiTheme="majorHAnsi"/>
              </w:rPr>
            </w:pPr>
            <w:r w:rsidRPr="00D05D7B">
              <w:rPr>
                <w:rFonts w:asciiTheme="majorHAnsi" w:hAnsiTheme="majorHAnsi"/>
              </w:rPr>
              <w:t>Se verifică dacă implementarea Planului de afaceri este preconizată să înceapă în termen de cel mult 9 luni de la data deciziei de acordare a sprijinului.</w:t>
            </w:r>
          </w:p>
          <w:p w:rsidR="00D05D7B" w:rsidRPr="00D05D7B" w:rsidRDefault="00D05D7B" w:rsidP="00D05D7B">
            <w:pPr>
              <w:suppressAutoHyphens/>
              <w:spacing w:before="120" w:after="120"/>
              <w:rPr>
                <w:rFonts w:asciiTheme="majorHAnsi" w:hAnsiTheme="majorHAnsi"/>
                <w:lang w:val="it-IT"/>
              </w:rPr>
            </w:pPr>
            <w:r w:rsidRPr="00D05D7B">
              <w:rPr>
                <w:rFonts w:asciiTheme="majorHAnsi" w:hAnsiTheme="majorHAnsi"/>
                <w:lang w:val="it-IT"/>
              </w:rPr>
              <w:t>Expertul verifică daca din Planul de afaceri reiese ca activitatea/activitatile pentru care se solicita finantarea se regăseşte/regasesc în lista activităților eligibile din fișa măsurii din SDL.</w:t>
            </w:r>
          </w:p>
          <w:p w:rsidR="00D05D7B" w:rsidRPr="00D05D7B" w:rsidRDefault="00D05D7B" w:rsidP="00D05D7B">
            <w:pPr>
              <w:tabs>
                <w:tab w:val="left" w:pos="151"/>
              </w:tabs>
              <w:spacing w:before="120" w:after="120"/>
              <w:rPr>
                <w:rFonts w:asciiTheme="majorHAnsi" w:hAnsiTheme="majorHAnsi"/>
              </w:rPr>
            </w:pPr>
            <w:r w:rsidRPr="00D05D7B">
              <w:rPr>
                <w:rFonts w:asciiTheme="majorHAnsi" w:hAnsiTheme="majorHAnsi"/>
              </w:rPr>
              <w:t>În situaţia în care ponderea aferentă unui obiectiv specific este mai mică de 20% şi/sau suma ponderilor tuturor obiectielor specifice diferă de 100%, cererea de finanţare este declarată neeligibilă.</w:t>
            </w:r>
          </w:p>
          <w:p w:rsidR="00D05D7B" w:rsidRPr="00D05D7B" w:rsidRDefault="00D05D7B" w:rsidP="00D05D7B">
            <w:pPr>
              <w:spacing w:before="120" w:after="120"/>
              <w:rPr>
                <w:rFonts w:asciiTheme="majorHAnsi" w:hAnsiTheme="majorHAnsi"/>
                <w:lang w:val="pt-BR"/>
              </w:rPr>
            </w:pPr>
            <w:r w:rsidRPr="00D05D7B">
              <w:rPr>
                <w:rFonts w:asciiTheme="majorHAnsi" w:hAnsiTheme="majorHAnsi"/>
                <w:lang w:val="pt-BR"/>
              </w:rPr>
              <w:t>- Planul de afaceri trebuie sa cuprindă urmatoarele:</w:t>
            </w:r>
          </w:p>
          <w:p w:rsidR="00D05D7B" w:rsidRPr="00D05D7B" w:rsidRDefault="00D05D7B" w:rsidP="00D05D7B">
            <w:pPr>
              <w:autoSpaceDE w:val="0"/>
              <w:autoSpaceDN w:val="0"/>
              <w:adjustRightInd w:val="0"/>
              <w:spacing w:before="120" w:after="120"/>
              <w:rPr>
                <w:rFonts w:asciiTheme="majorHAnsi" w:hAnsiTheme="majorHAnsi"/>
                <w:lang w:val="pt-BR"/>
              </w:rPr>
            </w:pPr>
            <w:r w:rsidRPr="00D05D7B">
              <w:rPr>
                <w:rFonts w:asciiTheme="majorHAnsi" w:hAnsiTheme="majorHAnsi"/>
                <w:lang w:val="pt-BR"/>
              </w:rPr>
              <w:t xml:space="preserve">             - situatia economică initială a solicitantului (fermierului/ membrului gospodăriei, microîntreprinderii sau </w:t>
            </w:r>
            <w:r w:rsidRPr="00D05D7B">
              <w:rPr>
                <w:rFonts w:asciiTheme="majorHAnsi" w:hAnsiTheme="majorHAnsi"/>
                <w:lang w:val="pt-BR"/>
              </w:rPr>
              <w:lastRenderedPageBreak/>
              <w:t>întreprinderii mici care solicită sprijinul);</w:t>
            </w:r>
          </w:p>
          <w:p w:rsidR="00D05D7B" w:rsidRPr="00D05D7B" w:rsidRDefault="00D05D7B" w:rsidP="00D05D7B">
            <w:pPr>
              <w:autoSpaceDE w:val="0"/>
              <w:autoSpaceDN w:val="0"/>
              <w:adjustRightInd w:val="0"/>
              <w:spacing w:before="120" w:after="120"/>
              <w:rPr>
                <w:rFonts w:asciiTheme="majorHAnsi" w:hAnsiTheme="majorHAnsi"/>
                <w:lang w:val="it-IT"/>
              </w:rPr>
            </w:pPr>
            <w:r w:rsidRPr="00D05D7B">
              <w:rPr>
                <w:rFonts w:asciiTheme="majorHAnsi" w:hAnsiTheme="majorHAnsi"/>
                <w:lang w:val="pt-BR"/>
              </w:rPr>
              <w:t xml:space="preserve">              - etapele si obiectivele pentru dezvoltarea noilor activităti ale  solicitantului (fermierului / membrului gospodăriei, ale microîntreprinderii sau ale întreprinderii mici), detalii privind actiunile necesare si resursele aferente pentru </w:t>
            </w:r>
            <w:r w:rsidRPr="00D05D7B">
              <w:rPr>
                <w:rFonts w:asciiTheme="majorHAnsi" w:hAnsiTheme="majorHAnsi"/>
                <w:lang w:val="it-IT"/>
              </w:rPr>
              <w:t>dezvoltarea activitătilor fermierului/membrului gospodăriei, ale microîntreprinderii sau ale întreprinderii mici, cum ar fi investitiile, formarea sau consilierea care sa contribuie la dezvoltarea activitatilor intreprinderii, inclusiv crearea sau dezvoltarea de noi abilitati/competente ale angajatilor.</w:t>
            </w:r>
          </w:p>
          <w:p w:rsidR="00D05D7B" w:rsidRPr="00D05D7B" w:rsidRDefault="00D05D7B" w:rsidP="00D05D7B">
            <w:pPr>
              <w:spacing w:before="120" w:after="120"/>
              <w:rPr>
                <w:rFonts w:asciiTheme="majorHAnsi" w:hAnsiTheme="majorHAnsi"/>
              </w:rPr>
            </w:pPr>
            <w:r w:rsidRPr="00D05D7B">
              <w:rPr>
                <w:rFonts w:asciiTheme="majorHAnsi" w:hAnsiTheme="majorHAnsi"/>
              </w:rPr>
              <w:t>- Se verifica daca au fost detaliate activitatile necesare pentru atingerea obiectivelor specifice și dacă stabilirea acestora este realizata in concordanta cu obiectivele specifice propuse.</w:t>
            </w:r>
          </w:p>
          <w:p w:rsidR="00D05D7B" w:rsidRPr="00D05D7B" w:rsidRDefault="00D05D7B" w:rsidP="00D05D7B">
            <w:pPr>
              <w:numPr>
                <w:ilvl w:val="0"/>
                <w:numId w:val="30"/>
              </w:numPr>
              <w:tabs>
                <w:tab w:val="left" w:pos="151"/>
              </w:tabs>
              <w:spacing w:before="120" w:after="120"/>
              <w:ind w:left="0" w:firstLine="0"/>
              <w:rPr>
                <w:rFonts w:asciiTheme="majorHAnsi" w:hAnsiTheme="majorHAnsi"/>
              </w:rPr>
            </w:pPr>
            <w:r w:rsidRPr="00D05D7B">
              <w:rPr>
                <w:rFonts w:asciiTheme="majorHAnsi" w:hAnsiTheme="majorHAnsi"/>
              </w:rPr>
              <w:t>Se verifică dacă sunt cuprinse costuri cu activităţile relevante pentru implementarea corectă a Planului de afaceri, cu respectarea prevederilor Reg 1407/2013.</w:t>
            </w:r>
          </w:p>
          <w:p w:rsidR="00D05D7B" w:rsidRPr="00D05D7B" w:rsidRDefault="00D05D7B" w:rsidP="00D05D7B">
            <w:pPr>
              <w:numPr>
                <w:ilvl w:val="0"/>
                <w:numId w:val="30"/>
              </w:numPr>
              <w:tabs>
                <w:tab w:val="left" w:pos="151"/>
              </w:tabs>
              <w:spacing w:before="120" w:after="120"/>
              <w:ind w:left="0" w:firstLine="0"/>
              <w:rPr>
                <w:rFonts w:asciiTheme="majorHAnsi" w:hAnsiTheme="majorHAnsi"/>
              </w:rPr>
            </w:pPr>
            <w:r w:rsidRPr="00D05D7B">
              <w:rPr>
                <w:rFonts w:asciiTheme="majorHAnsi" w:hAnsiTheme="majorHAnsi"/>
              </w:rPr>
              <w:t xml:space="preserve">Se verifică în planul de afaceri dacă sunt cuprinse </w:t>
            </w:r>
            <w:r w:rsidRPr="00D05D7B">
              <w:rPr>
                <w:rFonts w:asciiTheme="majorHAnsi" w:hAnsiTheme="majorHAnsi"/>
                <w:b/>
              </w:rPr>
              <w:t>costuri neeligibile</w:t>
            </w:r>
            <w:r w:rsidRPr="00D05D7B">
              <w:rPr>
                <w:rFonts w:asciiTheme="majorHAnsi" w:hAnsiTheme="majorHAnsi"/>
              </w:rPr>
              <w:t>, astfel:</w:t>
            </w:r>
          </w:p>
          <w:p w:rsidR="00D05D7B" w:rsidRPr="00D05D7B" w:rsidRDefault="00D05D7B" w:rsidP="00D05D7B">
            <w:pPr>
              <w:numPr>
                <w:ilvl w:val="0"/>
                <w:numId w:val="30"/>
              </w:numPr>
              <w:tabs>
                <w:tab w:val="left" w:pos="315"/>
              </w:tabs>
              <w:spacing w:before="120" w:after="120"/>
              <w:ind w:left="0" w:hanging="295"/>
              <w:rPr>
                <w:rFonts w:asciiTheme="majorHAnsi" w:hAnsiTheme="majorHAnsi"/>
              </w:rPr>
            </w:pPr>
            <w:r w:rsidRPr="00D05D7B">
              <w:rPr>
                <w:rFonts w:asciiTheme="majorHAnsi" w:hAnsiTheme="majorHAnsi"/>
              </w:rPr>
              <w:t>cheltuielile cu achiziţionarea de utilaje şi echipamente agricole aferente activităţii de prestare de servicii agricole, în conformitate cu Clasificarea Activităţilor Economice Naţionale, precum şi producerea şi comercializarea produselor din Anexa I la Tratat;</w:t>
            </w:r>
          </w:p>
          <w:p w:rsidR="00D05D7B" w:rsidRPr="00D05D7B" w:rsidRDefault="00D05D7B" w:rsidP="00D05D7B">
            <w:pPr>
              <w:numPr>
                <w:ilvl w:val="0"/>
                <w:numId w:val="30"/>
              </w:numPr>
              <w:tabs>
                <w:tab w:val="left" w:pos="315"/>
              </w:tabs>
              <w:spacing w:before="120" w:after="120"/>
              <w:ind w:left="0" w:hanging="295"/>
              <w:rPr>
                <w:rFonts w:asciiTheme="majorHAnsi" w:hAnsiTheme="majorHAnsi"/>
              </w:rPr>
            </w:pPr>
            <w:r w:rsidRPr="00D05D7B">
              <w:rPr>
                <w:rFonts w:asciiTheme="majorHAnsi" w:hAnsiTheme="majorHAnsi"/>
              </w:rPr>
              <w:t>- cheltuieli cu achiziţionarea de vehicule pentru transportul rutier de mărfuri, autoturisme sau autovehicule de transport persoane.</w:t>
            </w:r>
          </w:p>
          <w:p w:rsidR="00D05D7B" w:rsidRPr="00D05D7B" w:rsidRDefault="00D05D7B" w:rsidP="00D05D7B">
            <w:pPr>
              <w:pStyle w:val="NoSpacing"/>
              <w:spacing w:before="120" w:after="120" w:line="276" w:lineRule="auto"/>
              <w:jc w:val="both"/>
              <w:rPr>
                <w:rFonts w:asciiTheme="majorHAnsi" w:eastAsia="Calibri" w:hAnsiTheme="majorHAnsi"/>
                <w:sz w:val="22"/>
              </w:rPr>
            </w:pPr>
            <w:r w:rsidRPr="00D05D7B">
              <w:rPr>
                <w:rFonts w:asciiTheme="majorHAnsi" w:eastAsia="Calibri" w:hAnsiTheme="majorHAnsi"/>
                <w:sz w:val="22"/>
              </w:rPr>
              <w:t>Pentru proiectele prin care se propun venituri din activități de turism trebuie să se respecte OANT 65/2013, inclusiv definițiile și criteriile minime obligatorii prevazute în Anexa 1(6) a acestui act normativ.</w:t>
            </w:r>
          </w:p>
          <w:p w:rsidR="00D05D7B" w:rsidRPr="00D05D7B" w:rsidRDefault="00D05D7B" w:rsidP="00D05D7B">
            <w:pPr>
              <w:pStyle w:val="NoSpacing"/>
              <w:spacing w:before="120" w:after="120" w:line="276" w:lineRule="auto"/>
              <w:jc w:val="both"/>
              <w:rPr>
                <w:rFonts w:asciiTheme="majorHAnsi" w:eastAsia="Calibri" w:hAnsiTheme="majorHAnsi"/>
                <w:sz w:val="22"/>
              </w:rPr>
            </w:pPr>
          </w:p>
          <w:p w:rsidR="00D05D7B" w:rsidRPr="00D05D7B" w:rsidRDefault="00D05D7B" w:rsidP="00D05D7B">
            <w:pPr>
              <w:spacing w:before="120" w:after="120"/>
              <w:rPr>
                <w:rFonts w:asciiTheme="majorHAnsi" w:hAnsiTheme="majorHAnsi"/>
              </w:rPr>
            </w:pPr>
            <w:r w:rsidRPr="00D05D7B">
              <w:rPr>
                <w:rFonts w:asciiTheme="majorHAnsi" w:hAnsiTheme="majorHAnsi"/>
              </w:rPr>
              <w:lastRenderedPageBreak/>
              <w:t xml:space="preserve">Achiziționarea unei construcții poate fi eligibilă </w:t>
            </w:r>
            <w:r w:rsidRPr="00D05D7B">
              <w:rPr>
                <w:rFonts w:asciiTheme="majorHAnsi" w:hAnsiTheme="majorHAnsi"/>
                <w:b/>
              </w:rPr>
              <w:t>numai</w:t>
            </w:r>
            <w:r w:rsidRPr="00D05D7B">
              <w:rPr>
                <w:rFonts w:asciiTheme="majorHAnsi" w:hAnsiTheme="majorHAnsi"/>
              </w:rPr>
              <w:t xml:space="preserve"> împreună cu terenul aferent, valoarea totală teren+construcție trebuie să se încadreze în limita a 10% din valoarea sprijinului acordat. </w:t>
            </w:r>
          </w:p>
          <w:p w:rsidR="00D05D7B" w:rsidRPr="00D05D7B" w:rsidRDefault="00D05D7B" w:rsidP="00D05D7B">
            <w:pPr>
              <w:pStyle w:val="NoSpacing"/>
              <w:spacing w:before="120" w:after="120" w:line="276" w:lineRule="auto"/>
              <w:jc w:val="both"/>
              <w:rPr>
                <w:rFonts w:asciiTheme="majorHAnsi" w:eastAsia="Calibri" w:hAnsiTheme="majorHAnsi"/>
                <w:sz w:val="22"/>
              </w:rPr>
            </w:pPr>
            <w:r w:rsidRPr="00D05D7B">
              <w:rPr>
                <w:rFonts w:asciiTheme="majorHAnsi" w:eastAsia="Calibri" w:hAnsiTheme="majorHAnsi"/>
                <w:sz w:val="22"/>
              </w:rPr>
              <w:t>În situaţia în care cel puţin una dintre condiţiile aferente achiziţiei de teren, menţionate anterior, nu se îndeplineşte sau nu este prezentată în cadrul planului de afaceri cererea de finanţare va fi declarată neeligibilă.</w:t>
            </w:r>
          </w:p>
          <w:p w:rsidR="00D05D7B" w:rsidRPr="00D05D7B" w:rsidRDefault="00D05D7B" w:rsidP="00D05D7B">
            <w:pPr>
              <w:numPr>
                <w:ilvl w:val="0"/>
                <w:numId w:val="30"/>
              </w:numPr>
              <w:spacing w:before="120" w:after="120"/>
              <w:ind w:left="0" w:hanging="720"/>
              <w:rPr>
                <w:rFonts w:asciiTheme="majorHAnsi" w:hAnsiTheme="majorHAnsi"/>
              </w:rPr>
            </w:pPr>
            <w:r w:rsidRPr="00D05D7B">
              <w:rPr>
                <w:rFonts w:asciiTheme="majorHAnsi" w:hAnsiTheme="majorHAnsi"/>
              </w:rPr>
              <w:t xml:space="preserve">- Se verifică dacă prin activitățile propuse în Planul de afaceri solicitantul asigură </w:t>
            </w:r>
            <w:r w:rsidRPr="00D05D7B">
              <w:rPr>
                <w:rFonts w:asciiTheme="majorHAnsi" w:hAnsiTheme="majorHAnsi"/>
                <w:b/>
              </w:rPr>
              <w:t>fezabilitatea proiectului și continuitatea activității</w:t>
            </w:r>
            <w:r w:rsidRPr="00D05D7B">
              <w:rPr>
                <w:rFonts w:asciiTheme="majorHAnsi" w:hAnsiTheme="majorHAnsi"/>
              </w:rPr>
              <w:t xml:space="preserve"> după încetarea acordării sprijinului, pe toată perioada de execuție și monitorizare a proiectului.</w:t>
            </w:r>
          </w:p>
          <w:p w:rsidR="00D05D7B" w:rsidRPr="00D05D7B" w:rsidRDefault="00D05D7B" w:rsidP="00D05D7B">
            <w:pPr>
              <w:numPr>
                <w:ilvl w:val="0"/>
                <w:numId w:val="30"/>
              </w:numPr>
              <w:spacing w:before="120" w:after="120"/>
              <w:ind w:left="0" w:hanging="720"/>
              <w:rPr>
                <w:rFonts w:asciiTheme="majorHAnsi" w:hAnsiTheme="majorHAnsi"/>
              </w:rPr>
            </w:pPr>
            <w:r w:rsidRPr="00D05D7B">
              <w:rPr>
                <w:rFonts w:asciiTheme="majorHAnsi" w:hAnsiTheme="majorHAnsi"/>
              </w:rPr>
              <w:t>- Se verifică dacă la întocmirea PA cheltuielile operaționale propuse (salarii, materii prime, materiale consumabile, alte cheltuieli cu capitalul de lucru) deservesc exclusiv și contribuie la îndeplinirea și realizarea PA.</w:t>
            </w:r>
          </w:p>
          <w:p w:rsidR="00D05D7B" w:rsidRPr="00D05D7B" w:rsidRDefault="00D05D7B" w:rsidP="00D05D7B">
            <w:pPr>
              <w:pStyle w:val="Default"/>
              <w:tabs>
                <w:tab w:val="left" w:pos="180"/>
              </w:tabs>
              <w:spacing w:before="120" w:after="120" w:line="276" w:lineRule="auto"/>
              <w:jc w:val="both"/>
              <w:rPr>
                <w:rFonts w:asciiTheme="majorHAnsi" w:hAnsiTheme="majorHAnsi"/>
                <w:color w:val="auto"/>
                <w:sz w:val="22"/>
                <w:lang w:val="ro-RO"/>
              </w:rPr>
            </w:pPr>
            <w:r w:rsidRPr="00D05D7B">
              <w:rPr>
                <w:rFonts w:asciiTheme="majorHAnsi" w:hAnsiTheme="majorHAnsi"/>
                <w:color w:val="auto"/>
                <w:sz w:val="22"/>
                <w:lang w:val="ro-RO"/>
              </w:rPr>
              <w:t>Se verifică dacă activitățile propuse prin proiect asigură infrastructura necesară (echipamente, utilaje, dotări, teren construit / neconstruit etc) și, în secundar, capitalul de lucru (achiziție materii prime, materiale etc).</w:t>
            </w:r>
          </w:p>
          <w:p w:rsidR="00D05D7B" w:rsidRPr="00D05D7B" w:rsidRDefault="00D05D7B" w:rsidP="00D05D7B">
            <w:pPr>
              <w:pStyle w:val="Default"/>
              <w:tabs>
                <w:tab w:val="left" w:pos="180"/>
              </w:tabs>
              <w:spacing w:before="120" w:after="120" w:line="276" w:lineRule="auto"/>
              <w:jc w:val="both"/>
              <w:rPr>
                <w:rFonts w:asciiTheme="majorHAnsi" w:hAnsiTheme="majorHAnsi"/>
                <w:color w:val="auto"/>
                <w:sz w:val="22"/>
                <w:lang w:val="ro-RO"/>
              </w:rPr>
            </w:pPr>
            <w:r w:rsidRPr="00D05D7B">
              <w:rPr>
                <w:rFonts w:asciiTheme="majorHAnsi" w:hAnsiTheme="majorHAnsi"/>
                <w:color w:val="auto"/>
                <w:sz w:val="22"/>
                <w:lang w:val="ro-RO"/>
              </w:rPr>
              <w:t>-Se verifică dacă s</w:t>
            </w:r>
            <w:r w:rsidRPr="00D05D7B">
              <w:rPr>
                <w:rFonts w:asciiTheme="majorHAnsi" w:hAnsiTheme="majorHAnsi"/>
                <w:color w:val="auto"/>
                <w:sz w:val="22"/>
              </w:rPr>
              <w:t>olicitantul prezintă modalitatea în care va asigura continuitatea activităților finanțate prin proiect după acordarea celei de a doua tranșe de plată.</w:t>
            </w:r>
            <w:r w:rsidRPr="00D05D7B">
              <w:rPr>
                <w:rFonts w:asciiTheme="majorHAnsi" w:hAnsiTheme="majorHAnsi"/>
                <w:color w:val="auto"/>
                <w:sz w:val="22"/>
                <w:lang w:val="ro-RO"/>
              </w:rPr>
              <w:t xml:space="preserve"> </w:t>
            </w:r>
          </w:p>
          <w:p w:rsidR="00D05D7B" w:rsidRPr="00D05D7B" w:rsidRDefault="00D05D7B" w:rsidP="00D05D7B">
            <w:pPr>
              <w:spacing w:before="120" w:after="120"/>
              <w:ind w:firstLine="32"/>
              <w:rPr>
                <w:rFonts w:asciiTheme="majorHAnsi" w:hAnsiTheme="majorHAnsi"/>
              </w:rPr>
            </w:pPr>
          </w:p>
        </w:tc>
      </w:tr>
    </w:tbl>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D05D7B" w:rsidRPr="00D05D7B" w:rsidRDefault="00D05D7B" w:rsidP="00D05D7B">
      <w:pPr>
        <w:widowControl w:val="0"/>
        <w:tabs>
          <w:tab w:val="left" w:pos="0"/>
          <w:tab w:val="left" w:pos="800"/>
        </w:tabs>
        <w:autoSpaceDE w:val="0"/>
        <w:autoSpaceDN w:val="0"/>
        <w:adjustRightInd w:val="0"/>
        <w:spacing w:before="0"/>
        <w:ind w:right="446"/>
        <w:jc w:val="left"/>
        <w:textAlignment w:val="baseline"/>
        <w:rPr>
          <w:rFonts w:asciiTheme="majorHAnsi" w:eastAsia="Times New Roman" w:hAnsiTheme="majorHAnsi" w:cs="Calibri"/>
          <w:lang w:val="en-US"/>
        </w:rPr>
      </w:pPr>
    </w:p>
    <w:p w:rsidR="0066525A" w:rsidRDefault="0066525A" w:rsidP="003C700C">
      <w:pPr>
        <w:widowControl w:val="0"/>
        <w:tabs>
          <w:tab w:val="left" w:pos="720"/>
          <w:tab w:val="left" w:pos="8820"/>
        </w:tabs>
        <w:autoSpaceDE w:val="0"/>
        <w:autoSpaceDN w:val="0"/>
        <w:adjustRightInd w:val="0"/>
        <w:spacing w:before="86"/>
        <w:rPr>
          <w:rFonts w:asciiTheme="majorHAnsi" w:eastAsia="Times New Roman" w:hAnsiTheme="majorHAnsi" w:cs="Calibri"/>
        </w:rPr>
      </w:pPr>
    </w:p>
    <w:p w:rsidR="00E47A58" w:rsidRPr="003C700C" w:rsidRDefault="00667B76" w:rsidP="003C700C">
      <w:pPr>
        <w:widowControl w:val="0"/>
        <w:tabs>
          <w:tab w:val="left" w:pos="0"/>
          <w:tab w:val="left" w:pos="800"/>
        </w:tabs>
        <w:autoSpaceDE w:val="0"/>
        <w:autoSpaceDN w:val="0"/>
        <w:adjustRightInd w:val="0"/>
        <w:spacing w:before="120" w:after="240"/>
        <w:ind w:right="442"/>
        <w:jc w:val="left"/>
        <w:textAlignment w:val="baseline"/>
        <w:rPr>
          <w:rFonts w:asciiTheme="majorHAnsi" w:eastAsia="Times New Roman" w:hAnsiTheme="majorHAnsi" w:cs="Calibri"/>
          <w:b/>
          <w:lang w:val="en-US"/>
        </w:rPr>
      </w:pPr>
      <w:r>
        <w:rPr>
          <w:rFonts w:asciiTheme="majorHAnsi" w:eastAsia="Times New Roman" w:hAnsiTheme="majorHAnsi" w:cs="Calibri"/>
          <w:b/>
          <w:lang w:val="en-US"/>
        </w:rPr>
        <w:lastRenderedPageBreak/>
        <w:t>EG</w:t>
      </w:r>
      <w:r w:rsidR="0066525A" w:rsidRPr="0066525A">
        <w:rPr>
          <w:rFonts w:asciiTheme="majorHAnsi" w:eastAsia="Times New Roman" w:hAnsiTheme="majorHAnsi" w:cs="Calibri"/>
          <w:b/>
          <w:lang w:val="en-US"/>
        </w:rPr>
        <w:t>3.</w:t>
      </w:r>
      <w:r w:rsidR="0066525A" w:rsidRPr="0066525A">
        <w:rPr>
          <w:rFonts w:asciiTheme="majorHAnsi" w:eastAsia="Times New Roman" w:hAnsiTheme="majorHAnsi" w:cs="Calibri"/>
          <w:b/>
          <w:lang w:val="en-US"/>
        </w:rPr>
        <w:tab/>
        <w:t>Proiectul contribuie la înfiinţarea/modernizarea/extinderea de activităţi care sunt deficitare în comunele din teritoriul GAL</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387"/>
      </w:tblGrid>
      <w:tr w:rsidR="003C700C" w:rsidRPr="003C700C" w:rsidTr="00724718">
        <w:trPr>
          <w:jc w:val="center"/>
        </w:trPr>
        <w:tc>
          <w:tcPr>
            <w:tcW w:w="4039" w:type="dxa"/>
            <w:shd w:val="clear" w:color="auto" w:fill="C0C0C0"/>
          </w:tcPr>
          <w:p w:rsidR="00E47A58" w:rsidRPr="003C700C" w:rsidRDefault="0066525A"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en-US"/>
              </w:rPr>
            </w:pPr>
            <w:r>
              <w:rPr>
                <w:rFonts w:asciiTheme="majorHAnsi" w:eastAsia="Times New Roman" w:hAnsiTheme="majorHAnsi" w:cs="Calibri"/>
                <w:b/>
                <w:bCs/>
                <w:lang w:val="en-US"/>
              </w:rPr>
              <w:t xml:space="preserve">DOCUMENTE </w:t>
            </w:r>
            <w:r w:rsidR="00E47A58" w:rsidRPr="003C700C">
              <w:rPr>
                <w:rFonts w:asciiTheme="majorHAnsi" w:eastAsia="Times New Roman" w:hAnsiTheme="majorHAnsi" w:cs="Calibri"/>
                <w:b/>
                <w:bCs/>
                <w:lang w:val="en-US"/>
              </w:rPr>
              <w:t>DE PREZENTAT</w:t>
            </w:r>
          </w:p>
        </w:tc>
        <w:tc>
          <w:tcPr>
            <w:tcW w:w="5387" w:type="dxa"/>
            <w:shd w:val="clear" w:color="auto" w:fill="C0C0C0"/>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lang w:val="en-US"/>
              </w:rPr>
            </w:pPr>
            <w:r w:rsidRPr="003C700C">
              <w:rPr>
                <w:rFonts w:asciiTheme="majorHAnsi" w:eastAsia="Times New Roman" w:hAnsiTheme="majorHAnsi" w:cs="Calibri"/>
                <w:b/>
                <w:lang w:val="en-US"/>
              </w:rPr>
              <w:t>PUNCTE DE VERIFICAT ÎN DOCUMENTE</w:t>
            </w:r>
          </w:p>
        </w:tc>
      </w:tr>
      <w:tr w:rsidR="003C700C" w:rsidRPr="003C700C" w:rsidTr="00724718">
        <w:trPr>
          <w:trHeight w:val="526"/>
          <w:jc w:val="center"/>
        </w:trPr>
        <w:tc>
          <w:tcPr>
            <w:tcW w:w="4039"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bCs/>
                <w:lang w:val="es-ES"/>
              </w:rPr>
              <w:t>Baza de</w:t>
            </w:r>
            <w:r w:rsidR="0066525A">
              <w:rPr>
                <w:rFonts w:asciiTheme="majorHAnsi" w:eastAsia="Times New Roman" w:hAnsiTheme="majorHAnsi" w:cs="Calibri"/>
                <w:bCs/>
                <w:lang w:val="es-ES"/>
              </w:rPr>
              <w:t xml:space="preserve"> date a serviciul online RECOM </w:t>
            </w:r>
            <w:r w:rsidRPr="003C700C">
              <w:rPr>
                <w:rFonts w:asciiTheme="majorHAnsi" w:eastAsia="Times New Roman" w:hAnsiTheme="majorHAnsi" w:cs="Calibri"/>
                <w:bCs/>
                <w:lang w:val="es-ES"/>
              </w:rPr>
              <w:t>a ONRC</w:t>
            </w:r>
            <w:r w:rsidRPr="003C700C">
              <w:rPr>
                <w:rFonts w:asciiTheme="majorHAnsi" w:eastAsia="Times New Roman" w:hAnsiTheme="majorHAnsi" w:cs="Calibri"/>
                <w:lang w:val="es-ES"/>
              </w:rPr>
              <w:t>.</w:t>
            </w:r>
          </w:p>
          <w:p w:rsidR="00E47A58" w:rsidRPr="003C700C" w:rsidRDefault="00372F9A"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r w:rsidRPr="003C700C">
              <w:rPr>
                <w:rFonts w:asciiTheme="majorHAnsi" w:eastAsia="Times New Roman" w:hAnsiTheme="majorHAnsi" w:cs="Calibri"/>
                <w:bCs/>
                <w:lang w:val="es-ES"/>
              </w:rPr>
              <w:t xml:space="preserve">Anexa 6 si Anexa </w:t>
            </w:r>
            <w:r w:rsidR="00667B76">
              <w:rPr>
                <w:rFonts w:asciiTheme="majorHAnsi" w:eastAsia="Times New Roman" w:hAnsiTheme="majorHAnsi" w:cs="Calibri"/>
                <w:bCs/>
                <w:lang w:val="es-ES"/>
              </w:rPr>
              <w:t xml:space="preserve">7 Lista codurilor </w:t>
            </w:r>
            <w:r w:rsidR="00E47A58" w:rsidRPr="003C700C">
              <w:rPr>
                <w:rFonts w:asciiTheme="majorHAnsi" w:eastAsia="Times New Roman" w:hAnsiTheme="majorHAnsi" w:cs="Calibri"/>
                <w:bCs/>
                <w:lang w:val="es-ES"/>
              </w:rPr>
              <w:t xml:space="preserve">CAEN eligibile pentru finantare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Doc.1 Planul de afaceri (Anexa 2)</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n-US"/>
              </w:rPr>
            </w:pPr>
          </w:p>
        </w:tc>
        <w:tc>
          <w:tcPr>
            <w:tcW w:w="5387"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n-US"/>
              </w:rPr>
            </w:pPr>
            <w:r w:rsidRPr="003C700C">
              <w:rPr>
                <w:rFonts w:asciiTheme="majorHAnsi" w:eastAsia="Times New Roman" w:hAnsiTheme="majorHAnsi" w:cs="Calibri"/>
                <w:lang w:val="en-US"/>
              </w:rPr>
              <w:t>Se va verifica in baza de date a Serviciului online RECOM daca solicitantul este inregistrat cu codul CAEN al activitatii care se propune prin proiect, corelat cu activitatile descrise in cadrul Planului de afaceri si cu activitatile prevăzute în CAEN Revizuit 2 si daca</w:t>
            </w:r>
            <w:r w:rsidR="00372F9A" w:rsidRPr="003C700C">
              <w:rPr>
                <w:rFonts w:asciiTheme="majorHAnsi" w:eastAsia="Times New Roman" w:hAnsiTheme="majorHAnsi" w:cs="Calibri"/>
                <w:lang w:val="en-US"/>
              </w:rPr>
              <w:t xml:space="preserve"> acesta se regasește in Anexa 6 si Anexa </w:t>
            </w:r>
            <w:r w:rsidRPr="003C700C">
              <w:rPr>
                <w:rFonts w:asciiTheme="majorHAnsi" w:eastAsia="Times New Roman" w:hAnsiTheme="majorHAnsi" w:cs="Calibri"/>
                <w:lang w:val="en-US"/>
              </w:rPr>
              <w:t>7 la Ghidul solicitantului.</w:t>
            </w:r>
          </w:p>
        </w:tc>
      </w:tr>
      <w:tr w:rsidR="003C700C" w:rsidRPr="003C700C" w:rsidTr="00724718">
        <w:trPr>
          <w:trHeight w:val="526"/>
          <w:jc w:val="center"/>
        </w:trPr>
        <w:tc>
          <w:tcPr>
            <w:tcW w:w="4039"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Verificări specifice pensiunilor agroturistice</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 xml:space="preserve">Doc.1 Plan de Afaceri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 xml:space="preserve">Doc. 4 Extras din Registrul Agricol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p>
        </w:tc>
        <w:tc>
          <w:tcPr>
            <w:tcW w:w="5387"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n-US"/>
              </w:rPr>
            </w:pPr>
            <w:r w:rsidRPr="003C700C">
              <w:rPr>
                <w:rFonts w:asciiTheme="majorHAnsi" w:eastAsia="Times New Roman" w:hAnsiTheme="majorHAnsi" w:cs="Calibri"/>
                <w:lang w:val="en-US"/>
              </w:rPr>
              <w:t>Ex</w:t>
            </w:r>
            <w:r w:rsidR="00372F9A" w:rsidRPr="003C700C">
              <w:rPr>
                <w:rFonts w:asciiTheme="majorHAnsi" w:eastAsia="Times New Roman" w:hAnsiTheme="majorHAnsi" w:cs="Calibri"/>
                <w:lang w:val="en-US"/>
              </w:rPr>
              <w:t xml:space="preserve">pertul trebuie sa verifice dacă beneficiarul </w:t>
            </w:r>
            <w:r w:rsidRPr="003C700C">
              <w:rPr>
                <w:rFonts w:asciiTheme="majorHAnsi" w:eastAsia="Times New Roman" w:hAnsiTheme="majorHAnsi" w:cs="Calibri"/>
                <w:lang w:val="en-US"/>
              </w:rPr>
              <w:t>desfășoară activitatea agricolă la momentul depunerii Cererii de Finanțare, prin informațiile din Planul de Afaceri (doc.1) si din evidențele Registru Agricol.</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fr-FR"/>
              </w:rPr>
            </w:pPr>
            <w:r w:rsidRPr="003C700C">
              <w:rPr>
                <w:rFonts w:asciiTheme="majorHAnsi" w:eastAsia="Times New Roman" w:hAnsiTheme="majorHAnsi" w:cs="Calibri"/>
                <w:lang w:val="fr-FR"/>
              </w:rPr>
              <w:t>În acest sens se verifică dacă:</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 xml:space="preserve">1.Solicitantul este înscris în baza de date Registrul Registrul Agricol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2. Unul dintre acționari/ asociati, indiferent de procentul partilor sociale/actiunilor detinute de acesta in intreprinderea solicitant, este înscris în baza de date Registrul Agricol</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3.</w:t>
            </w:r>
            <w:r w:rsidR="00372F9A" w:rsidRPr="003C700C">
              <w:rPr>
                <w:rFonts w:asciiTheme="majorHAnsi" w:eastAsia="Times New Roman" w:hAnsiTheme="majorHAnsi" w:cs="Calibri"/>
                <w:lang w:val="es-ES"/>
              </w:rPr>
              <w:t xml:space="preserve"> </w:t>
            </w:r>
            <w:r w:rsidRPr="003C700C">
              <w:rPr>
                <w:rFonts w:asciiTheme="majorHAnsi" w:eastAsia="Times New Roman" w:hAnsiTheme="majorHAnsi" w:cs="Calibri"/>
                <w:lang w:val="es-ES"/>
              </w:rPr>
              <w:t>Exploatatia este inregistrata pe numele unuia dintre membrii gospodariei din care face parte unul dintre acționari/ asociati, indiferent de procentul partilor sociale/actiunilor detinute de acesta in intreprinderea solicitant.</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 xml:space="preserve">Se verifica daca datele privind CNP si domiciliul, mentionate in CI a unuia dintre acționari/ asociati, corespund cu datele inscrise in Registrul Agricol.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lang w:val="es-ES"/>
              </w:rPr>
            </w:pPr>
            <w:r w:rsidRPr="003C700C">
              <w:rPr>
                <w:rFonts w:asciiTheme="majorHAnsi" w:eastAsia="Times New Roman" w:hAnsiTheme="majorHAnsi" w:cs="Calibri"/>
                <w:lang w:val="es-ES"/>
              </w:rPr>
              <w:t>In cazul in care nu a fost depusa copie dupa  cartea de identitate odata cu cererea de finantare, acest document se va solicita prin intermediul formularului E</w:t>
            </w:r>
            <w:r w:rsidR="00B42491" w:rsidRPr="003C700C">
              <w:rPr>
                <w:rFonts w:asciiTheme="majorHAnsi" w:eastAsia="Times New Roman" w:hAnsiTheme="majorHAnsi" w:cs="Calibri"/>
                <w:lang w:val="es-ES"/>
              </w:rPr>
              <w:t>2.1L</w:t>
            </w:r>
            <w:r w:rsidRPr="003C700C">
              <w:rPr>
                <w:rFonts w:asciiTheme="majorHAnsi" w:eastAsia="Times New Roman" w:hAnsiTheme="majorHAnsi" w:cs="Calibri"/>
                <w:lang w:val="es-ES"/>
              </w:rPr>
              <w:t>G.</w:t>
            </w:r>
            <w:r w:rsidR="00B42491" w:rsidRPr="003C700C">
              <w:rPr>
                <w:rFonts w:asciiTheme="majorHAnsi" w:eastAsia="Times New Roman" w:hAnsiTheme="majorHAnsi" w:cs="Calibri"/>
                <w:lang w:val="es-ES"/>
              </w:rPr>
              <w:t xml:space="preserve"> </w:t>
            </w:r>
            <w:r w:rsidRPr="003C700C">
              <w:rPr>
                <w:rFonts w:asciiTheme="majorHAnsi" w:eastAsia="Times New Roman" w:hAnsiTheme="majorHAnsi" w:cs="Calibri"/>
                <w:lang w:val="es-ES"/>
              </w:rPr>
              <w:t>Se verifică dacă solicitantul a bifat căsuța corespunzătoare din partea F a Cererii de Finanțare</w:t>
            </w:r>
          </w:p>
        </w:tc>
      </w:tr>
    </w:tbl>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r w:rsidRPr="003C700C">
        <w:rPr>
          <w:rFonts w:asciiTheme="majorHAnsi" w:eastAsia="Times New Roman" w:hAnsiTheme="majorHAnsi" w:cs="Calibri"/>
          <w:bCs/>
          <w:lang w:val="es-ES"/>
        </w:rPr>
        <w:t>Daca in urma verificarii documentelor se constata respectarea conditiilor impuse, expertul bifeaza DA. In caz contrar expertul bifeaza NU si motiveaza pozitia lui la rubrica Observatii, iar cererea de finantare va fi declarat neeligibila.</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p>
    <w:p w:rsidR="00E47A58"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lang w:eastAsia="ro-RO"/>
        </w:rPr>
      </w:pPr>
      <w:r w:rsidRPr="003C700C">
        <w:rPr>
          <w:rFonts w:asciiTheme="majorHAnsi" w:eastAsia="Times New Roman" w:hAnsiTheme="majorHAnsi" w:cs="Calibri"/>
          <w:b/>
          <w:lang w:val="es-ES" w:eastAsia="ro-RO"/>
        </w:rPr>
        <w:lastRenderedPageBreak/>
        <w:t>EG4.</w:t>
      </w:r>
      <w:r w:rsidR="00667B76">
        <w:rPr>
          <w:rFonts w:asciiTheme="majorHAnsi" w:eastAsia="Times New Roman" w:hAnsiTheme="majorHAnsi" w:cs="Calibri"/>
          <w:b/>
          <w:lang w:val="es-ES" w:eastAsia="ro-RO"/>
        </w:rPr>
        <w:t xml:space="preserve"> </w:t>
      </w:r>
      <w:r w:rsidR="00667B76" w:rsidRPr="00667B76">
        <w:rPr>
          <w:rFonts w:asciiTheme="majorHAnsi" w:eastAsia="Times New Roman" w:hAnsiTheme="majorHAnsi" w:cs="Calibri"/>
          <w:b/>
          <w:lang w:eastAsia="ro-RO"/>
        </w:rPr>
        <w:t>Sediul social si punctul de lucru în care se va desfășura activitatea pentru care se solicită finanțare trebuie să fie situate în teritoriul GAL. Proiectul să se implementeze în teritoriul GAL şi toate cheltuielile aferente implementării proiectului să fie efectuate pe teritoriul GAL</w:t>
      </w:r>
    </w:p>
    <w:p w:rsidR="00667B76" w:rsidRPr="003C700C" w:rsidRDefault="00667B76"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s-ES"/>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409"/>
      </w:tblGrid>
      <w:tr w:rsidR="003C700C" w:rsidRPr="003C700C" w:rsidTr="00502D46">
        <w:tc>
          <w:tcPr>
            <w:tcW w:w="4300" w:type="dxa"/>
            <w:shd w:val="clear" w:color="auto" w:fill="C0C0C0"/>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es-ES"/>
              </w:rPr>
            </w:pPr>
          </w:p>
          <w:p w:rsidR="00E47A58" w:rsidRPr="003C700C" w:rsidRDefault="00667B76"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en-US"/>
              </w:rPr>
            </w:pPr>
            <w:r>
              <w:rPr>
                <w:rFonts w:asciiTheme="majorHAnsi" w:eastAsia="Times New Roman" w:hAnsiTheme="majorHAnsi" w:cs="Calibri"/>
                <w:b/>
                <w:bCs/>
                <w:lang w:val="en-US"/>
              </w:rPr>
              <w:t xml:space="preserve">DOCUMENTE NECESARE </w:t>
            </w:r>
            <w:r w:rsidR="00E47A58" w:rsidRPr="003C700C">
              <w:rPr>
                <w:rFonts w:asciiTheme="majorHAnsi" w:eastAsia="Times New Roman" w:hAnsiTheme="majorHAnsi" w:cs="Calibri"/>
                <w:b/>
                <w:bCs/>
                <w:lang w:val="en-US"/>
              </w:rPr>
              <w:t xml:space="preserve">VERIFICARII </w:t>
            </w:r>
          </w:p>
        </w:tc>
        <w:tc>
          <w:tcPr>
            <w:tcW w:w="5409" w:type="dxa"/>
            <w:shd w:val="clear" w:color="auto" w:fill="C0C0C0"/>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pt-BR"/>
              </w:rPr>
            </w:pP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
                <w:bCs/>
                <w:lang w:val="pt-BR"/>
              </w:rPr>
            </w:pPr>
            <w:r w:rsidRPr="003C700C">
              <w:rPr>
                <w:rFonts w:asciiTheme="majorHAnsi" w:eastAsia="Times New Roman" w:hAnsiTheme="majorHAnsi" w:cs="Calibri"/>
                <w:b/>
                <w:bCs/>
                <w:lang w:val="pt-BR"/>
              </w:rPr>
              <w:t>PUNCTE DE VERIFICAT ÎN DOCUMENTE</w:t>
            </w:r>
          </w:p>
        </w:tc>
      </w:tr>
      <w:tr w:rsidR="003C700C" w:rsidRPr="003C700C" w:rsidTr="00502D46">
        <w:trPr>
          <w:trHeight w:val="911"/>
        </w:trPr>
        <w:tc>
          <w:tcPr>
            <w:tcW w:w="4300"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 xml:space="preserve">Cererea de Finanțare </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Doc.1 Planul de afaceri</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Baza de date a serviciul online RECOM a ONRC</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en-US"/>
              </w:rPr>
              <w:t xml:space="preserve">Partea F a cererii de finantare - declaratie </w:t>
            </w:r>
            <w:r w:rsidRPr="003C700C">
              <w:rPr>
                <w:rFonts w:asciiTheme="majorHAnsi" w:eastAsia="Times New Roman" w:hAnsiTheme="majorHAnsi" w:cs="Calibri"/>
                <w:bCs/>
                <w:lang w:val="pt-BR"/>
              </w:rPr>
              <w:t xml:space="preserve">pe propria răspundere că va deschide punct de lucru în spaţiul rural, cu codul CAEN al activităţii pentru care solicită finanţare (pentru investiţii noi, daca este cazul) când va îndeplini condiţiile, conform legislaţiei în vigoare. </w:t>
            </w:r>
          </w:p>
        </w:tc>
        <w:tc>
          <w:tcPr>
            <w:tcW w:w="5409" w:type="dxa"/>
          </w:tcPr>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en-US"/>
              </w:rPr>
              <w:t>Serviciul online RECOM</w:t>
            </w:r>
            <w:r w:rsidRPr="003C700C">
              <w:rPr>
                <w:rFonts w:asciiTheme="majorHAnsi" w:eastAsia="Times New Roman" w:hAnsiTheme="majorHAnsi" w:cs="Calibri"/>
                <w:b/>
                <w:bCs/>
                <w:lang w:val="en-US"/>
              </w:rPr>
              <w:t xml:space="preserve"> </w:t>
            </w:r>
            <w:r w:rsidRPr="003C700C">
              <w:rPr>
                <w:rFonts w:asciiTheme="majorHAnsi" w:eastAsia="Times New Roman" w:hAnsiTheme="majorHAnsi" w:cs="Calibri"/>
                <w:bCs/>
                <w:lang w:val="it-IT"/>
              </w:rPr>
              <w:t>- Se verifica, prin serviciul online RECOM, daca sediul social şi</w:t>
            </w:r>
            <w:r w:rsidRPr="003C700C">
              <w:rPr>
                <w:rFonts w:asciiTheme="majorHAnsi" w:eastAsia="Times New Roman" w:hAnsiTheme="majorHAnsi" w:cs="Calibri"/>
                <w:bCs/>
                <w:lang w:val="en-US"/>
              </w:rPr>
              <w:t xml:space="preserve"> punctul/punctele de lucru existente, inclusiv locația unde se va desfășura activitatea pentru care se solicită finanțare</w:t>
            </w:r>
            <w:r w:rsidRPr="003C700C" w:rsidDel="00AA1C4A">
              <w:rPr>
                <w:rFonts w:asciiTheme="majorHAnsi" w:eastAsia="Times New Roman" w:hAnsiTheme="majorHAnsi" w:cs="Calibri"/>
                <w:bCs/>
                <w:lang w:val="it-IT"/>
              </w:rPr>
              <w:t xml:space="preserve"> </w:t>
            </w:r>
            <w:r w:rsidRPr="003C700C">
              <w:rPr>
                <w:rFonts w:asciiTheme="majorHAnsi" w:eastAsia="Times New Roman" w:hAnsiTheme="majorHAnsi" w:cs="Calibri"/>
                <w:bCs/>
                <w:lang w:val="it-IT"/>
              </w:rPr>
              <w:t>propuse prin proiect conform Cererii de Finanțare, sunt localizate în spaţiul rural şi sunt în concordanță cu informatiile prezentate in Planul de Afaceri.</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it-IT"/>
              </w:rPr>
            </w:pPr>
            <w:r w:rsidRPr="003C700C">
              <w:rPr>
                <w:rFonts w:asciiTheme="majorHAnsi" w:eastAsia="Times New Roman" w:hAnsiTheme="majorHAnsi" w:cs="Calibri"/>
                <w:bCs/>
                <w:lang w:val="it-IT"/>
              </w:rPr>
              <w:t>Prin excepție, pentru entitățile care desfășoară și activități agricole și care sunt prioritizate astfel la selecție, punctul/punctele de lucru aferente acestor activități agricole pot fi amplasate și în mediul urban.</w:t>
            </w:r>
          </w:p>
          <w:p w:rsidR="00E47A58" w:rsidRPr="003C700C"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lang w:val="en-US"/>
              </w:rPr>
            </w:pPr>
            <w:r w:rsidRPr="003C700C">
              <w:rPr>
                <w:rFonts w:asciiTheme="majorHAnsi" w:eastAsia="Times New Roman" w:hAnsiTheme="majorHAnsi" w:cs="Calibri"/>
                <w:bCs/>
                <w:lang w:val="pt-BR"/>
              </w:rPr>
              <w:t>Dacă punctul de lucru nu este inregistrat, se verifică existenţa bifei in cadrul declaratiei F, pct.11.</w:t>
            </w:r>
          </w:p>
        </w:tc>
      </w:tr>
      <w:tr w:rsidR="003C700C" w:rsidRPr="003C700C" w:rsidTr="00502D46">
        <w:trPr>
          <w:trHeight w:val="1165"/>
        </w:trPr>
        <w:tc>
          <w:tcPr>
            <w:tcW w:w="4300" w:type="dxa"/>
          </w:tcPr>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it-IT"/>
              </w:rPr>
            </w:pPr>
            <w:r w:rsidRPr="003C700C">
              <w:rPr>
                <w:rFonts w:asciiTheme="majorHAnsi" w:eastAsia="Times New Roman" w:hAnsiTheme="majorHAnsi" w:cs="Calibri"/>
                <w:bCs/>
                <w:lang w:val="it-IT"/>
              </w:rPr>
              <w:t>Doc.</w:t>
            </w:r>
            <w:r w:rsidR="00CB6EAE" w:rsidRPr="003C700C">
              <w:rPr>
                <w:rFonts w:asciiTheme="majorHAnsi" w:eastAsia="Times New Roman" w:hAnsiTheme="majorHAnsi" w:cs="Calibri"/>
                <w:bCs/>
                <w:lang w:val="it-IT"/>
              </w:rPr>
              <w:t xml:space="preserve"> </w:t>
            </w:r>
            <w:r w:rsidRPr="003C700C">
              <w:rPr>
                <w:rFonts w:asciiTheme="majorHAnsi" w:eastAsia="Times New Roman" w:hAnsiTheme="majorHAnsi" w:cs="Calibri"/>
                <w:bCs/>
                <w:lang w:val="it-IT"/>
              </w:rPr>
              <w:t xml:space="preserve">3 Documente pentru terenurile si cladirile aferente obiectivelor a caror realizare presupune lucrari de constructii-montaj prevazute in Planul de afaceri  </w:t>
            </w:r>
          </w:p>
        </w:tc>
        <w:tc>
          <w:tcPr>
            <w:tcW w:w="5409" w:type="dxa"/>
          </w:tcPr>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it-IT"/>
              </w:rPr>
            </w:pPr>
            <w:r w:rsidRPr="003C700C">
              <w:rPr>
                <w:rFonts w:asciiTheme="majorHAnsi" w:eastAsia="Times New Roman" w:hAnsiTheme="majorHAnsi" w:cs="Calibri"/>
                <w:bCs/>
                <w:lang w:val="it-IT"/>
              </w:rPr>
              <w:t>Se verifica daca doc.</w:t>
            </w:r>
            <w:r w:rsidR="00CB6EAE" w:rsidRPr="003C700C">
              <w:rPr>
                <w:rFonts w:asciiTheme="majorHAnsi" w:eastAsia="Times New Roman" w:hAnsiTheme="majorHAnsi" w:cs="Calibri"/>
                <w:bCs/>
                <w:lang w:val="it-IT"/>
              </w:rPr>
              <w:t xml:space="preserve"> </w:t>
            </w:r>
            <w:r w:rsidRPr="003C700C">
              <w:rPr>
                <w:rFonts w:asciiTheme="majorHAnsi" w:eastAsia="Times New Roman" w:hAnsiTheme="majorHAnsi" w:cs="Calibri"/>
                <w:bCs/>
                <w:lang w:val="it-IT"/>
              </w:rPr>
              <w:t xml:space="preserve">3, aferente doar </w:t>
            </w:r>
            <w:r w:rsidRPr="003C700C">
              <w:rPr>
                <w:rFonts w:asciiTheme="majorHAnsi" w:eastAsia="Times New Roman" w:hAnsiTheme="majorHAnsi" w:cs="Calibri"/>
                <w:b/>
                <w:bCs/>
                <w:lang w:val="it-IT"/>
              </w:rPr>
              <w:t>obiectivelor din Planul de Afaceri a caror realizare presupune lucrari de constructii-montaj,</w:t>
            </w:r>
            <w:r w:rsidRPr="003C700C">
              <w:rPr>
                <w:rFonts w:asciiTheme="majorHAnsi" w:eastAsia="Times New Roman" w:hAnsiTheme="majorHAnsi" w:cs="Calibri"/>
                <w:bCs/>
                <w:lang w:val="it-IT"/>
              </w:rPr>
              <w:t xml:space="preserve"> îi conferă solicitantului dreptul de proprietate sau un drept real de folosință, sunt incheiate la notariat si daca cladirile/terenurile sunt situate in spatiul rural, astfel:</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3.1 Actul de proprietate asupra </w:t>
            </w:r>
            <w:r w:rsidRPr="003C700C">
              <w:rPr>
                <w:rFonts w:asciiTheme="majorHAnsi" w:eastAsia="Times New Roman" w:hAnsiTheme="majorHAnsi" w:cs="Calibri"/>
                <w:b/>
                <w:bCs/>
                <w:lang w:val="fr-FR"/>
              </w:rPr>
              <w:t>terenului</w:t>
            </w:r>
            <w:r w:rsidRPr="003C700C">
              <w:rPr>
                <w:rFonts w:asciiTheme="majorHAnsi" w:eastAsia="Times New Roman" w:hAnsiTheme="majorHAnsi" w:cs="Calibri"/>
                <w:bCs/>
                <w:lang w:val="fr-FR"/>
              </w:rPr>
              <w:t xml:space="preserve">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sau</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alt document încheiat la notariat, care să certifice dreptul de folosinţă/dreptul real principal al terenului: contract de închiriere, de comodat, concesiune, (alte tipuri de folosinţă conform legii) pentru terenul pe care se va realiza proiectul, pe o perioadă de cel puţin 10 ani de la data depunerii cererii de finanţare.</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şi,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în cazul dreptului de folosinţă prin concesionare, contractul de concesiune va fi însoțit de o adresă emisă de concedent care să specifice:</w:t>
            </w:r>
          </w:p>
          <w:p w:rsidR="00372F9A" w:rsidRPr="003C700C" w:rsidRDefault="00E47A58" w:rsidP="003C700C">
            <w:pPr>
              <w:widowControl w:val="0"/>
              <w:tabs>
                <w:tab w:val="left" w:pos="236"/>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w:t>
            </w:r>
            <w:r w:rsidRPr="003C700C">
              <w:rPr>
                <w:rFonts w:asciiTheme="majorHAnsi" w:eastAsia="Times New Roman" w:hAnsiTheme="majorHAnsi" w:cs="Calibri"/>
                <w:bCs/>
                <w:lang w:val="fr-FR"/>
              </w:rPr>
              <w:tab/>
              <w:t xml:space="preserve">suprafaţa concesionată la zi - dacă pentru suprafaţa </w:t>
            </w:r>
            <w:r w:rsidRPr="003C700C">
              <w:rPr>
                <w:rFonts w:asciiTheme="majorHAnsi" w:eastAsia="Times New Roman" w:hAnsiTheme="majorHAnsi" w:cs="Calibri"/>
                <w:bCs/>
                <w:lang w:val="fr-FR"/>
              </w:rPr>
              <w:lastRenderedPageBreak/>
              <w:t>concesionată există solicitări privind retrocedarea sau diminuarea şi dacă da, să se menţioneze care este suprafaţa supusă acestui proces;</w:t>
            </w:r>
          </w:p>
          <w:p w:rsidR="00E47A58" w:rsidRPr="003C700C" w:rsidRDefault="00372F9A" w:rsidP="003C700C">
            <w:pPr>
              <w:widowControl w:val="0"/>
              <w:tabs>
                <w:tab w:val="left" w:pos="236"/>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 </w:t>
            </w:r>
            <w:r w:rsidR="00E47A58" w:rsidRPr="003C700C">
              <w:rPr>
                <w:rFonts w:asciiTheme="majorHAnsi" w:eastAsia="Times New Roman" w:hAnsiTheme="majorHAnsi" w:cs="Calibri"/>
                <w:bCs/>
                <w:lang w:val="es-ES"/>
              </w:rPr>
              <w:t>situaţia privind respectarea clauzelor contractuale, dacă este în graficul de realizare a investiţiilor prevăzute în contract, dacă concesionarul şi-a respectat graficul de plată a redevenţei şi alte clauze</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şi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
                <w:bCs/>
                <w:lang w:val="fr-FR"/>
              </w:rPr>
            </w:pPr>
            <w:r w:rsidRPr="003C700C">
              <w:rPr>
                <w:rFonts w:asciiTheme="majorHAnsi" w:eastAsia="Times New Roman" w:hAnsiTheme="majorHAnsi" w:cs="Calibri"/>
                <w:b/>
                <w:bCs/>
                <w:lang w:val="fr-FR"/>
              </w:rPr>
              <w:t xml:space="preserve">Pentru  clădiri: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Document care să ateste dreptul de proprietate asupra clădirii</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 xml:space="preserve">şi </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în cazul dreptului de folosinţă prin concesionare pe o perioadă de cel puţin 10 ani de la data depunerii cererii de finanţare însoțit de adresa emisă de concedent din care să rezulte că pentru clădirea concesionată nu există solicitări privind retrocedarea.</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hotărâre judecătorească/contract de concesiune, definite conform Legii 50/1991, modificată și completată, asupra terenului pe care urmează a se realiza investiția. Pentru construcțiile cu caracter provizoriu, definite conform Legii nr. 50/1991, modificată și completată, solicitantul poate prezenta și un contract de comodat/locațiune (închiriere) asupra terenului.</w:t>
            </w:r>
          </w:p>
          <w:p w:rsidR="00E47A58" w:rsidRPr="003C700C" w:rsidRDefault="00E47A58" w:rsidP="003C700C">
            <w:pPr>
              <w:widowControl w:val="0"/>
              <w:tabs>
                <w:tab w:val="left" w:pos="720"/>
                <w:tab w:val="left" w:pos="8820"/>
              </w:tabs>
              <w:autoSpaceDE w:val="0"/>
              <w:autoSpaceDN w:val="0"/>
              <w:adjustRightInd w:val="0"/>
              <w:spacing w:before="86"/>
              <w:rPr>
                <w:rFonts w:asciiTheme="majorHAnsi" w:eastAsia="Times New Roman" w:hAnsiTheme="majorHAnsi" w:cs="Calibri"/>
                <w:bCs/>
                <w:lang w:val="fr-FR"/>
              </w:rPr>
            </w:pPr>
            <w:r w:rsidRPr="003C700C">
              <w:rPr>
                <w:rFonts w:asciiTheme="majorHAnsi" w:eastAsia="Times New Roman" w:hAnsiTheme="majorHAnsi" w:cs="Calibri"/>
                <w:bCs/>
                <w:lang w:val="fr-FR"/>
              </w:rPr>
              <w:t>În situația în care în Planul de Afaceri nu sunt prevăzute obiective a căror realizare presupune lucrări de construcții / montaj iar in Planul de Afaceri sunt descrise sediul soc si pct/punctele de lucru existente sau viitoare, nu se vor solicita documentele de proprietate/folosință ale acestora.</w:t>
            </w:r>
          </w:p>
        </w:tc>
      </w:tr>
    </w:tbl>
    <w:p w:rsidR="00E47A58" w:rsidRDefault="00E47A58"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rPr>
      </w:pPr>
      <w:r w:rsidRPr="003C700C">
        <w:rPr>
          <w:rFonts w:asciiTheme="majorHAnsi" w:eastAsia="Times New Roman" w:hAnsiTheme="majorHAnsi" w:cs="Calibri"/>
          <w:bCs/>
        </w:rPr>
        <w:lastRenderedPageBreak/>
        <w:t>Daca in urma verificarii documentelor se constata respectarea conditiilor impuse, expertul bifeaza DA.</w:t>
      </w:r>
      <w:r w:rsidRPr="003C700C">
        <w:rPr>
          <w:rFonts w:asciiTheme="majorHAnsi" w:eastAsia="Times New Roman" w:hAnsiTheme="majorHAnsi" w:cs="Calibri"/>
          <w:bCs/>
          <w:lang w:val="es-ES"/>
        </w:rPr>
        <w:t xml:space="preserve"> </w:t>
      </w:r>
      <w:r w:rsidRPr="003C700C">
        <w:rPr>
          <w:rFonts w:asciiTheme="majorHAnsi" w:eastAsia="Times New Roman" w:hAnsiTheme="majorHAnsi" w:cs="Calibri"/>
          <w:bCs/>
        </w:rPr>
        <w:t>In caz contrar expertul bifeaza NU, motiveaza pozitia lui la rubrica Observatii, iar cererea de finantare va fi declarat neeligibila.</w:t>
      </w:r>
    </w:p>
    <w:p w:rsidR="00667B76" w:rsidRPr="003C700C" w:rsidRDefault="00667B76" w:rsidP="003C700C">
      <w:pPr>
        <w:widowControl w:val="0"/>
        <w:tabs>
          <w:tab w:val="left" w:pos="720"/>
          <w:tab w:val="left" w:pos="8820"/>
        </w:tabs>
        <w:autoSpaceDE w:val="0"/>
        <w:autoSpaceDN w:val="0"/>
        <w:adjustRightInd w:val="0"/>
        <w:spacing w:before="86"/>
        <w:textAlignment w:val="baseline"/>
        <w:rPr>
          <w:rFonts w:asciiTheme="majorHAnsi" w:eastAsia="Times New Roman" w:hAnsiTheme="majorHAnsi" w:cs="Calibri"/>
          <w:bCs/>
        </w:rPr>
      </w:pPr>
    </w:p>
    <w:p w:rsidR="00667B76" w:rsidRPr="003C700C" w:rsidRDefault="00667B76" w:rsidP="00667B76">
      <w:pPr>
        <w:widowControl w:val="0"/>
        <w:adjustRightInd w:val="0"/>
        <w:spacing w:before="0"/>
        <w:textAlignment w:val="baseline"/>
        <w:rPr>
          <w:rFonts w:asciiTheme="majorHAnsi" w:eastAsia="Times New Roman" w:hAnsiTheme="majorHAnsi" w:cs="Calibri"/>
          <w:b/>
          <w:lang w:eastAsia="ro-RO"/>
        </w:rPr>
      </w:pPr>
      <w:r w:rsidRPr="003C700C">
        <w:rPr>
          <w:rFonts w:asciiTheme="majorHAnsi" w:eastAsia="Times New Roman" w:hAnsiTheme="majorHAnsi" w:cs="Calibri"/>
          <w:b/>
          <w:lang w:val="es-ES" w:eastAsia="ro-RO"/>
        </w:rPr>
        <w:t xml:space="preserve">EG5. </w:t>
      </w:r>
      <w:r w:rsidRPr="00667B76">
        <w:rPr>
          <w:rFonts w:asciiTheme="majorHAnsi" w:eastAsia="Times New Roman" w:hAnsiTheme="majorHAnsi" w:cs="Calibri"/>
          <w:b/>
          <w:lang w:eastAsia="ro-RO"/>
        </w:rPr>
        <w:t>Prin proiect se va crea cel puţin un loc de muncă</w:t>
      </w:r>
    </w:p>
    <w:p w:rsidR="00667B76" w:rsidRPr="003C700C" w:rsidRDefault="00667B76" w:rsidP="00667B76">
      <w:pPr>
        <w:widowControl w:val="0"/>
        <w:adjustRightInd w:val="0"/>
        <w:spacing w:before="0"/>
        <w:textAlignment w:val="baseline"/>
        <w:rPr>
          <w:rFonts w:asciiTheme="majorHAnsi" w:eastAsia="Times New Roman" w:hAnsiTheme="majorHAnsi" w:cs="Calibri"/>
          <w:b/>
          <w:lang w:eastAsia="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244"/>
      </w:tblGrid>
      <w:tr w:rsidR="00667B76" w:rsidRPr="003C700C" w:rsidTr="00AC5F15">
        <w:tc>
          <w:tcPr>
            <w:tcW w:w="4465" w:type="dxa"/>
            <w:shd w:val="clear" w:color="auto" w:fill="C0C0C0"/>
          </w:tcPr>
          <w:p w:rsidR="00667B76" w:rsidRPr="003C700C" w:rsidRDefault="00667B76" w:rsidP="00AC5F15">
            <w:pPr>
              <w:widowControl w:val="0"/>
              <w:adjustRightInd w:val="0"/>
              <w:spacing w:before="0"/>
              <w:textAlignment w:val="baseline"/>
              <w:rPr>
                <w:rFonts w:asciiTheme="majorHAnsi" w:eastAsia="Times New Roman" w:hAnsiTheme="majorHAnsi" w:cs="Calibri"/>
                <w:b/>
                <w:bCs/>
                <w:lang w:eastAsia="ro-RO"/>
              </w:rPr>
            </w:pPr>
            <w:r w:rsidRPr="003C700C">
              <w:rPr>
                <w:rFonts w:asciiTheme="majorHAnsi" w:eastAsia="Times New Roman" w:hAnsiTheme="majorHAnsi" w:cs="Calibri"/>
                <w:b/>
                <w:bCs/>
                <w:lang w:eastAsia="ro-RO"/>
              </w:rPr>
              <w:t xml:space="preserve">DOCUMENTE </w:t>
            </w:r>
            <w:r w:rsidRPr="003C700C">
              <w:rPr>
                <w:rFonts w:asciiTheme="majorHAnsi" w:eastAsia="Times New Roman" w:hAnsiTheme="majorHAnsi" w:cs="Calibri"/>
                <w:b/>
                <w:lang w:eastAsia="ro-RO"/>
              </w:rPr>
              <w:t>NECESARE  VERIFICARII</w:t>
            </w:r>
          </w:p>
        </w:tc>
        <w:tc>
          <w:tcPr>
            <w:tcW w:w="5244" w:type="dxa"/>
            <w:shd w:val="clear" w:color="auto" w:fill="C0C0C0"/>
          </w:tcPr>
          <w:p w:rsidR="00667B76" w:rsidRPr="003C700C" w:rsidRDefault="00667B76" w:rsidP="00AC5F15">
            <w:pPr>
              <w:widowControl w:val="0"/>
              <w:adjustRightInd w:val="0"/>
              <w:spacing w:before="0"/>
              <w:textAlignment w:val="baseline"/>
              <w:rPr>
                <w:rFonts w:asciiTheme="majorHAnsi" w:eastAsia="Times New Roman" w:hAnsiTheme="majorHAnsi" w:cs="Calibri"/>
                <w:b/>
                <w:lang w:val="pt-BR" w:eastAsia="ro-RO"/>
              </w:rPr>
            </w:pPr>
            <w:r w:rsidRPr="003C700C">
              <w:rPr>
                <w:rFonts w:asciiTheme="majorHAnsi" w:eastAsia="Times New Roman" w:hAnsiTheme="majorHAnsi" w:cs="Calibri"/>
                <w:b/>
                <w:lang w:val="pt-BR" w:eastAsia="ro-RO"/>
              </w:rPr>
              <w:t>PUNCTE  DE VERIFICAT  IN  DOCUMENTE</w:t>
            </w:r>
          </w:p>
        </w:tc>
      </w:tr>
      <w:tr w:rsidR="00667B76" w:rsidRPr="003C700C" w:rsidTr="00AC5F15">
        <w:trPr>
          <w:trHeight w:val="1084"/>
        </w:trPr>
        <w:tc>
          <w:tcPr>
            <w:tcW w:w="4465" w:type="dxa"/>
          </w:tcPr>
          <w:p w:rsidR="00667B76" w:rsidRPr="003C700C" w:rsidRDefault="00667B76" w:rsidP="00AC5F15">
            <w:pPr>
              <w:widowControl w:val="0"/>
              <w:adjustRightInd w:val="0"/>
              <w:spacing w:before="0"/>
              <w:textAlignment w:val="baseline"/>
              <w:rPr>
                <w:rFonts w:asciiTheme="majorHAnsi" w:eastAsia="Times New Roman" w:hAnsiTheme="majorHAnsi" w:cs="Calibri"/>
                <w:lang w:val="it-IT" w:eastAsia="ro-RO"/>
              </w:rPr>
            </w:pPr>
            <w:r w:rsidRPr="003C700C">
              <w:rPr>
                <w:rFonts w:asciiTheme="majorHAnsi" w:eastAsia="Times New Roman" w:hAnsiTheme="majorHAnsi" w:cs="Calibri"/>
                <w:lang w:val="it-IT" w:eastAsia="ro-RO"/>
              </w:rPr>
              <w:t>Doc 1 Planul de Afaceri</w:t>
            </w:r>
          </w:p>
          <w:p w:rsidR="00667B76" w:rsidRPr="003C700C" w:rsidRDefault="00667B76" w:rsidP="00AC5F15">
            <w:pPr>
              <w:widowControl w:val="0"/>
              <w:adjustRightInd w:val="0"/>
              <w:spacing w:before="0"/>
              <w:textAlignment w:val="baseline"/>
              <w:rPr>
                <w:rFonts w:asciiTheme="majorHAnsi" w:eastAsia="Times New Roman" w:hAnsiTheme="majorHAnsi" w:cs="Calibri"/>
                <w:bCs/>
                <w:lang w:val="es-ES" w:eastAsia="ro-RO"/>
              </w:rPr>
            </w:pPr>
            <w:r>
              <w:rPr>
                <w:rFonts w:asciiTheme="majorHAnsi" w:eastAsia="Times New Roman" w:hAnsiTheme="majorHAnsi" w:cs="Calibri"/>
                <w:lang w:val="it-IT" w:eastAsia="ro-RO"/>
              </w:rPr>
              <w:t>Anexa 9</w:t>
            </w:r>
            <w:r w:rsidRPr="003C700C">
              <w:rPr>
                <w:rFonts w:asciiTheme="majorHAnsi" w:eastAsia="Times New Roman" w:hAnsiTheme="majorHAnsi" w:cs="Calibri"/>
                <w:lang w:val="it-IT" w:eastAsia="ro-RO"/>
              </w:rPr>
              <w:t xml:space="preserve"> Declaratia </w:t>
            </w:r>
            <w:r>
              <w:rPr>
                <w:rFonts w:asciiTheme="majorHAnsi" w:eastAsia="Times New Roman" w:hAnsiTheme="majorHAnsi" w:cs="Calibri"/>
                <w:lang w:val="it-IT" w:eastAsia="ro-RO"/>
              </w:rPr>
              <w:t>pe propria raspundere</w:t>
            </w:r>
          </w:p>
        </w:tc>
        <w:tc>
          <w:tcPr>
            <w:tcW w:w="5244" w:type="dxa"/>
          </w:tcPr>
          <w:p w:rsidR="00667B76" w:rsidRPr="003C700C" w:rsidRDefault="00667B76" w:rsidP="00AC5F15">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es-ES" w:eastAsia="ro-RO"/>
              </w:rPr>
              <w:t xml:space="preserve">Se va verifica </w:t>
            </w:r>
            <w:r>
              <w:rPr>
                <w:rFonts w:asciiTheme="majorHAnsi" w:eastAsia="Times New Roman" w:hAnsiTheme="majorHAnsi" w:cs="Calibri"/>
                <w:lang w:val="es-ES" w:eastAsia="ro-RO"/>
              </w:rPr>
              <w:t>daca conform documentelor verificate, solicitantul se angajeaza sa creeze cel putin 1 loc de munca nou in urma implementarii proiectului</w:t>
            </w:r>
            <w:r w:rsidRPr="003C700C">
              <w:rPr>
                <w:rFonts w:asciiTheme="majorHAnsi" w:eastAsia="Times New Roman" w:hAnsiTheme="majorHAnsi" w:cs="Calibri"/>
                <w:lang w:val="es-ES" w:eastAsia="ro-RO"/>
              </w:rPr>
              <w:t>.</w:t>
            </w:r>
          </w:p>
        </w:tc>
      </w:tr>
    </w:tbl>
    <w:p w:rsidR="00667B76" w:rsidRDefault="00667B76" w:rsidP="00667B76">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pt-BR" w:eastAsia="ro-RO"/>
        </w:rPr>
        <w:t>Daca in urma verificarii documentelor se constata respectarea conditiilor impuse, expertul bifeaza DA. In caz contrar, expertul bifeaza NU, motiveaza pozitia lui la rubrica Observatii, iar cererea de finantare va fi declarat neeligibila.</w:t>
      </w:r>
    </w:p>
    <w:p w:rsidR="00667B76" w:rsidRPr="003C700C" w:rsidRDefault="00667B76" w:rsidP="00667B76">
      <w:pPr>
        <w:widowControl w:val="0"/>
        <w:adjustRightInd w:val="0"/>
        <w:spacing w:before="0"/>
        <w:textAlignment w:val="baseline"/>
        <w:rPr>
          <w:rFonts w:asciiTheme="majorHAnsi" w:eastAsia="Times New Roman" w:hAnsiTheme="majorHAnsi" w:cs="Calibri"/>
          <w:lang w:val="pt-BR" w:eastAsia="ro-RO"/>
        </w:rPr>
      </w:pPr>
    </w:p>
    <w:p w:rsidR="00E47A58" w:rsidRPr="003C700C" w:rsidRDefault="00667B76" w:rsidP="003C700C">
      <w:pPr>
        <w:widowControl w:val="0"/>
        <w:adjustRightInd w:val="0"/>
        <w:spacing w:before="0"/>
        <w:textAlignment w:val="baseline"/>
        <w:rPr>
          <w:rFonts w:asciiTheme="majorHAnsi" w:eastAsia="Times New Roman" w:hAnsiTheme="majorHAnsi" w:cs="Calibri"/>
          <w:b/>
          <w:lang w:eastAsia="ro-RO"/>
        </w:rPr>
      </w:pPr>
      <w:r>
        <w:rPr>
          <w:rFonts w:asciiTheme="majorHAnsi" w:eastAsia="Times New Roman" w:hAnsiTheme="majorHAnsi" w:cs="Calibri"/>
          <w:b/>
          <w:lang w:val="es-ES" w:eastAsia="ro-RO"/>
        </w:rPr>
        <w:t>EG</w:t>
      </w:r>
      <w:r w:rsidRPr="00667B76">
        <w:rPr>
          <w:rFonts w:asciiTheme="majorHAnsi" w:eastAsia="Times New Roman" w:hAnsiTheme="majorHAnsi" w:cs="Calibri"/>
          <w:b/>
          <w:lang w:eastAsia="ro-RO"/>
        </w:rPr>
        <w:t>6.</w:t>
      </w:r>
      <w:r w:rsidRPr="00667B76">
        <w:rPr>
          <w:rFonts w:asciiTheme="majorHAnsi" w:eastAsia="Times New Roman" w:hAnsiTheme="majorHAnsi" w:cs="Calibri"/>
          <w:b/>
          <w:lang w:eastAsia="ro-RO"/>
        </w:rPr>
        <w:tab/>
        <w:t>Implementarea planului de afaceri trebuie să înceapă în cel mult 9 luni de la data deciziei de acordare a sprijinului</w:t>
      </w:r>
    </w:p>
    <w:p w:rsidR="00502D46" w:rsidRPr="003C700C" w:rsidRDefault="00502D46" w:rsidP="003C700C">
      <w:pPr>
        <w:widowControl w:val="0"/>
        <w:adjustRightInd w:val="0"/>
        <w:spacing w:before="0"/>
        <w:textAlignment w:val="baseline"/>
        <w:rPr>
          <w:rFonts w:asciiTheme="majorHAnsi" w:eastAsia="Times New Roman" w:hAnsiTheme="majorHAnsi" w:cs="Calibri"/>
          <w:b/>
          <w:lang w:eastAsia="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244"/>
      </w:tblGrid>
      <w:tr w:rsidR="003C700C" w:rsidRPr="003C700C" w:rsidTr="00502D46">
        <w:tc>
          <w:tcPr>
            <w:tcW w:w="4465" w:type="dxa"/>
            <w:shd w:val="clear" w:color="auto" w:fill="C0C0C0"/>
          </w:tcPr>
          <w:p w:rsidR="00E47A58" w:rsidRPr="003C700C" w:rsidRDefault="00E47A58" w:rsidP="003C700C">
            <w:pPr>
              <w:widowControl w:val="0"/>
              <w:adjustRightInd w:val="0"/>
              <w:spacing w:before="0"/>
              <w:textAlignment w:val="baseline"/>
              <w:rPr>
                <w:rFonts w:asciiTheme="majorHAnsi" w:eastAsia="Times New Roman" w:hAnsiTheme="majorHAnsi" w:cs="Calibri"/>
                <w:b/>
                <w:bCs/>
                <w:lang w:eastAsia="ro-RO"/>
              </w:rPr>
            </w:pPr>
            <w:r w:rsidRPr="003C700C">
              <w:rPr>
                <w:rFonts w:asciiTheme="majorHAnsi" w:eastAsia="Times New Roman" w:hAnsiTheme="majorHAnsi" w:cs="Calibri"/>
                <w:b/>
                <w:bCs/>
                <w:lang w:eastAsia="ro-RO"/>
              </w:rPr>
              <w:t xml:space="preserve">DOCUMENTE </w:t>
            </w:r>
            <w:r w:rsidRPr="003C700C">
              <w:rPr>
                <w:rFonts w:asciiTheme="majorHAnsi" w:eastAsia="Times New Roman" w:hAnsiTheme="majorHAnsi" w:cs="Calibri"/>
                <w:b/>
                <w:lang w:eastAsia="ro-RO"/>
              </w:rPr>
              <w:t>NECESARE  VERIFICARII</w:t>
            </w:r>
          </w:p>
        </w:tc>
        <w:tc>
          <w:tcPr>
            <w:tcW w:w="5244" w:type="dxa"/>
            <w:shd w:val="clear" w:color="auto" w:fill="C0C0C0"/>
          </w:tcPr>
          <w:p w:rsidR="00E47A58" w:rsidRPr="003C700C" w:rsidRDefault="00E47A58" w:rsidP="003C700C">
            <w:pPr>
              <w:widowControl w:val="0"/>
              <w:adjustRightInd w:val="0"/>
              <w:spacing w:before="0"/>
              <w:textAlignment w:val="baseline"/>
              <w:rPr>
                <w:rFonts w:asciiTheme="majorHAnsi" w:eastAsia="Times New Roman" w:hAnsiTheme="majorHAnsi" w:cs="Calibri"/>
                <w:b/>
                <w:lang w:val="pt-BR" w:eastAsia="ro-RO"/>
              </w:rPr>
            </w:pPr>
            <w:r w:rsidRPr="003C700C">
              <w:rPr>
                <w:rFonts w:asciiTheme="majorHAnsi" w:eastAsia="Times New Roman" w:hAnsiTheme="majorHAnsi" w:cs="Calibri"/>
                <w:b/>
                <w:lang w:val="pt-BR" w:eastAsia="ro-RO"/>
              </w:rPr>
              <w:t>PUNCTE  DE VERIFICAT  IN  DOCUMENTE</w:t>
            </w:r>
          </w:p>
        </w:tc>
      </w:tr>
      <w:tr w:rsidR="003C700C" w:rsidRPr="003C700C" w:rsidTr="00502D46">
        <w:trPr>
          <w:trHeight w:val="1084"/>
        </w:trPr>
        <w:tc>
          <w:tcPr>
            <w:tcW w:w="4465" w:type="dxa"/>
          </w:tcPr>
          <w:p w:rsidR="00E47A58" w:rsidRPr="003C700C" w:rsidRDefault="00E47A58" w:rsidP="003C700C">
            <w:pPr>
              <w:widowControl w:val="0"/>
              <w:adjustRightInd w:val="0"/>
              <w:spacing w:before="0"/>
              <w:textAlignment w:val="baseline"/>
              <w:rPr>
                <w:rFonts w:asciiTheme="majorHAnsi" w:eastAsia="Times New Roman" w:hAnsiTheme="majorHAnsi" w:cs="Calibri"/>
                <w:lang w:val="it-IT" w:eastAsia="ro-RO"/>
              </w:rPr>
            </w:pPr>
            <w:r w:rsidRPr="003C700C">
              <w:rPr>
                <w:rFonts w:asciiTheme="majorHAnsi" w:eastAsia="Times New Roman" w:hAnsiTheme="majorHAnsi" w:cs="Calibri"/>
                <w:lang w:val="it-IT" w:eastAsia="ro-RO"/>
              </w:rPr>
              <w:t>Doc 1 Planul de Afaceri</w:t>
            </w:r>
          </w:p>
          <w:p w:rsidR="00E47A58" w:rsidRPr="003C700C" w:rsidRDefault="00E47A58" w:rsidP="003C700C">
            <w:pPr>
              <w:widowControl w:val="0"/>
              <w:adjustRightInd w:val="0"/>
              <w:spacing w:before="0"/>
              <w:textAlignment w:val="baseline"/>
              <w:rPr>
                <w:rFonts w:asciiTheme="majorHAnsi" w:eastAsia="Times New Roman" w:hAnsiTheme="majorHAnsi" w:cs="Calibri"/>
                <w:bCs/>
                <w:lang w:val="es-ES" w:eastAsia="ro-RO"/>
              </w:rPr>
            </w:pPr>
            <w:r w:rsidRPr="003C700C">
              <w:rPr>
                <w:rFonts w:asciiTheme="majorHAnsi" w:eastAsia="Times New Roman" w:hAnsiTheme="majorHAnsi" w:cs="Calibri"/>
                <w:lang w:val="it-IT" w:eastAsia="ro-RO"/>
              </w:rPr>
              <w:t>Angajamente asumate prin Declaratia F din cererea de finantare</w:t>
            </w:r>
          </w:p>
        </w:tc>
        <w:tc>
          <w:tcPr>
            <w:tcW w:w="5244" w:type="dxa"/>
          </w:tcPr>
          <w:p w:rsidR="00E47A58" w:rsidRPr="003C700C" w:rsidRDefault="00E47A58" w:rsidP="003C700C">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es-ES" w:eastAsia="ro-RO"/>
              </w:rPr>
              <w:t>Se va verifica in Declaratia F din Cererea de finantare ca s-a bifat inceperea implementarii Planului de afaceri în termen de cel mult 9 luni de la data semnării contractului de finanțare.</w:t>
            </w:r>
          </w:p>
        </w:tc>
      </w:tr>
    </w:tbl>
    <w:p w:rsidR="00E47A58" w:rsidRPr="003C700C" w:rsidRDefault="00E47A58" w:rsidP="003C700C">
      <w:pPr>
        <w:widowControl w:val="0"/>
        <w:adjustRightInd w:val="0"/>
        <w:spacing w:before="0"/>
        <w:textAlignment w:val="baseline"/>
        <w:rPr>
          <w:rFonts w:asciiTheme="majorHAnsi" w:eastAsia="Times New Roman" w:hAnsiTheme="majorHAnsi" w:cs="Calibri"/>
          <w:lang w:val="pt-BR" w:eastAsia="ro-RO"/>
        </w:rPr>
      </w:pPr>
      <w:r w:rsidRPr="003C700C">
        <w:rPr>
          <w:rFonts w:asciiTheme="majorHAnsi" w:eastAsia="Times New Roman" w:hAnsiTheme="majorHAnsi" w:cs="Calibri"/>
          <w:lang w:val="pt-BR" w:eastAsia="ro-RO"/>
        </w:rPr>
        <w:t>Daca in urma verificarii documentelor se constata respectarea conditiilor impuse, expertul bifeaza DA. In caz contrar, expertul bifeaza NU, motiveaza pozitia lui la rubrica Observatii, iar cererea de finantare va fi declarat neeligibila.</w:t>
      </w:r>
    </w:p>
    <w:p w:rsidR="00E47A58" w:rsidRPr="003C700C" w:rsidRDefault="00E47A58" w:rsidP="003C700C">
      <w:pPr>
        <w:widowControl w:val="0"/>
        <w:adjustRightInd w:val="0"/>
        <w:spacing w:before="0"/>
        <w:textAlignment w:val="baseline"/>
        <w:rPr>
          <w:rFonts w:asciiTheme="majorHAnsi" w:eastAsia="Times New Roman" w:hAnsiTheme="majorHAnsi" w:cs="Calibri"/>
          <w:b/>
          <w:lang w:val="pt-BR"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b/>
          <w:bCs/>
          <w:u w:val="single"/>
          <w:lang w:eastAsia="ro-RO"/>
        </w:rPr>
      </w:pPr>
      <w:r w:rsidRPr="003C700C">
        <w:rPr>
          <w:rFonts w:asciiTheme="majorHAnsi" w:eastAsia="Times New Roman" w:hAnsiTheme="majorHAnsi" w:cs="Calibri"/>
          <w:b/>
          <w:bCs/>
          <w:lang w:eastAsia="ro-RO"/>
        </w:rPr>
        <w:t>3. Verificarea privind valoarea sprijinului:</w:t>
      </w:r>
    </w:p>
    <w:p w:rsidR="00CB6EAE" w:rsidRPr="003C700C" w:rsidRDefault="00CB6EAE" w:rsidP="003C700C">
      <w:pPr>
        <w:widowControl w:val="0"/>
        <w:adjustRightInd w:val="0"/>
        <w:spacing w:before="0"/>
        <w:textAlignment w:val="baseline"/>
        <w:rPr>
          <w:rFonts w:asciiTheme="majorHAnsi" w:eastAsia="Times New Roman" w:hAnsiTheme="majorHAnsi" w:cs="Calibri"/>
          <w:lang w:eastAsia="ro-RO"/>
        </w:rPr>
      </w:pPr>
      <w:r w:rsidRPr="003C700C">
        <w:rPr>
          <w:rFonts w:asciiTheme="majorHAnsi" w:eastAsia="Times New Roman" w:hAnsiTheme="majorHAnsi" w:cs="Calibri"/>
          <w:lang w:eastAsia="ro-RO"/>
        </w:rPr>
        <w:t>Se verifica daca s-a stabilit corect valoarea sprijinului pentru înfiinţarea de activităţi neagricole în zone rurale in conformitate cu cerintele masurii</w:t>
      </w:r>
    </w:p>
    <w:p w:rsidR="00CB6EAE" w:rsidRPr="003C700C" w:rsidRDefault="00CB6EAE" w:rsidP="003C700C">
      <w:pPr>
        <w:widowControl w:val="0"/>
        <w:adjustRightInd w:val="0"/>
        <w:spacing w:before="0"/>
        <w:textAlignment w:val="baseline"/>
        <w:rPr>
          <w:rFonts w:asciiTheme="majorHAnsi" w:eastAsia="Times New Roman" w:hAnsiTheme="majorHAnsi" w:cs="Calibri"/>
          <w:lang w:val="es-ES" w:eastAsia="ro-RO"/>
        </w:rPr>
      </w:pPr>
      <w:r w:rsidRPr="003C700C">
        <w:rPr>
          <w:rFonts w:asciiTheme="majorHAnsi" w:eastAsia="Times New Roman" w:hAnsiTheme="majorHAnsi" w:cs="Calibri"/>
          <w:lang w:val="es-ES" w:eastAsia="ro-RO"/>
        </w:rPr>
        <w:t>Astfel, cuantumul sprijinului este de:</w:t>
      </w:r>
    </w:p>
    <w:p w:rsidR="00CB6EAE" w:rsidRPr="003C700C" w:rsidRDefault="00CB6EAE" w:rsidP="003C700C">
      <w:pPr>
        <w:widowControl w:val="0"/>
        <w:numPr>
          <w:ilvl w:val="0"/>
          <w:numId w:val="30"/>
        </w:numPr>
        <w:adjustRightInd w:val="0"/>
        <w:spacing w:before="0"/>
        <w:textAlignment w:val="baseline"/>
        <w:rPr>
          <w:rFonts w:asciiTheme="majorHAnsi" w:eastAsia="Times New Roman" w:hAnsiTheme="majorHAnsi" w:cs="Calibri"/>
          <w:lang w:val="es-ES" w:eastAsia="ro-RO"/>
        </w:rPr>
      </w:pPr>
      <w:r w:rsidRPr="003C700C">
        <w:rPr>
          <w:rFonts w:asciiTheme="majorHAnsi" w:eastAsia="Times New Roman" w:hAnsiTheme="majorHAnsi" w:cs="Calibri"/>
          <w:b/>
          <w:lang w:val="en-US" w:eastAsia="ro-RO"/>
        </w:rPr>
        <w:t>50.000</w:t>
      </w:r>
      <w:r w:rsidRPr="003C700C">
        <w:rPr>
          <w:rFonts w:asciiTheme="majorHAnsi" w:eastAsia="Times New Roman" w:hAnsiTheme="majorHAnsi" w:cs="Calibri"/>
          <w:lang w:val="en-US" w:eastAsia="ro-RO"/>
        </w:rPr>
        <w:t xml:space="preserve"> de euro/proiect, </w:t>
      </w:r>
    </w:p>
    <w:p w:rsidR="00CB6EAE" w:rsidRPr="003C700C" w:rsidRDefault="00CB6EAE" w:rsidP="003C700C">
      <w:pPr>
        <w:widowControl w:val="0"/>
        <w:adjustRightInd w:val="0"/>
        <w:spacing w:before="0"/>
        <w:textAlignment w:val="baseline"/>
        <w:rPr>
          <w:rFonts w:asciiTheme="majorHAnsi" w:eastAsia="Times New Roman" w:hAnsiTheme="majorHAnsi" w:cs="Calibri"/>
          <w:bCs/>
          <w:lang w:eastAsia="ro-RO"/>
        </w:rPr>
      </w:pPr>
      <w:r w:rsidRPr="003C700C">
        <w:rPr>
          <w:rFonts w:asciiTheme="majorHAnsi" w:eastAsia="Times New Roman" w:hAnsiTheme="majorHAnsi" w:cs="Calibri"/>
          <w:bCs/>
          <w:lang w:eastAsia="ro-RO"/>
        </w:rPr>
        <w:t xml:space="preserve">Dacă în urma verificărilor se constată că solicitantul a încadrat corect valoarea sprijinului în conformitate cu activitatea propusă, expertul bifează caseta </w:t>
      </w:r>
      <w:r w:rsidRPr="003C700C">
        <w:rPr>
          <w:rFonts w:asciiTheme="majorHAnsi" w:eastAsia="Times New Roman" w:hAnsiTheme="majorHAnsi" w:cs="Calibri"/>
          <w:bCs/>
          <w:i/>
          <w:lang w:eastAsia="ro-RO"/>
        </w:rPr>
        <w:t>DA</w:t>
      </w:r>
      <w:r w:rsidRPr="003C700C">
        <w:rPr>
          <w:rFonts w:asciiTheme="majorHAnsi" w:eastAsia="Times New Roman" w:hAnsiTheme="majorHAnsi" w:cs="Calibri"/>
          <w:bCs/>
          <w:lang w:eastAsia="ro-RO"/>
        </w:rPr>
        <w:t xml:space="preserve">. În caz contrar, expertul bifează </w:t>
      </w:r>
      <w:r w:rsidRPr="003C700C">
        <w:rPr>
          <w:rFonts w:asciiTheme="majorHAnsi" w:eastAsia="Times New Roman" w:hAnsiTheme="majorHAnsi" w:cs="Calibri"/>
          <w:bCs/>
          <w:i/>
          <w:lang w:eastAsia="ro-RO"/>
        </w:rPr>
        <w:t>NU</w:t>
      </w:r>
      <w:r w:rsidRPr="003C700C">
        <w:rPr>
          <w:rFonts w:asciiTheme="majorHAnsi" w:eastAsia="Times New Roman" w:hAnsiTheme="majorHAnsi" w:cs="Calibri"/>
          <w:bCs/>
          <w:lang w:eastAsia="ro-RO"/>
        </w:rPr>
        <w:t xml:space="preserve"> și motivează pozitia sa la rubrica Observații iar Cererea de Finanțare va fi declarată </w:t>
      </w:r>
      <w:r w:rsidRPr="003C700C">
        <w:rPr>
          <w:rFonts w:asciiTheme="majorHAnsi" w:eastAsia="Times New Roman" w:hAnsiTheme="majorHAnsi" w:cs="Calibri"/>
          <w:bCs/>
          <w:i/>
          <w:lang w:eastAsia="ro-RO"/>
        </w:rPr>
        <w:t>NEELIGIBILĂ</w:t>
      </w:r>
      <w:r w:rsidRPr="003C700C">
        <w:rPr>
          <w:rFonts w:asciiTheme="majorHAnsi" w:eastAsia="Times New Roman" w:hAnsiTheme="majorHAnsi" w:cs="Calibri"/>
          <w:bCs/>
          <w:lang w:eastAsia="ro-RO"/>
        </w:rPr>
        <w:t xml:space="preserve"> </w:t>
      </w:r>
    </w:p>
    <w:p w:rsidR="00CB6EAE" w:rsidRPr="003C700C" w:rsidRDefault="00CB6EAE" w:rsidP="003C700C">
      <w:pPr>
        <w:widowControl w:val="0"/>
        <w:adjustRightInd w:val="0"/>
        <w:spacing w:before="0"/>
        <w:textAlignment w:val="baseline"/>
        <w:rPr>
          <w:rFonts w:asciiTheme="majorHAnsi" w:eastAsia="Times New Roman" w:hAnsiTheme="majorHAnsi" w:cs="Calibri"/>
          <w:b/>
          <w:iCs/>
          <w:lang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b/>
          <w:iCs/>
          <w:lang w:eastAsia="ro-RO"/>
        </w:rPr>
      </w:pPr>
    </w:p>
    <w:p w:rsidR="00CB6EAE" w:rsidRPr="003C700C" w:rsidRDefault="005F167B" w:rsidP="003C700C">
      <w:pPr>
        <w:widowControl w:val="0"/>
        <w:adjustRightInd w:val="0"/>
        <w:spacing w:before="0"/>
        <w:textAlignment w:val="baseline"/>
        <w:rPr>
          <w:rFonts w:asciiTheme="majorHAnsi" w:eastAsia="Times New Roman" w:hAnsiTheme="majorHAnsi" w:cs="Calibri"/>
          <w:b/>
          <w:lang w:eastAsia="ro-RO"/>
        </w:rPr>
      </w:pPr>
      <w:r w:rsidRPr="003C700C">
        <w:rPr>
          <w:rFonts w:asciiTheme="majorHAnsi" w:eastAsia="Times New Roman" w:hAnsiTheme="majorHAnsi" w:cs="Calibri"/>
          <w:b/>
          <w:lang w:eastAsia="ro-RO"/>
        </w:rPr>
        <w:t>4</w:t>
      </w:r>
      <w:r w:rsidR="00CB6EAE" w:rsidRPr="003C700C">
        <w:rPr>
          <w:rFonts w:asciiTheme="majorHAnsi" w:eastAsia="Times New Roman" w:hAnsiTheme="majorHAnsi" w:cs="Calibri"/>
          <w:b/>
          <w:lang w:eastAsia="ro-RO"/>
        </w:rPr>
        <w:t>. Solicitantul a creat condiţii artificiale necesare pentru a beneficia de plăţi (sprijin) şi a obţine astfel un avantaj care contravine obiectivelor măsurii?</w:t>
      </w:r>
    </w:p>
    <w:p w:rsidR="00CB6EAE" w:rsidRPr="003C700C" w:rsidRDefault="00CB6EAE" w:rsidP="003C700C">
      <w:pPr>
        <w:widowControl w:val="0"/>
        <w:adjustRightInd w:val="0"/>
        <w:spacing w:before="0"/>
        <w:textAlignment w:val="baseline"/>
        <w:rPr>
          <w:rFonts w:asciiTheme="majorHAnsi" w:eastAsia="Times New Roman" w:hAnsiTheme="majorHAnsi" w:cs="Calibri"/>
          <w:b/>
          <w:lang w:eastAsia="ro-RO"/>
        </w:rPr>
      </w:pPr>
    </w:p>
    <w:p w:rsidR="00D05D7B" w:rsidRPr="00D05D7B" w:rsidRDefault="00D05D7B" w:rsidP="00D05D7B">
      <w:pPr>
        <w:spacing w:before="120" w:after="120"/>
        <w:rPr>
          <w:rFonts w:asciiTheme="majorHAnsi" w:hAnsiTheme="majorHAnsi"/>
        </w:rPr>
      </w:pPr>
      <w:r w:rsidRPr="00D05D7B">
        <w:rPr>
          <w:rFonts w:asciiTheme="majorHAnsi" w:hAnsiTheme="majorHAnsi"/>
        </w:rPr>
        <w:t>Elemente comune care pot conduce la crearea unor condiţii artificiale:</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1.</w:t>
      </w:r>
      <w:r w:rsidRPr="00D05D7B">
        <w:rPr>
          <w:rFonts w:asciiTheme="majorHAnsi" w:hAnsiTheme="majorHAnsi"/>
        </w:rPr>
        <w:tab/>
        <w:t xml:space="preserve">Acelaşi sediu social se regăseşte la două sau mai multe proiecte </w:t>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2.</w:t>
      </w:r>
      <w:r w:rsidRPr="00D05D7B">
        <w:rPr>
          <w:rFonts w:asciiTheme="majorHAnsi" w:hAnsiTheme="majorHAnsi"/>
        </w:rPr>
        <w:tab/>
        <w:t xml:space="preserve">Acelaşi amplasament (sat/comună) al proiectului se regăseşte la două  sau mai multe proiecte </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lastRenderedPageBreak/>
        <w:t>3.</w:t>
      </w:r>
      <w:r w:rsidRPr="00D05D7B">
        <w:rPr>
          <w:rFonts w:asciiTheme="majorHAnsi" w:hAnsiTheme="majorHAnsi"/>
        </w:rPr>
        <w:tab/>
        <w:t xml:space="preserve">Acelaşi administrator/reprezentant legal al proiectului se regăseşte la două  sau mai multe proiecte </w:t>
      </w:r>
      <w:r w:rsidRPr="00D05D7B">
        <w:rPr>
          <w:rFonts w:asciiTheme="majorHAnsi" w:hAnsiTheme="majorHAnsi"/>
        </w:rPr>
        <w:tab/>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4.</w:t>
      </w:r>
      <w:r w:rsidRPr="00D05D7B">
        <w:rPr>
          <w:rFonts w:asciiTheme="majorHAnsi" w:hAnsiTheme="majorHAnsi"/>
        </w:rPr>
        <w:tab/>
        <w:t xml:space="preserve">Acelaşi consultant al proiectului se regăseşte la două  sau mai multe proiecte </w:t>
      </w:r>
      <w:r w:rsidRPr="00D05D7B">
        <w:rPr>
          <w:rFonts w:asciiTheme="majorHAnsi" w:hAnsiTheme="majorHAnsi"/>
        </w:rPr>
        <w:tab/>
      </w:r>
      <w:r w:rsidRPr="00D05D7B">
        <w:rPr>
          <w:rFonts w:asciiTheme="majorHAnsi" w:hAnsiTheme="majorHAnsi"/>
        </w:rPr>
        <w:tab/>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5.</w:t>
      </w:r>
      <w:r w:rsidRPr="00D05D7B">
        <w:rPr>
          <w:rFonts w:asciiTheme="majorHAnsi" w:hAnsiTheme="majorHAnsi"/>
        </w:rPr>
        <w:tab/>
        <w:t xml:space="preserve">Sediul social si/sau punctul (punctele) de lucru/amplasamentul investitiei propuse sunt invecinate cu cel/cele ale unui alt proiect finantat FEADR ? </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6.</w:t>
      </w:r>
      <w:r w:rsidRPr="00D05D7B">
        <w:rPr>
          <w:rFonts w:asciiTheme="majorHAnsi" w:hAnsiTheme="majorHAnsi"/>
        </w:rPr>
        <w:tab/>
        <w:t>Sunt identificate în cadrul proiectului alte legături între solicitant și persoana fizică/juridică de la care a fost închiriat/cumpărat terenul/clădirea</w:t>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Informatiile de la punctele 1-4 vor fi verificate în Registrul electronic al Cererilor de Finantare.</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5.</w:t>
      </w:r>
      <w:r w:rsidRPr="00D05D7B">
        <w:rPr>
          <w:rFonts w:asciiTheme="majorHAnsi" w:hAnsiTheme="majorHAnsi"/>
        </w:rPr>
        <w:tab/>
        <w:t>Sediul social si/sau punctul (punctele) de lucru/amplasamentul investitiei propuse sunt invecinate cu cel/cele ale unui alt proiect finantat FEADR?</w:t>
      </w:r>
    </w:p>
    <w:p w:rsidR="00D05D7B" w:rsidRPr="00D05D7B" w:rsidRDefault="00D05D7B" w:rsidP="00D05D7B">
      <w:pPr>
        <w:spacing w:before="120" w:after="120"/>
        <w:rPr>
          <w:rFonts w:asciiTheme="majorHAnsi" w:hAnsiTheme="majorHAnsi"/>
        </w:rPr>
      </w:pPr>
      <w:r w:rsidRPr="00D05D7B">
        <w:rPr>
          <w:rFonts w:asciiTheme="majorHAnsi" w:hAnsiTheme="majorHAnsi"/>
        </w:rPr>
        <w:t>Se verifica in Registrul Cererilor de Finantare si în RECOM online daca sediul social si/sau punctul/punctele de lucru ale solicitantului se afla pe amplasamente invecinate cu cele ale altor solicitanti/beneficiari FEADR. Dacă DA, pentru confirmarea faptului că beneficiază de infrastructura comună, se impune vizita pe teren.</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Se verifica daca activitatea propusa prin proiect este complementara cu activitatile proiectelor cu care se invecineaza. </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Se verifica daca proiectul are utilitati si acces separat, sau este dependent de activitatea unui alt operator economic (cu exceptia furnizorilor de utilitati). </w:t>
      </w:r>
    </w:p>
    <w:p w:rsidR="00D05D7B" w:rsidRPr="00D05D7B" w:rsidRDefault="00D05D7B" w:rsidP="00D05D7B">
      <w:pPr>
        <w:spacing w:before="120" w:after="120"/>
        <w:rPr>
          <w:rFonts w:asciiTheme="majorHAnsi" w:hAnsiTheme="majorHAnsi"/>
        </w:rPr>
      </w:pPr>
      <w:r w:rsidRPr="00D05D7B">
        <w:rPr>
          <w:rFonts w:asciiTheme="majorHAnsi" w:hAnsiTheme="majorHAnsi"/>
        </w:rPr>
        <w:t>Aceste informatii se verifica la vizita in teren si vor fi consemnate si in formularul E 3.8.</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6.</w:t>
      </w:r>
      <w:r w:rsidRPr="00D05D7B">
        <w:rPr>
          <w:rFonts w:asciiTheme="majorHAnsi" w:hAnsiTheme="majorHAnsi"/>
        </w:rPr>
        <w:tab/>
        <w:t xml:space="preserve">Sunt identificate în cadrul proiectului alte legături între solicitant și persoana fizică/juridică de la care a fost închiriat/cumpărat terenul/clădirea </w:t>
      </w:r>
    </w:p>
    <w:p w:rsidR="00D05D7B" w:rsidRPr="00D05D7B" w:rsidRDefault="00D05D7B" w:rsidP="00D05D7B">
      <w:pPr>
        <w:spacing w:before="120" w:after="120"/>
        <w:rPr>
          <w:rFonts w:asciiTheme="majorHAnsi" w:hAnsiTheme="majorHAnsi"/>
        </w:rPr>
      </w:pPr>
      <w:r w:rsidRPr="00D05D7B">
        <w:rPr>
          <w:rFonts w:asciiTheme="majorHAnsi" w:hAnsiTheme="majorHAnsi"/>
        </w:rPr>
        <w:t>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rsidR="00D05D7B" w:rsidRPr="00D05D7B" w:rsidRDefault="00D05D7B" w:rsidP="00D05D7B">
      <w:pPr>
        <w:spacing w:before="120" w:after="120"/>
        <w:ind w:left="270" w:hanging="270"/>
        <w:rPr>
          <w:rFonts w:asciiTheme="majorHAnsi" w:hAnsiTheme="majorHAnsi"/>
        </w:rPr>
      </w:pPr>
      <w:r w:rsidRPr="00D05D7B">
        <w:rPr>
          <w:rFonts w:asciiTheme="majorHAnsi" w:hAnsiTheme="majorHAnsi"/>
        </w:rPr>
        <w:t>7.</w:t>
      </w:r>
      <w:r w:rsidRPr="00D05D7B">
        <w:rPr>
          <w:rFonts w:asciiTheme="majorHAnsi" w:hAnsiTheme="majorHAnsi"/>
        </w:rPr>
        <w:tab/>
        <w:t xml:space="preserve"> Altele</w:t>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r w:rsidRPr="00D05D7B">
        <w:rPr>
          <w:rFonts w:asciiTheme="majorHAnsi" w:hAnsiTheme="majorHAnsi"/>
        </w:rPr>
        <w:tab/>
      </w:r>
    </w:p>
    <w:p w:rsidR="00D05D7B" w:rsidRPr="00D05D7B" w:rsidRDefault="00D05D7B" w:rsidP="00D05D7B">
      <w:pPr>
        <w:spacing w:before="120" w:after="120"/>
        <w:rPr>
          <w:rFonts w:asciiTheme="majorHAnsi" w:hAnsiTheme="majorHAnsi"/>
        </w:rPr>
      </w:pPr>
      <w:r w:rsidRPr="00D05D7B">
        <w:rPr>
          <w:rFonts w:asciiTheme="majorHAnsi" w:hAnsiTheme="majorHAnsi"/>
        </w:rPr>
        <w:t>Se detaliaza  toate  elementele  identificate, care nu se regasesc in niciuna din categoriile susmentionate (la celelalte intrebari).</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De exemplu: mutarea sediului social din mediul urban in mediul rural sau inchiderea punctului/punctelor de lucru din mediul urban si deschiderea in mediul rural; posibile legaturi de afaceri cu furnizori/clienti prin actionariat, s.a. </w:t>
      </w:r>
    </w:p>
    <w:p w:rsidR="00D05D7B" w:rsidRPr="00D05D7B" w:rsidRDefault="00D05D7B" w:rsidP="00D05D7B">
      <w:pPr>
        <w:spacing w:before="120" w:after="120"/>
        <w:rPr>
          <w:rFonts w:asciiTheme="majorHAnsi" w:hAnsiTheme="majorHAnsi"/>
        </w:rPr>
      </w:pPr>
      <w:r w:rsidRPr="00D05D7B">
        <w:rPr>
          <w:rFonts w:asciiTheme="majorHAnsi" w:hAnsiTheme="majorHAnsi"/>
        </w:rPr>
        <w:t>Dacă în urma verificărilor expertul identifică două sau mai multe elemente comune cu alte proiecte, îşi va extinde verificarea asupra acestora, împreună cu ceilalţi experţi implicaţi în verificarea proiectelor respective.</w:t>
      </w:r>
    </w:p>
    <w:p w:rsidR="00D05D7B" w:rsidRPr="00D05D7B" w:rsidRDefault="00D05D7B" w:rsidP="00D05D7B">
      <w:pPr>
        <w:spacing w:before="120" w:after="120"/>
        <w:rPr>
          <w:rFonts w:asciiTheme="majorHAnsi" w:hAnsiTheme="majorHAnsi"/>
        </w:rPr>
      </w:pPr>
      <w:r w:rsidRPr="00D05D7B">
        <w:rPr>
          <w:rFonts w:asciiTheme="majorHAnsi" w:hAnsiTheme="majorHAnsi"/>
        </w:rPr>
        <w:lastRenderedPageBreak/>
        <w:t xml:space="preserve">Dacă în urma verificării se identifică legaturi care conduc la: </w:t>
      </w:r>
    </w:p>
    <w:p w:rsidR="00D05D7B" w:rsidRPr="00D05D7B" w:rsidRDefault="00D05D7B" w:rsidP="00D05D7B">
      <w:pPr>
        <w:spacing w:before="120" w:after="120"/>
        <w:rPr>
          <w:rFonts w:asciiTheme="majorHAnsi" w:hAnsiTheme="majorHAnsi"/>
        </w:rPr>
      </w:pPr>
      <w:r w:rsidRPr="00D05D7B">
        <w:rPr>
          <w:rFonts w:asciiTheme="majorHAnsi" w:hAnsiTheme="majorHAnsi"/>
        </w:rPr>
        <w:t>Complementaritatea investiţiilor propuse:</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 se verifică dacă investiţiile invecinate se completează/dezvoltă/optimizează în cadrul unui flux tehnologic sau de servicii </w:t>
      </w:r>
    </w:p>
    <w:p w:rsidR="00D05D7B" w:rsidRPr="00D05D7B" w:rsidRDefault="00D05D7B" w:rsidP="00D05D7B">
      <w:pPr>
        <w:spacing w:before="120" w:after="120"/>
        <w:rPr>
          <w:rFonts w:asciiTheme="majorHAnsi" w:hAnsiTheme="majorHAnsi"/>
        </w:rPr>
      </w:pPr>
      <w:r w:rsidRPr="00D05D7B">
        <w:rPr>
          <w:rFonts w:asciiTheme="majorHAnsi" w:hAnsiTheme="majorHAnsi"/>
        </w:rPr>
        <w:t>Se verifica in RECOM istoricul actionarilor/asociatilor/administratorului solicitantului pe o perioada de 1 an, daca acestia detin alte societati care actioneaza in acelasi domeniul sau domeniu complementar cu cel al proiectului, in vederea crearii de conditii artificiale.</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Se verifica daca solicitantul a bifat punctele 13 Declaratie  pe propria răspundere că asociații/acționarii acestuia persoane fizice, nu sunt rude de gradul I sau nu sunt soț/soție cu asociați/acționari în cadrul altei intreprinderi care au beneficiat de sprijin financiar forfetar prin sub-măsura 6.2 și prin Măsura 19 "Dezvoltarea locală LEADER" - sub-măsura 19.2 pentru aceleași tipuri deactivități sau activități complementare și 18 Declaratie pe proprie răspundere a solicitantului că investiţia finanţată va deservi exclusiv interesele economice ale solicitantului (beneficiarului proiectului) în scopul obţinerii de profit propriu  </w:t>
      </w:r>
    </w:p>
    <w:p w:rsidR="00D05D7B" w:rsidRPr="00D05D7B" w:rsidRDefault="00D05D7B" w:rsidP="00D05D7B">
      <w:pPr>
        <w:spacing w:before="120" w:after="120"/>
        <w:ind w:left="180" w:hanging="180"/>
        <w:rPr>
          <w:rFonts w:asciiTheme="majorHAnsi" w:hAnsiTheme="majorHAnsi"/>
        </w:rPr>
      </w:pPr>
      <w:r w:rsidRPr="00D05D7B">
        <w:rPr>
          <w:rFonts w:asciiTheme="majorHAnsi" w:hAnsiTheme="majorHAnsi"/>
        </w:rPr>
        <w:t>8.</w:t>
      </w:r>
      <w:r w:rsidRPr="00D05D7B">
        <w:rPr>
          <w:rFonts w:asciiTheme="majorHAnsi" w:hAnsiTheme="majorHAnsi"/>
        </w:rPr>
        <w:tab/>
        <w:t>Solicitantul a creat condiţii artificiale necesare pentru a beneficia de plăţi (sprijin) şi a obţine astfel un avantaj care contravine obiectivelor măsurii?</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Dupa finalizarea analizarii elementelor subiective (indicatorii de conditii artificiale / steguletele rosii), la rubrica Observatii, se consemneaza toate elementele referitoare la conditii artificiale, identificate in ceea ce priveste proiectul depus de catre solicitant. </w:t>
      </w:r>
    </w:p>
    <w:p w:rsidR="00D05D7B" w:rsidRPr="00D05D7B" w:rsidRDefault="00D05D7B" w:rsidP="00D05D7B">
      <w:pPr>
        <w:spacing w:before="120" w:after="120"/>
        <w:rPr>
          <w:rFonts w:asciiTheme="majorHAnsi" w:hAnsiTheme="majorHAnsi"/>
        </w:rPr>
      </w:pPr>
      <w:r w:rsidRPr="00D05D7B">
        <w:rPr>
          <w:rFonts w:asciiTheme="majorHAnsi" w:hAnsiTheme="majorHAnsi"/>
        </w:rPr>
        <w:t>In situatia in care sunt identificati indicatori de conditii artificiale, se constata existenta elementului subiectiv (mentionat de catre Curtea Europeana de Justitie, in cauza Slancheva sila EOOD).</w:t>
      </w:r>
    </w:p>
    <w:p w:rsidR="00D05D7B" w:rsidRPr="00D05D7B" w:rsidRDefault="00D05D7B" w:rsidP="00D05D7B">
      <w:pPr>
        <w:spacing w:before="120" w:after="120"/>
        <w:rPr>
          <w:rFonts w:asciiTheme="majorHAnsi" w:hAnsiTheme="majorHAnsi"/>
        </w:rPr>
      </w:pPr>
      <w:r w:rsidRPr="00D05D7B">
        <w:rPr>
          <w:rFonts w:asciiTheme="majorHAnsi" w:hAnsiTheme="majorHAnsi"/>
        </w:rPr>
        <w:t>In aceast caz, expertul trece la analiza existentei elementului obiectiv, respectiv nerespectarea obiectivelor măsurii din SDl , asumate prin proiect.</w:t>
      </w:r>
    </w:p>
    <w:p w:rsidR="00D05D7B" w:rsidRPr="00D05D7B" w:rsidRDefault="00D05D7B" w:rsidP="00D05D7B">
      <w:pPr>
        <w:spacing w:before="120" w:after="120"/>
        <w:rPr>
          <w:rFonts w:asciiTheme="majorHAnsi" w:hAnsiTheme="majorHAnsi"/>
        </w:rPr>
      </w:pPr>
      <w:r w:rsidRPr="00D05D7B">
        <w:rPr>
          <w:rFonts w:asciiTheme="majorHAnsi" w:hAnsiTheme="majorHAnsi"/>
        </w:rPr>
        <w:t>Se poate considera neindeplinire a obiectivelor si element obiectiv al crearii de conditii artificiale, numai incalcarea obiectivelor masurii din SDL, carora li se circumscrie proiectul – de exemplu, daca prin proiect se propune o activitate productivă se verifica numai incadrarea in obiectivul diversificarea economiei rurale prin creşterea numărului de microîntreprinderi şi întreprinderi mici în sectorul non-agricol, nu si respectarea obiectivelor: dezvoltarea serviciilor (deoarece nu este cazul), crearea de locuri de munca in spatiul rural (daca acest obiectiv nu este asumat prin planul de afaceri), incurajarea mentinerii si dezvoltarii activitatilor mestesugareasti traditionale (daca activitatea propusa prin proiect nu implica activitati mestesugaresti).</w:t>
      </w:r>
    </w:p>
    <w:p w:rsidR="00D05D7B" w:rsidRPr="00D05D7B" w:rsidRDefault="00D05D7B" w:rsidP="00D05D7B">
      <w:pPr>
        <w:spacing w:before="120" w:after="120"/>
        <w:rPr>
          <w:rFonts w:asciiTheme="majorHAnsi" w:hAnsiTheme="majorHAnsi"/>
        </w:rPr>
      </w:pPr>
      <w:r w:rsidRPr="00D05D7B">
        <w:rPr>
          <w:rFonts w:asciiTheme="majorHAnsi" w:hAnsiTheme="majorHAnsi"/>
        </w:rPr>
        <w:t>Trebuie sa fie identificate atât elementele subiective cât si elementul obiectiv pentru declararea Cerererii de Finantare ca fiind neeligibila.</w:t>
      </w:r>
    </w:p>
    <w:p w:rsidR="00D05D7B" w:rsidRPr="00D05D7B" w:rsidRDefault="00D05D7B" w:rsidP="00D05D7B">
      <w:pPr>
        <w:spacing w:before="120" w:after="120"/>
        <w:rPr>
          <w:rFonts w:asciiTheme="majorHAnsi" w:hAnsiTheme="majorHAnsi"/>
        </w:rPr>
      </w:pPr>
      <w:r w:rsidRPr="00D05D7B">
        <w:rPr>
          <w:rFonts w:asciiTheme="majorHAnsi" w:hAnsiTheme="majorHAnsi"/>
        </w:rPr>
        <w:t xml:space="preserve">Dacă în urma acestei analize se constată că investiţia propusă de solicitant nu poate funcţiona independent de altă investiţie FEADR, solicitantul contribuind exclusiv/cvasiexclusiv la operatiunile economice ale altei companii, fara a cauta sa obtina profit propriu, creându-se astfel condiţii artificiale pentru a beneficia de sprijin şi a obţine astfel un avantaj care contravine scopului sub-măsurii, se </w:t>
      </w:r>
      <w:r w:rsidRPr="00D05D7B">
        <w:rPr>
          <w:rFonts w:asciiTheme="majorHAnsi" w:hAnsiTheme="majorHAnsi"/>
        </w:rPr>
        <w:lastRenderedPageBreak/>
        <w:t xml:space="preserve">bifează caseta DA şi se completează în rubrica Observaţii datele şi elementele care au condus la această decizie. </w:t>
      </w:r>
    </w:p>
    <w:p w:rsidR="00D05D7B" w:rsidRPr="00D05D7B" w:rsidRDefault="00D05D7B" w:rsidP="00D05D7B">
      <w:pPr>
        <w:spacing w:before="120" w:after="120"/>
        <w:rPr>
          <w:rFonts w:asciiTheme="majorHAnsi" w:hAnsiTheme="majorHAnsi"/>
        </w:rPr>
      </w:pPr>
      <w:r w:rsidRPr="00D05D7B">
        <w:rPr>
          <w:rFonts w:asciiTheme="majorHAnsi" w:hAnsiTheme="majorHAnsi"/>
        </w:rPr>
        <w:t>In caz contrar expertul bifează în caseta corespunzatoare NU.</w:t>
      </w:r>
    </w:p>
    <w:p w:rsidR="00D05D7B" w:rsidRPr="00D05D7B" w:rsidRDefault="00D05D7B" w:rsidP="00D05D7B">
      <w:pPr>
        <w:spacing w:before="120" w:after="120"/>
        <w:rPr>
          <w:rFonts w:asciiTheme="majorHAnsi" w:hAnsiTheme="majorHAnsi"/>
        </w:rPr>
      </w:pPr>
      <w:r w:rsidRPr="00D05D7B">
        <w:rPr>
          <w:rFonts w:asciiTheme="majorHAnsi" w:hAnsiTheme="majorHAnsi"/>
        </w:rPr>
        <w:t>Daca se constata suspiciunea de creare a condițiilor artificale, decizia privind constatarea creări unei condiții artificiale se ia după parcurgerea următorilor pași:</w:t>
      </w:r>
    </w:p>
    <w:p w:rsidR="00D05D7B" w:rsidRPr="00D05D7B" w:rsidRDefault="00D05D7B" w:rsidP="00D05D7B">
      <w:pPr>
        <w:spacing w:before="120" w:after="120"/>
        <w:rPr>
          <w:rFonts w:asciiTheme="majorHAnsi" w:hAnsiTheme="majorHAnsi"/>
        </w:rPr>
      </w:pPr>
      <w:r w:rsidRPr="00D05D7B">
        <w:rPr>
          <w:rFonts w:asciiTheme="majorHAnsi" w:hAnsiTheme="majorHAnsi"/>
        </w:rPr>
        <w:t>-</w:t>
      </w:r>
      <w:r w:rsidRPr="00D05D7B">
        <w:rPr>
          <w:rFonts w:asciiTheme="majorHAnsi" w:hAnsiTheme="majorHAnsi"/>
        </w:rPr>
        <w:tab/>
        <w:t xml:space="preserve">Identificarea și analiza indicatorilor care au condus la constatarea riscului de creare a condițiilor artificale. Concluziile preliminare se comunica solicitantului prin intermediul unei notificări, prin care i se solicita totodată să-si exprime un punct de vedere în termenul procedural. </w:t>
      </w:r>
    </w:p>
    <w:p w:rsidR="00D05D7B" w:rsidRPr="00D05D7B" w:rsidRDefault="00D05D7B" w:rsidP="00D05D7B">
      <w:pPr>
        <w:spacing w:before="120" w:after="120"/>
        <w:rPr>
          <w:rFonts w:asciiTheme="majorHAnsi" w:hAnsiTheme="majorHAnsi"/>
        </w:rPr>
      </w:pPr>
      <w:r w:rsidRPr="00D05D7B">
        <w:rPr>
          <w:rFonts w:asciiTheme="majorHAnsi" w:hAnsiTheme="majorHAnsi"/>
        </w:rPr>
        <w:t>-</w:t>
      </w:r>
      <w:r w:rsidRPr="00D05D7B">
        <w:rPr>
          <w:rFonts w:asciiTheme="majorHAnsi" w:hAnsiTheme="majorHAnsi"/>
        </w:rPr>
        <w:tab/>
        <w:t xml:space="preserve">Primirea și analiza punctului de vedere exprimat de solicitant (dacă acesta îl trimite în termenul procedural comunicat). </w:t>
      </w:r>
    </w:p>
    <w:p w:rsidR="00D05D7B" w:rsidRPr="00D05D7B" w:rsidRDefault="00D05D7B" w:rsidP="00D05D7B">
      <w:pPr>
        <w:spacing w:before="120" w:after="120"/>
        <w:rPr>
          <w:rFonts w:asciiTheme="majorHAnsi" w:hAnsiTheme="majorHAnsi"/>
        </w:rPr>
      </w:pPr>
      <w:r w:rsidRPr="00D05D7B">
        <w:rPr>
          <w:rFonts w:asciiTheme="majorHAnsi" w:hAnsiTheme="majorHAnsi"/>
        </w:rPr>
        <w:t>Dupa caz, declararea Cererii de Finantare ca fiind neeligibilă în urma identificării fara echivoc, în mod obiectiv si fundamentat a unor condiții artificiale create de solicitant/ recalcularea punctajului/ratei de cofinanțare/ajutorului financiar vizate ca avantaje si luarea masurilor ce se impun in urma recalcularilor. Se va descrie în mod obligatoriu la rubrica observații în fișa de verificare E1.2 modul în care a fost încălcat prin crearea respectivei condiții artificiale cel puțin un obiectiv general sau legislatiei agricole sectoriale  precizat în reglementările comunitare aplicabile și/sau în fișele tehnice ale măsurilor/submăsurilor.</w:t>
      </w:r>
    </w:p>
    <w:p w:rsidR="00D05D7B" w:rsidRPr="00D05D7B" w:rsidRDefault="00D05D7B" w:rsidP="00D05D7B">
      <w:pPr>
        <w:spacing w:before="120" w:after="120"/>
        <w:rPr>
          <w:rFonts w:asciiTheme="majorHAnsi" w:hAnsiTheme="majorHAnsi"/>
          <w:b/>
        </w:rPr>
      </w:pPr>
      <w:r w:rsidRPr="00D05D7B">
        <w:rPr>
          <w:rFonts w:asciiTheme="majorHAnsi" w:hAnsiTheme="majorHAnsi"/>
          <w:b/>
        </w:rPr>
        <w:t>ATENTIE !</w:t>
      </w:r>
    </w:p>
    <w:p w:rsidR="00D05D7B" w:rsidRPr="00D05D7B" w:rsidRDefault="00D05D7B" w:rsidP="00D05D7B">
      <w:pPr>
        <w:spacing w:before="120" w:after="120"/>
        <w:rPr>
          <w:rFonts w:asciiTheme="majorHAnsi" w:hAnsiTheme="majorHAnsi"/>
          <w:b/>
        </w:rPr>
      </w:pPr>
      <w:r w:rsidRPr="00D05D7B">
        <w:rPr>
          <w:rFonts w:asciiTheme="majorHAnsi" w:hAnsiTheme="majorHAnsi"/>
          <w:b/>
        </w:rPr>
        <w:t>Prin natura lor, indicatorii - stegulețele roșii nu reprezintă dovezi. Acestea reprezintă simpli indicatori de fraudă sau nereguli.</w:t>
      </w:r>
    </w:p>
    <w:p w:rsidR="00D05D7B" w:rsidRDefault="00D05D7B" w:rsidP="003C700C">
      <w:pPr>
        <w:widowControl w:val="0"/>
        <w:adjustRightInd w:val="0"/>
        <w:spacing w:before="0"/>
        <w:textAlignment w:val="baseline"/>
        <w:rPr>
          <w:rFonts w:asciiTheme="majorHAnsi" w:eastAsia="Times New Roman" w:hAnsiTheme="majorHAnsi" w:cs="Calibri"/>
          <w:b/>
          <w:bCs/>
          <w:lang w:val="es-ES"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b/>
          <w:bCs/>
          <w:lang w:val="es-ES" w:eastAsia="ro-RO"/>
        </w:rPr>
      </w:pPr>
      <w:r w:rsidRPr="003C700C">
        <w:rPr>
          <w:rFonts w:asciiTheme="majorHAnsi" w:eastAsia="Times New Roman" w:hAnsiTheme="majorHAnsi" w:cs="Calibri"/>
          <w:b/>
          <w:bCs/>
          <w:lang w:val="es-ES" w:eastAsia="ro-RO"/>
        </w:rPr>
        <w:t>DECIZIA REFERITOARE LA ELIGIBILITATEA PROIECTULUI</w:t>
      </w:r>
    </w:p>
    <w:p w:rsidR="00CB6EAE" w:rsidRPr="003C700C" w:rsidRDefault="00CB6EAE" w:rsidP="003C700C">
      <w:pPr>
        <w:widowControl w:val="0"/>
        <w:adjustRightInd w:val="0"/>
        <w:spacing w:before="0"/>
        <w:textAlignment w:val="baseline"/>
        <w:rPr>
          <w:rFonts w:asciiTheme="majorHAnsi" w:eastAsia="Times New Roman" w:hAnsiTheme="majorHAnsi" w:cs="Calibri"/>
          <w:u w:val="single"/>
          <w:lang w:eastAsia="ro-RO"/>
        </w:rPr>
      </w:pPr>
    </w:p>
    <w:p w:rsidR="00CB6EAE" w:rsidRPr="003C700C" w:rsidRDefault="00CB6EAE" w:rsidP="003C700C">
      <w:pPr>
        <w:widowControl w:val="0"/>
        <w:adjustRightInd w:val="0"/>
        <w:spacing w:before="0"/>
        <w:textAlignment w:val="baseline"/>
        <w:rPr>
          <w:rFonts w:asciiTheme="majorHAnsi" w:eastAsia="Times New Roman" w:hAnsiTheme="majorHAnsi" w:cs="Calibri"/>
          <w:lang w:eastAsia="ro-RO"/>
        </w:rPr>
      </w:pPr>
      <w:r w:rsidRPr="003C700C">
        <w:rPr>
          <w:rFonts w:asciiTheme="majorHAnsi" w:eastAsia="Times New Roman" w:hAnsiTheme="majorHAnsi" w:cs="Calibri"/>
          <w:lang w:eastAsia="ro-RO"/>
        </w:rPr>
        <w:t>Dacă toate criteriile de eligibilitate aplicate proiectului au fost îndeplinite şi nu au fost create condiţii artificiale, proiectul este eligibil.</w:t>
      </w:r>
    </w:p>
    <w:p w:rsidR="00CB6EAE" w:rsidRPr="003C700C" w:rsidRDefault="00CB6EAE" w:rsidP="003C700C">
      <w:pPr>
        <w:widowControl w:val="0"/>
        <w:adjustRightInd w:val="0"/>
        <w:spacing w:before="0"/>
        <w:textAlignment w:val="baseline"/>
        <w:rPr>
          <w:rFonts w:asciiTheme="majorHAnsi" w:eastAsia="Times New Roman" w:hAnsiTheme="majorHAnsi" w:cs="Calibri"/>
          <w:lang w:eastAsia="ro-RO"/>
        </w:rPr>
      </w:pPr>
      <w:r w:rsidRPr="003C700C">
        <w:rPr>
          <w:rFonts w:asciiTheme="majorHAnsi" w:eastAsia="Times New Roman" w:hAnsiTheme="majorHAnsi" w:cs="Calibri"/>
          <w:lang w:eastAsia="ro-RO"/>
        </w:rPr>
        <w:t>În cazul proiectelor neeligibile se va completa rubrica Observaţii cu motivele de neeligibilitate ale  proiectului.</w:t>
      </w:r>
    </w:p>
    <w:p w:rsidR="00CB6EAE" w:rsidRPr="003C700C" w:rsidRDefault="00CB6EAE" w:rsidP="003C700C">
      <w:pPr>
        <w:widowControl w:val="0"/>
        <w:adjustRightInd w:val="0"/>
        <w:spacing w:before="0"/>
        <w:textAlignment w:val="baseline"/>
        <w:rPr>
          <w:rFonts w:asciiTheme="majorHAnsi" w:eastAsia="Calibri" w:hAnsiTheme="majorHAnsi" w:cs="Calibri"/>
          <w:b/>
          <w:lang w:val="es-ES"/>
        </w:rPr>
      </w:pPr>
      <w:r w:rsidRPr="003C700C">
        <w:rPr>
          <w:rFonts w:asciiTheme="majorHAnsi" w:eastAsia="Times New Roman" w:hAnsiTheme="majorHAnsi" w:cs="Calibri"/>
          <w:lang w:eastAsia="ro-RO"/>
        </w:rPr>
        <w:t>Expertul care întocmeste Fisa de verificare îşi concretizează verificarea prin înscrierea unei bife („√”) în casetele/câmpurile respective. Persoana care verifică munca expertului certifică acest lucru prin înscrierea unei linii oblice („\”) de la stânga sus spre dreapta jos suprapusă peste bifa expertului.</w:t>
      </w:r>
    </w:p>
    <w:sectPr w:rsidR="00CB6EAE" w:rsidRPr="003C700C"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3BB" w:rsidRDefault="00AE63BB" w:rsidP="005A6483">
      <w:pPr>
        <w:spacing w:before="0" w:line="240" w:lineRule="auto"/>
      </w:pPr>
      <w:r>
        <w:separator/>
      </w:r>
    </w:p>
  </w:endnote>
  <w:endnote w:type="continuationSeparator" w:id="0">
    <w:p w:rsidR="00AE63BB" w:rsidRDefault="00AE63BB"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8"/>
      <w:gridCol w:w="1079"/>
    </w:tblGrid>
    <w:sdt>
      <w:sdtPr>
        <w:rPr>
          <w:rFonts w:asciiTheme="majorHAnsi" w:eastAsiaTheme="majorEastAsia" w:hAnsiTheme="majorHAnsi" w:cstheme="majorBidi"/>
          <w:sz w:val="20"/>
          <w:szCs w:val="20"/>
        </w:rPr>
        <w:id w:val="1972788475"/>
        <w:docPartObj>
          <w:docPartGallery w:val="Page Numbers (Bottom of Page)"/>
          <w:docPartUnique/>
        </w:docPartObj>
      </w:sdtPr>
      <w:sdtEndPr>
        <w:rPr>
          <w:rFonts w:asciiTheme="minorHAnsi" w:eastAsiaTheme="minorHAnsi" w:hAnsiTheme="minorHAnsi" w:cstheme="minorBidi"/>
          <w:noProof/>
          <w:sz w:val="22"/>
          <w:szCs w:val="22"/>
        </w:rPr>
      </w:sdtEndPr>
      <w:sdtContent>
        <w:tr w:rsidR="003C700C" w:rsidTr="003C700C">
          <w:trPr>
            <w:trHeight w:val="727"/>
          </w:trPr>
          <w:tc>
            <w:tcPr>
              <w:tcW w:w="4441" w:type="pct"/>
              <w:tcBorders>
                <w:right w:val="triple" w:sz="4" w:space="0" w:color="4F81BD" w:themeColor="accent1"/>
              </w:tcBorders>
            </w:tcPr>
            <w:p w:rsidR="003C700C" w:rsidRDefault="003C700C">
              <w:pPr>
                <w:tabs>
                  <w:tab w:val="left" w:pos="620"/>
                  <w:tab w:val="center" w:pos="4320"/>
                </w:tabs>
                <w:jc w:val="right"/>
                <w:rPr>
                  <w:rFonts w:asciiTheme="majorHAnsi" w:eastAsiaTheme="majorEastAsia" w:hAnsiTheme="majorHAnsi" w:cstheme="majorBidi"/>
                  <w:sz w:val="20"/>
                  <w:szCs w:val="20"/>
                </w:rPr>
              </w:pPr>
            </w:p>
          </w:tc>
          <w:tc>
            <w:tcPr>
              <w:tcW w:w="559" w:type="pct"/>
              <w:tcBorders>
                <w:left w:val="triple" w:sz="4" w:space="0" w:color="4F81BD" w:themeColor="accent1"/>
              </w:tcBorders>
            </w:tcPr>
            <w:p w:rsidR="003C700C" w:rsidRDefault="003C700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A709C1">
                <w:rPr>
                  <w:noProof/>
                </w:rPr>
                <w:t>1</w:t>
              </w:r>
              <w:r>
                <w:rPr>
                  <w:noProof/>
                </w:rPr>
                <w:fldChar w:fldCharType="end"/>
              </w:r>
            </w:p>
          </w:tc>
        </w:tr>
      </w:sdtContent>
    </w:sdt>
  </w:tbl>
  <w:p w:rsidR="003C700C" w:rsidRPr="003C700C" w:rsidRDefault="003C700C" w:rsidP="003C70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3BB" w:rsidRDefault="00AE63BB" w:rsidP="005A6483">
      <w:pPr>
        <w:spacing w:before="0" w:line="240" w:lineRule="auto"/>
      </w:pPr>
      <w:r>
        <w:separator/>
      </w:r>
    </w:p>
  </w:footnote>
  <w:footnote w:type="continuationSeparator" w:id="0">
    <w:p w:rsidR="00AE63BB" w:rsidRDefault="00AE63BB"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0C" w:rsidRPr="00474698" w:rsidRDefault="003C700C" w:rsidP="003C700C">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7A0C8778" wp14:editId="4DB600C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5A499C33" wp14:editId="54FA47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209C1742" wp14:editId="1F34F1EE">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D31FEB8" wp14:editId="1205A8B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rsidR="003C700C" w:rsidRPr="001F3FA2" w:rsidRDefault="003C700C" w:rsidP="003C700C">
    <w:pPr>
      <w:spacing w:line="240" w:lineRule="auto"/>
      <w:jc w:val="center"/>
      <w:rPr>
        <w:rFonts w:asciiTheme="majorHAnsi" w:hAnsiTheme="majorHAnsi" w:cstheme="minorHAnsi"/>
        <w:b/>
        <w:sz w:val="20"/>
        <w:szCs w:val="24"/>
        <w:lang w:eastAsia="ro-RO"/>
      </w:rPr>
    </w:pPr>
    <w:r w:rsidRPr="001F3FA2">
      <w:rPr>
        <w:rFonts w:asciiTheme="majorHAnsi" w:hAnsiTheme="majorHAnsi" w:cstheme="minorHAnsi"/>
        <w:b/>
        <w:sz w:val="20"/>
        <w:szCs w:val="24"/>
        <w:lang w:eastAsia="ro-RO"/>
      </w:rPr>
      <w:t xml:space="preserve">MĂSURA M6/6A - </w:t>
    </w:r>
  </w:p>
  <w:p w:rsidR="003C700C" w:rsidRPr="00A9508D" w:rsidRDefault="003C700C" w:rsidP="003C700C">
    <w:pPr>
      <w:pStyle w:val="Header"/>
      <w:rPr>
        <w:rFonts w:ascii="Cambria" w:hAnsi="Cambria" w:cstheme="minorHAnsi"/>
        <w:b/>
        <w:sz w:val="20"/>
        <w:szCs w:val="24"/>
        <w:lang w:eastAsia="ro-RO"/>
      </w:rPr>
    </w:pPr>
    <w:r w:rsidRPr="001F3FA2">
      <w:rPr>
        <w:rFonts w:asciiTheme="majorHAnsi" w:hAnsiTheme="majorHAnsi" w:cstheme="minorHAnsi"/>
        <w:b/>
        <w:sz w:val="20"/>
        <w:szCs w:val="24"/>
        <w:lang w:eastAsia="ro-RO"/>
      </w:rPr>
      <w:t>Sprijin pentru crearea şi dezvoltarea de întreprinderi non-agricole care valorifică potenţialul local</w:t>
    </w:r>
  </w:p>
  <w:p w:rsidR="003C700C" w:rsidRPr="003C700C" w:rsidRDefault="003C700C" w:rsidP="003C7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88A"/>
    <w:multiLevelType w:val="hybridMultilevel"/>
    <w:tmpl w:val="EDFA16F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022B05"/>
    <w:multiLevelType w:val="hybridMultilevel"/>
    <w:tmpl w:val="40AC776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8AA0910"/>
    <w:multiLevelType w:val="multilevel"/>
    <w:tmpl w:val="34028EF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22135B5"/>
    <w:multiLevelType w:val="hybridMultilevel"/>
    <w:tmpl w:val="317AA3F4"/>
    <w:lvl w:ilvl="0" w:tplc="F34423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17C161B"/>
    <w:multiLevelType w:val="hybridMultilevel"/>
    <w:tmpl w:val="46E2B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74D453C"/>
    <w:multiLevelType w:val="hybridMultilevel"/>
    <w:tmpl w:val="83CE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9" w15:restartNumberingAfterBreak="0">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40703740"/>
    <w:multiLevelType w:val="hybridMultilevel"/>
    <w:tmpl w:val="AB42821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A00268B"/>
    <w:multiLevelType w:val="multilevel"/>
    <w:tmpl w:val="C8E813B2"/>
    <w:lvl w:ilvl="0">
      <w:start w:val="1"/>
      <w:numFmt w:val="decimal"/>
      <w:lvlText w:val="%1."/>
      <w:lvlJc w:val="left"/>
      <w:pPr>
        <w:ind w:left="644" w:hanging="360"/>
      </w:pPr>
      <w:rPr>
        <w:rFonts w:hint="default"/>
        <w:b/>
        <w:i w:val="0"/>
      </w:rPr>
    </w:lvl>
    <w:lvl w:ilvl="1">
      <w:start w:val="12"/>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2A973A2"/>
    <w:multiLevelType w:val="hybridMultilevel"/>
    <w:tmpl w:val="A4F6E79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C96E35"/>
    <w:multiLevelType w:val="hybridMultilevel"/>
    <w:tmpl w:val="4D48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01B1A59"/>
    <w:multiLevelType w:val="hybridMultilevel"/>
    <w:tmpl w:val="17CC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E6ACD"/>
    <w:multiLevelType w:val="hybridMultilevel"/>
    <w:tmpl w:val="F872F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2" w15:restartNumberingAfterBreak="0">
    <w:nsid w:val="795B62E2"/>
    <w:multiLevelType w:val="hybridMultilevel"/>
    <w:tmpl w:val="16003D4A"/>
    <w:lvl w:ilvl="0" w:tplc="276CBEF0">
      <w:start w:val="2014"/>
      <w:numFmt w:val="bullet"/>
      <w:lvlText w:val="-"/>
      <w:lvlJc w:val="left"/>
      <w:pPr>
        <w:ind w:left="81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7A6708DE"/>
    <w:multiLevelType w:val="multilevel"/>
    <w:tmpl w:val="F25671B8"/>
    <w:lvl w:ilvl="0">
      <w:start w:val="1"/>
      <w:numFmt w:val="decimal"/>
      <w:lvlText w:val="%1."/>
      <w:lvlJc w:val="left"/>
      <w:pPr>
        <w:ind w:left="644" w:hanging="360"/>
      </w:pPr>
      <w:rPr>
        <w:rFonts w:hint="default"/>
        <w:b/>
        <w:i w:val="0"/>
      </w:rPr>
    </w:lvl>
    <w:lvl w:ilvl="1">
      <w:start w:val="4"/>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5" w15:restartNumberingAfterBreak="0">
    <w:nsid w:val="7AB427C0"/>
    <w:multiLevelType w:val="hybridMultilevel"/>
    <w:tmpl w:val="6D0E23A6"/>
    <w:lvl w:ilvl="0" w:tplc="D1147248">
      <w:start w:val="2"/>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6"/>
  </w:num>
  <w:num w:numId="2">
    <w:abstractNumId w:val="34"/>
  </w:num>
  <w:num w:numId="3">
    <w:abstractNumId w:val="22"/>
  </w:num>
  <w:num w:numId="4">
    <w:abstractNumId w:val="8"/>
  </w:num>
  <w:num w:numId="5">
    <w:abstractNumId w:val="23"/>
  </w:num>
  <w:num w:numId="6">
    <w:abstractNumId w:val="17"/>
  </w:num>
  <w:num w:numId="7">
    <w:abstractNumId w:val="19"/>
  </w:num>
  <w:num w:numId="8">
    <w:abstractNumId w:val="12"/>
  </w:num>
  <w:num w:numId="9">
    <w:abstractNumId w:val="33"/>
  </w:num>
  <w:num w:numId="10">
    <w:abstractNumId w:val="6"/>
  </w:num>
  <w:num w:numId="11">
    <w:abstractNumId w:val="4"/>
  </w:num>
  <w:num w:numId="12">
    <w:abstractNumId w:val="36"/>
  </w:num>
  <w:num w:numId="13">
    <w:abstractNumId w:val="21"/>
  </w:num>
  <w:num w:numId="14">
    <w:abstractNumId w:val="25"/>
  </w:num>
  <w:num w:numId="15">
    <w:abstractNumId w:val="31"/>
  </w:num>
  <w:num w:numId="16">
    <w:abstractNumId w:val="2"/>
  </w:num>
  <w:num w:numId="17">
    <w:abstractNumId w:val="10"/>
  </w:num>
  <w:num w:numId="18">
    <w:abstractNumId w:val="11"/>
  </w:num>
  <w:num w:numId="19">
    <w:abstractNumId w:val="1"/>
  </w:num>
  <w:num w:numId="20">
    <w:abstractNumId w:val="14"/>
  </w:num>
  <w:num w:numId="21">
    <w:abstractNumId w:val="30"/>
  </w:num>
  <w:num w:numId="22">
    <w:abstractNumId w:val="5"/>
  </w:num>
  <w:num w:numId="23">
    <w:abstractNumId w:val="13"/>
  </w:num>
  <w:num w:numId="24">
    <w:abstractNumId w:val="0"/>
  </w:num>
  <w:num w:numId="25">
    <w:abstractNumId w:val="29"/>
  </w:num>
  <w:num w:numId="26">
    <w:abstractNumId w:val="26"/>
  </w:num>
  <w:num w:numId="27">
    <w:abstractNumId w:val="20"/>
  </w:num>
  <w:num w:numId="28">
    <w:abstractNumId w:val="35"/>
  </w:num>
  <w:num w:numId="29">
    <w:abstractNumId w:val="24"/>
  </w:num>
  <w:num w:numId="30">
    <w:abstractNumId w:val="32"/>
  </w:num>
  <w:num w:numId="31">
    <w:abstractNumId w:val="7"/>
  </w:num>
  <w:num w:numId="32">
    <w:abstractNumId w:val="3"/>
  </w:num>
  <w:num w:numId="33">
    <w:abstractNumId w:val="28"/>
  </w:num>
  <w:num w:numId="34">
    <w:abstractNumId w:val="27"/>
  </w:num>
  <w:num w:numId="35">
    <w:abstractNumId w:val="15"/>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3F23"/>
    <w:rsid w:val="000141ED"/>
    <w:rsid w:val="0001445C"/>
    <w:rsid w:val="00017DFD"/>
    <w:rsid w:val="00021276"/>
    <w:rsid w:val="0003288E"/>
    <w:rsid w:val="00035852"/>
    <w:rsid w:val="000461AD"/>
    <w:rsid w:val="000574AA"/>
    <w:rsid w:val="000732B3"/>
    <w:rsid w:val="00075E61"/>
    <w:rsid w:val="000C3CAA"/>
    <w:rsid w:val="000C3F01"/>
    <w:rsid w:val="000E04C7"/>
    <w:rsid w:val="000E0FBE"/>
    <w:rsid w:val="000F0137"/>
    <w:rsid w:val="00105E83"/>
    <w:rsid w:val="0010612F"/>
    <w:rsid w:val="00126603"/>
    <w:rsid w:val="00164DE5"/>
    <w:rsid w:val="001719EB"/>
    <w:rsid w:val="00171A28"/>
    <w:rsid w:val="001767D7"/>
    <w:rsid w:val="001826DF"/>
    <w:rsid w:val="001868A8"/>
    <w:rsid w:val="00192AB4"/>
    <w:rsid w:val="0019341D"/>
    <w:rsid w:val="00193D34"/>
    <w:rsid w:val="001D23D7"/>
    <w:rsid w:val="001D67C1"/>
    <w:rsid w:val="001D6C7E"/>
    <w:rsid w:val="001E1B5D"/>
    <w:rsid w:val="001E4764"/>
    <w:rsid w:val="00200F43"/>
    <w:rsid w:val="00250F5D"/>
    <w:rsid w:val="00252680"/>
    <w:rsid w:val="00266096"/>
    <w:rsid w:val="002843AB"/>
    <w:rsid w:val="002A7505"/>
    <w:rsid w:val="002D65D1"/>
    <w:rsid w:val="002D6EC1"/>
    <w:rsid w:val="002F1F2B"/>
    <w:rsid w:val="002F4BE0"/>
    <w:rsid w:val="002F52FB"/>
    <w:rsid w:val="00312E99"/>
    <w:rsid w:val="003179F9"/>
    <w:rsid w:val="00321EF2"/>
    <w:rsid w:val="00326020"/>
    <w:rsid w:val="0033703A"/>
    <w:rsid w:val="00340701"/>
    <w:rsid w:val="00343891"/>
    <w:rsid w:val="00352DD8"/>
    <w:rsid w:val="00353F1E"/>
    <w:rsid w:val="00372F9A"/>
    <w:rsid w:val="00374CDF"/>
    <w:rsid w:val="0038127A"/>
    <w:rsid w:val="0038139A"/>
    <w:rsid w:val="003867A5"/>
    <w:rsid w:val="003975C4"/>
    <w:rsid w:val="003A3E39"/>
    <w:rsid w:val="003C6FA9"/>
    <w:rsid w:val="003C700C"/>
    <w:rsid w:val="003D4532"/>
    <w:rsid w:val="00410E2C"/>
    <w:rsid w:val="00416D5C"/>
    <w:rsid w:val="00420035"/>
    <w:rsid w:val="00420FDD"/>
    <w:rsid w:val="00421693"/>
    <w:rsid w:val="00423271"/>
    <w:rsid w:val="004256A8"/>
    <w:rsid w:val="00433E2E"/>
    <w:rsid w:val="00470FE9"/>
    <w:rsid w:val="00476545"/>
    <w:rsid w:val="00481450"/>
    <w:rsid w:val="00486694"/>
    <w:rsid w:val="004A2DC5"/>
    <w:rsid w:val="004A3390"/>
    <w:rsid w:val="004B590A"/>
    <w:rsid w:val="004E446C"/>
    <w:rsid w:val="004F066F"/>
    <w:rsid w:val="004F6D57"/>
    <w:rsid w:val="00502D46"/>
    <w:rsid w:val="00503462"/>
    <w:rsid w:val="005049C9"/>
    <w:rsid w:val="005162CD"/>
    <w:rsid w:val="0051747C"/>
    <w:rsid w:val="00522203"/>
    <w:rsid w:val="005418E7"/>
    <w:rsid w:val="00582EA4"/>
    <w:rsid w:val="005860E4"/>
    <w:rsid w:val="00595D12"/>
    <w:rsid w:val="005A6483"/>
    <w:rsid w:val="005A6D01"/>
    <w:rsid w:val="005B050F"/>
    <w:rsid w:val="005B08D0"/>
    <w:rsid w:val="005B44D2"/>
    <w:rsid w:val="005D7D2E"/>
    <w:rsid w:val="005E7A59"/>
    <w:rsid w:val="005F167B"/>
    <w:rsid w:val="005F3B19"/>
    <w:rsid w:val="0060460B"/>
    <w:rsid w:val="00613088"/>
    <w:rsid w:val="006162AF"/>
    <w:rsid w:val="00624F54"/>
    <w:rsid w:val="00631452"/>
    <w:rsid w:val="00651960"/>
    <w:rsid w:val="00657266"/>
    <w:rsid w:val="0066525A"/>
    <w:rsid w:val="00667B76"/>
    <w:rsid w:val="00676A73"/>
    <w:rsid w:val="00676B7F"/>
    <w:rsid w:val="0068128F"/>
    <w:rsid w:val="00683DBF"/>
    <w:rsid w:val="006A5FDE"/>
    <w:rsid w:val="006A6D20"/>
    <w:rsid w:val="006C2D8C"/>
    <w:rsid w:val="006C3F90"/>
    <w:rsid w:val="006D54A1"/>
    <w:rsid w:val="006E2373"/>
    <w:rsid w:val="006F6D1D"/>
    <w:rsid w:val="00724718"/>
    <w:rsid w:val="0073225A"/>
    <w:rsid w:val="00746BA9"/>
    <w:rsid w:val="00762068"/>
    <w:rsid w:val="0076412C"/>
    <w:rsid w:val="007834A1"/>
    <w:rsid w:val="00785B25"/>
    <w:rsid w:val="0078791C"/>
    <w:rsid w:val="007A08EE"/>
    <w:rsid w:val="007B14B9"/>
    <w:rsid w:val="007B5C0F"/>
    <w:rsid w:val="007B682F"/>
    <w:rsid w:val="007C2954"/>
    <w:rsid w:val="007C4E35"/>
    <w:rsid w:val="007C7270"/>
    <w:rsid w:val="007D346A"/>
    <w:rsid w:val="007E7BF4"/>
    <w:rsid w:val="007F0540"/>
    <w:rsid w:val="00800AC6"/>
    <w:rsid w:val="00807CF9"/>
    <w:rsid w:val="00816FE0"/>
    <w:rsid w:val="0082240C"/>
    <w:rsid w:val="00832EB4"/>
    <w:rsid w:val="0084137F"/>
    <w:rsid w:val="00843E18"/>
    <w:rsid w:val="00863CEA"/>
    <w:rsid w:val="00877D24"/>
    <w:rsid w:val="0088092B"/>
    <w:rsid w:val="008A3E47"/>
    <w:rsid w:val="008B5040"/>
    <w:rsid w:val="008D3F1A"/>
    <w:rsid w:val="008E008E"/>
    <w:rsid w:val="008E2187"/>
    <w:rsid w:val="008E2345"/>
    <w:rsid w:val="008F070C"/>
    <w:rsid w:val="00901379"/>
    <w:rsid w:val="0091126E"/>
    <w:rsid w:val="00917964"/>
    <w:rsid w:val="00931C65"/>
    <w:rsid w:val="009460F1"/>
    <w:rsid w:val="00952261"/>
    <w:rsid w:val="00956877"/>
    <w:rsid w:val="009657A0"/>
    <w:rsid w:val="00971F0C"/>
    <w:rsid w:val="009814B7"/>
    <w:rsid w:val="00985E9C"/>
    <w:rsid w:val="009934FF"/>
    <w:rsid w:val="0099590E"/>
    <w:rsid w:val="009A10CB"/>
    <w:rsid w:val="009B2493"/>
    <w:rsid w:val="009D2FCD"/>
    <w:rsid w:val="009F6C4F"/>
    <w:rsid w:val="00A03FC3"/>
    <w:rsid w:val="00A05F13"/>
    <w:rsid w:val="00A069EA"/>
    <w:rsid w:val="00A10BDC"/>
    <w:rsid w:val="00A10CCC"/>
    <w:rsid w:val="00A22101"/>
    <w:rsid w:val="00A22A8E"/>
    <w:rsid w:val="00A30FFD"/>
    <w:rsid w:val="00A32B03"/>
    <w:rsid w:val="00A4149D"/>
    <w:rsid w:val="00A42FFA"/>
    <w:rsid w:val="00A443DF"/>
    <w:rsid w:val="00A64971"/>
    <w:rsid w:val="00A709C1"/>
    <w:rsid w:val="00A765C4"/>
    <w:rsid w:val="00AA2E99"/>
    <w:rsid w:val="00AA346B"/>
    <w:rsid w:val="00AB067B"/>
    <w:rsid w:val="00AB663B"/>
    <w:rsid w:val="00AC524D"/>
    <w:rsid w:val="00AC6015"/>
    <w:rsid w:val="00AC7345"/>
    <w:rsid w:val="00AD3AF1"/>
    <w:rsid w:val="00AE63BB"/>
    <w:rsid w:val="00AF165E"/>
    <w:rsid w:val="00B26D13"/>
    <w:rsid w:val="00B42491"/>
    <w:rsid w:val="00B4593F"/>
    <w:rsid w:val="00B6569B"/>
    <w:rsid w:val="00BA33ED"/>
    <w:rsid w:val="00BA51A9"/>
    <w:rsid w:val="00BB03D7"/>
    <w:rsid w:val="00BB113A"/>
    <w:rsid w:val="00BC111F"/>
    <w:rsid w:val="00BE114B"/>
    <w:rsid w:val="00BE796C"/>
    <w:rsid w:val="00BF3199"/>
    <w:rsid w:val="00C06233"/>
    <w:rsid w:val="00C06D9D"/>
    <w:rsid w:val="00C17DDD"/>
    <w:rsid w:val="00C25225"/>
    <w:rsid w:val="00C26BAE"/>
    <w:rsid w:val="00C337FB"/>
    <w:rsid w:val="00C518D2"/>
    <w:rsid w:val="00C51B51"/>
    <w:rsid w:val="00C52082"/>
    <w:rsid w:val="00C558B1"/>
    <w:rsid w:val="00C6421F"/>
    <w:rsid w:val="00C717B1"/>
    <w:rsid w:val="00C84ABD"/>
    <w:rsid w:val="00C96118"/>
    <w:rsid w:val="00CA02BD"/>
    <w:rsid w:val="00CB0173"/>
    <w:rsid w:val="00CB1D7F"/>
    <w:rsid w:val="00CB222D"/>
    <w:rsid w:val="00CB65FD"/>
    <w:rsid w:val="00CB6EAE"/>
    <w:rsid w:val="00CC4148"/>
    <w:rsid w:val="00CC7A50"/>
    <w:rsid w:val="00CE5E2E"/>
    <w:rsid w:val="00CE72C5"/>
    <w:rsid w:val="00CF1B39"/>
    <w:rsid w:val="00D005E1"/>
    <w:rsid w:val="00D039B4"/>
    <w:rsid w:val="00D05D7B"/>
    <w:rsid w:val="00D2399D"/>
    <w:rsid w:val="00D24365"/>
    <w:rsid w:val="00D2732D"/>
    <w:rsid w:val="00D428A7"/>
    <w:rsid w:val="00D45741"/>
    <w:rsid w:val="00D71880"/>
    <w:rsid w:val="00D75F54"/>
    <w:rsid w:val="00D83B12"/>
    <w:rsid w:val="00D84D43"/>
    <w:rsid w:val="00DA20F4"/>
    <w:rsid w:val="00DA43AA"/>
    <w:rsid w:val="00DB4C95"/>
    <w:rsid w:val="00DE07C0"/>
    <w:rsid w:val="00DF6120"/>
    <w:rsid w:val="00E1518E"/>
    <w:rsid w:val="00E26C9E"/>
    <w:rsid w:val="00E300DB"/>
    <w:rsid w:val="00E31923"/>
    <w:rsid w:val="00E42DAB"/>
    <w:rsid w:val="00E451FB"/>
    <w:rsid w:val="00E47A58"/>
    <w:rsid w:val="00E56CC5"/>
    <w:rsid w:val="00E92CBB"/>
    <w:rsid w:val="00E96169"/>
    <w:rsid w:val="00E97308"/>
    <w:rsid w:val="00EA0529"/>
    <w:rsid w:val="00EA2D1F"/>
    <w:rsid w:val="00EB4128"/>
    <w:rsid w:val="00EB627F"/>
    <w:rsid w:val="00EB6CB5"/>
    <w:rsid w:val="00EC0555"/>
    <w:rsid w:val="00EC39DB"/>
    <w:rsid w:val="00EE0ED6"/>
    <w:rsid w:val="00EE5773"/>
    <w:rsid w:val="00EE7B91"/>
    <w:rsid w:val="00EF27B5"/>
    <w:rsid w:val="00F015B1"/>
    <w:rsid w:val="00F16EE3"/>
    <w:rsid w:val="00F2040C"/>
    <w:rsid w:val="00F36F39"/>
    <w:rsid w:val="00F40EF0"/>
    <w:rsid w:val="00F47803"/>
    <w:rsid w:val="00F5358F"/>
    <w:rsid w:val="00F6560A"/>
    <w:rsid w:val="00F71784"/>
    <w:rsid w:val="00F80D3E"/>
    <w:rsid w:val="00F86038"/>
    <w:rsid w:val="00F87A29"/>
    <w:rsid w:val="00FA0188"/>
    <w:rsid w:val="00FA66D7"/>
    <w:rsid w:val="00FB255D"/>
    <w:rsid w:val="00FB78BD"/>
    <w:rsid w:val="00FC2EAF"/>
    <w:rsid w:val="00FD72EE"/>
    <w:rsid w:val="00FE00A4"/>
    <w:rsid w:val="00FE5744"/>
    <w:rsid w:val="00FE7184"/>
    <w:rsid w:val="00FF5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1802E"/>
  <w15:docId w15:val="{ACE24938-DD53-4EC3-B991-56A0355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648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paragraph" w:styleId="BodyText3">
    <w:name w:val="Body Text 3"/>
    <w:basedOn w:val="Normal"/>
    <w:link w:val="BodyText3Char"/>
    <w:unhideWhenUsed/>
    <w:rsid w:val="001719EB"/>
    <w:pPr>
      <w:spacing w:before="0" w:after="120" w:line="240" w:lineRule="auto"/>
      <w:jc w:val="left"/>
    </w:pPr>
    <w:rPr>
      <w:rFonts w:ascii="Arial" w:eastAsia="Times New Roman" w:hAnsi="Arial" w:cs="Times New Roman"/>
      <w:sz w:val="16"/>
      <w:szCs w:val="16"/>
    </w:rPr>
  </w:style>
  <w:style w:type="character" w:customStyle="1" w:styleId="BodyText3Char">
    <w:name w:val="Body Text 3 Char"/>
    <w:basedOn w:val="DefaultParagraphFont"/>
    <w:link w:val="BodyText3"/>
    <w:rsid w:val="001719EB"/>
    <w:rPr>
      <w:rFonts w:ascii="Arial" w:eastAsia="Times New Roman" w:hAnsi="Arial" w:cs="Times New Roman"/>
      <w:sz w:val="16"/>
      <w:szCs w:val="16"/>
    </w:rPr>
  </w:style>
  <w:style w:type="paragraph" w:styleId="NoSpacing">
    <w:name w:val="No Spacing"/>
    <w:link w:val="NoSpacingChar"/>
    <w:uiPriority w:val="1"/>
    <w:qFormat/>
    <w:rsid w:val="001719EB"/>
    <w:pPr>
      <w:spacing w:before="0" w:line="240" w:lineRule="auto"/>
      <w:jc w:val="left"/>
    </w:pPr>
    <w:rPr>
      <w:rFonts w:ascii="Arial" w:eastAsia="Times New Roman" w:hAnsi="Arial" w:cs="Times New Roman"/>
      <w:sz w:val="28"/>
      <w:szCs w:val="28"/>
    </w:rPr>
  </w:style>
  <w:style w:type="character" w:customStyle="1" w:styleId="NoSpacingChar">
    <w:name w:val="No Spacing Char"/>
    <w:link w:val="NoSpacing"/>
    <w:uiPriority w:val="1"/>
    <w:rsid w:val="001719EB"/>
    <w:rPr>
      <w:rFonts w:ascii="Arial" w:eastAsia="Times New Roman" w:hAnsi="Arial" w:cs="Times New Roman"/>
      <w:sz w:val="28"/>
      <w:szCs w:val="28"/>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0461AD"/>
  </w:style>
  <w:style w:type="paragraph" w:customStyle="1" w:styleId="Default">
    <w:name w:val="Default"/>
    <w:uiPriority w:val="39"/>
    <w:qFormat/>
    <w:rsid w:val="00D05D7B"/>
    <w:pPr>
      <w:autoSpaceDE w:val="0"/>
      <w:autoSpaceDN w:val="0"/>
      <w:adjustRightInd w:val="0"/>
      <w:spacing w:before="0" w:line="240" w:lineRule="auto"/>
      <w:jc w:val="left"/>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E8BA7-70F3-4F92-BB82-1D07FF4F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8233</Words>
  <Characters>46932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88</cp:revision>
  <dcterms:created xsi:type="dcterms:W3CDTF">2017-06-04T06:18:00Z</dcterms:created>
  <dcterms:modified xsi:type="dcterms:W3CDTF">2017-08-07T22:18:00Z</dcterms:modified>
</cp:coreProperties>
</file>