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0EB" w:rsidRDefault="005A197B" w:rsidP="001875C4">
      <w:pPr>
        <w:spacing w:before="0"/>
        <w:ind w:right="23"/>
        <w:jc w:val="right"/>
        <w:rPr>
          <w:rFonts w:asciiTheme="majorHAnsi" w:eastAsia="Calibri" w:hAnsiTheme="majorHAnsi" w:cs="Times New Roman"/>
          <w:b/>
          <w:sz w:val="24"/>
          <w:szCs w:val="24"/>
        </w:rPr>
      </w:pPr>
      <w:r>
        <w:rPr>
          <w:rFonts w:asciiTheme="majorHAnsi" w:eastAsia="Calibri" w:hAnsiTheme="majorHAnsi" w:cs="Times New Roman"/>
          <w:b/>
          <w:sz w:val="24"/>
          <w:szCs w:val="24"/>
        </w:rPr>
        <w:t>Anexa 9</w:t>
      </w:r>
      <w:bookmarkStart w:id="0" w:name="_GoBack"/>
      <w:bookmarkEnd w:id="0"/>
    </w:p>
    <w:p w:rsidR="001875C4" w:rsidRPr="001875C4" w:rsidRDefault="001875C4" w:rsidP="001875C4">
      <w:pPr>
        <w:spacing w:before="0"/>
        <w:ind w:right="23"/>
        <w:jc w:val="right"/>
        <w:rPr>
          <w:rFonts w:asciiTheme="majorHAnsi" w:eastAsia="Calibri" w:hAnsiTheme="majorHAnsi" w:cs="Times New Roman"/>
          <w:b/>
          <w:sz w:val="24"/>
          <w:szCs w:val="24"/>
        </w:rPr>
      </w:pPr>
    </w:p>
    <w:p w:rsidR="005410EB" w:rsidRDefault="005B6C78" w:rsidP="001875C4">
      <w:pPr>
        <w:spacing w:before="0"/>
        <w:jc w:val="center"/>
        <w:rPr>
          <w:rFonts w:asciiTheme="majorHAnsi" w:eastAsia="Calibri" w:hAnsiTheme="majorHAnsi" w:cs="Times New Roman"/>
          <w:b/>
          <w:sz w:val="24"/>
          <w:szCs w:val="24"/>
          <w:lang w:val="en-US"/>
        </w:rPr>
      </w:pPr>
      <w:r w:rsidRPr="001875C4">
        <w:rPr>
          <w:rFonts w:asciiTheme="majorHAnsi" w:eastAsia="Calibri" w:hAnsiTheme="majorHAnsi" w:cs="Times New Roman"/>
          <w:b/>
          <w:sz w:val="24"/>
          <w:szCs w:val="24"/>
          <w:lang w:val="en-US"/>
        </w:rPr>
        <w:t xml:space="preserve">     </w:t>
      </w:r>
      <w:r w:rsidR="005410EB" w:rsidRPr="001875C4">
        <w:rPr>
          <w:rFonts w:asciiTheme="majorHAnsi" w:eastAsia="Calibri" w:hAnsiTheme="majorHAnsi" w:cs="Times New Roman"/>
          <w:b/>
          <w:sz w:val="24"/>
          <w:szCs w:val="24"/>
          <w:lang w:val="en-US"/>
        </w:rPr>
        <w:t>DECLARATIE PE PROPRIA RASPUNDERE</w:t>
      </w:r>
    </w:p>
    <w:p w:rsidR="001875C4" w:rsidRPr="001875C4" w:rsidRDefault="001875C4" w:rsidP="001875C4">
      <w:pPr>
        <w:spacing w:before="0"/>
        <w:jc w:val="center"/>
        <w:rPr>
          <w:rFonts w:asciiTheme="majorHAnsi" w:eastAsia="Calibri" w:hAnsiTheme="majorHAnsi" w:cs="Times New Roman"/>
          <w:b/>
          <w:sz w:val="24"/>
          <w:szCs w:val="24"/>
          <w:lang w:val="en-US"/>
        </w:rPr>
      </w:pPr>
    </w:p>
    <w:p w:rsidR="005410EB" w:rsidRPr="001875C4" w:rsidRDefault="005410EB" w:rsidP="001875C4">
      <w:pPr>
        <w:spacing w:before="0"/>
        <w:rPr>
          <w:rFonts w:asciiTheme="majorHAnsi" w:eastAsia="Calibri" w:hAnsiTheme="majorHAnsi" w:cs="Times New Roman"/>
          <w:b/>
          <w:sz w:val="24"/>
          <w:szCs w:val="24"/>
          <w:lang w:val="en-US"/>
        </w:rPr>
      </w:pPr>
    </w:p>
    <w:p w:rsidR="007200DC" w:rsidRPr="001875C4" w:rsidRDefault="007200DC" w:rsidP="001875C4">
      <w:pPr>
        <w:spacing w:before="0"/>
        <w:contextualSpacing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>Solicitantul _______________________________________________, prin reprezentant legal ________________________________, in vederea obtinerii unei asistente financiare nerambursabila prin programul FEADR pentru proiectul intitulat ______________________</w:t>
      </w:r>
    </w:p>
    <w:p w:rsidR="007200DC" w:rsidRPr="001875C4" w:rsidRDefault="007200DC" w:rsidP="001875C4">
      <w:pPr>
        <w:spacing w:before="0"/>
        <w:contextualSpacing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________________________________________________________________, aferent masurii </w:t>
      </w:r>
      <w:r w:rsidRPr="001875C4">
        <w:rPr>
          <w:rFonts w:asciiTheme="majorHAnsi" w:eastAsia="Calibri" w:hAnsiTheme="majorHAnsi" w:cs="Calibri"/>
          <w:i/>
          <w:noProof/>
          <w:sz w:val="24"/>
          <w:szCs w:val="24"/>
        </w:rPr>
        <w:t>M6/6A - Sprijin pentru crearea şi dezvoltarea de întreprinderi non-agricole care valorifică potenţialul local</w:t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>, cunoscand prevederile legii penale cu privire la falsul in declaratii, declar pe propria raspundere urmatoarele:</w:t>
      </w:r>
      <w:r w:rsidR="00054BCA">
        <w:rPr>
          <w:rFonts w:asciiTheme="majorHAnsi" w:eastAsia="Calibri" w:hAnsiTheme="majorHAnsi" w:cs="Calibri"/>
          <w:noProof/>
          <w:sz w:val="24"/>
          <w:szCs w:val="24"/>
        </w:rPr>
        <w:t xml:space="preserve"> </w:t>
      </w:r>
    </w:p>
    <w:p w:rsidR="007200DC" w:rsidRPr="001875C4" w:rsidRDefault="007200DC" w:rsidP="001875C4">
      <w:pPr>
        <w:pStyle w:val="ListParagraph"/>
        <w:numPr>
          <w:ilvl w:val="0"/>
          <w:numId w:val="25"/>
        </w:numPr>
        <w:tabs>
          <w:tab w:val="left" w:pos="284"/>
        </w:tabs>
        <w:spacing w:before="120" w:after="120"/>
        <w:ind w:left="0" w:firstLine="36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>Nu creez, in mod artificial, conditiile necesare pentru a beneficia de finantare in cadrul masurilor PNDR 2014‐2020 si imi asum faptul ca, in situatia in care, in orice etapa de derulare a proiectului pentru care solicit finantare, se constata crearea de conditii artificiale, proiectul va fi declarat neeligibil si se va proceda la recuperarea sprijinului financiar, daca s‐au efectuat plati.</w:t>
      </w:r>
    </w:p>
    <w:p w:rsidR="007200DC" w:rsidRPr="001875C4" w:rsidRDefault="007200DC" w:rsidP="001875C4">
      <w:pPr>
        <w:pStyle w:val="ListParagraph"/>
        <w:numPr>
          <w:ilvl w:val="0"/>
          <w:numId w:val="25"/>
        </w:numPr>
        <w:tabs>
          <w:tab w:val="left" w:pos="284"/>
        </w:tabs>
        <w:spacing w:before="120" w:after="120"/>
        <w:ind w:left="0" w:firstLine="36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Ma angajez sa respect prevederile </w:t>
      </w:r>
      <w:r w:rsidRPr="001875C4">
        <w:rPr>
          <w:rFonts w:asciiTheme="majorHAnsi" w:eastAsia="Calibri" w:hAnsiTheme="majorHAnsi" w:cs="Calibri"/>
          <w:noProof/>
          <w:sz w:val="24"/>
          <w:szCs w:val="24"/>
          <w:lang w:eastAsia="ro-RO"/>
        </w:rPr>
        <w:t>H.G. Nr.226/2015 privind stabilirea cadrului general de implementare a masurilor Programului National de Dezvoltare Rurala cofinantate din Fondul European Agricol pentru Dezvoltare Rurala si de la bugetul de stat cu modificarile si completarile ulterioare, inclusiv art. 6 lit.b.</w:t>
      </w:r>
    </w:p>
    <w:p w:rsidR="007200DC" w:rsidRPr="001875C4" w:rsidRDefault="007200DC" w:rsidP="001875C4">
      <w:pPr>
        <w:pStyle w:val="ListParagraph"/>
        <w:numPr>
          <w:ilvl w:val="0"/>
          <w:numId w:val="25"/>
        </w:numPr>
        <w:tabs>
          <w:tab w:val="left" w:pos="284"/>
        </w:tabs>
        <w:spacing w:before="120" w:after="120"/>
        <w:ind w:left="0" w:firstLine="36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eastAsia="ro-RO"/>
        </w:rPr>
        <w:t xml:space="preserve">Ma angajez ca prin proiectul sa creez ____ locuri de munca (se introduce numarul de locuri de munca create);   </w:t>
      </w:r>
    </w:p>
    <w:p w:rsidR="007200DC" w:rsidRPr="001875C4" w:rsidRDefault="007200DC" w:rsidP="001875C4">
      <w:pPr>
        <w:pStyle w:val="ListParagraph"/>
        <w:numPr>
          <w:ilvl w:val="0"/>
          <w:numId w:val="25"/>
        </w:numPr>
        <w:tabs>
          <w:tab w:val="left" w:pos="284"/>
        </w:tabs>
        <w:spacing w:before="0" w:after="120"/>
        <w:ind w:left="0" w:firstLine="36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Proiectul pentru care solicit finantare la nivelul Grupului de Actiune Locala „Campia Burnazului”:</w:t>
      </w:r>
    </w:p>
    <w:p w:rsidR="007200DC" w:rsidRPr="001875C4" w:rsidRDefault="008D1056" w:rsidP="001875C4">
      <w:pPr>
        <w:tabs>
          <w:tab w:val="left" w:pos="284"/>
        </w:tabs>
        <w:spacing w:before="0"/>
        <w:ind w:left="720"/>
        <w:contextualSpacing/>
        <w:rPr>
          <w:rFonts w:asciiTheme="majorHAnsi" w:eastAsia="Calibri" w:hAnsiTheme="majorHAnsi" w:cs="Calibri"/>
          <w:noProof/>
          <w:sz w:val="24"/>
          <w:szCs w:val="24"/>
        </w:rPr>
      </w:pPr>
      <w:r>
        <w:rPr>
          <w:rFonts w:asciiTheme="majorHAnsi" w:eastAsia="Calibri" w:hAnsiTheme="majorHAnsi" w:cs="Calibri"/>
          <w:noProof/>
          <w:sz w:val="24"/>
          <w:szCs w:val="24"/>
        </w:rPr>
        <w:pict>
          <v:rect id="_x0000_s1033" style="position:absolute;left:0;text-align:left;margin-left:11.35pt;margin-top:8pt;width:16.2pt;height:15pt;z-index:251659264" fillcolor="white [3201]" strokecolor="black [3200]" strokeweight="2.5pt">
            <v:shadow color="#868686"/>
          </v:rect>
        </w:pic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>A fost depus in cadrul altei masuri din PNDR si se afla in evaluare/a fost declarat eligibil.</w:t>
      </w:r>
    </w:p>
    <w:p w:rsidR="007200DC" w:rsidRPr="001875C4" w:rsidRDefault="008D1056" w:rsidP="001875C4">
      <w:pPr>
        <w:tabs>
          <w:tab w:val="left" w:pos="284"/>
        </w:tabs>
        <w:spacing w:before="0"/>
        <w:ind w:left="720"/>
        <w:contextualSpacing/>
        <w:rPr>
          <w:rFonts w:asciiTheme="majorHAnsi" w:eastAsia="Calibri" w:hAnsiTheme="majorHAnsi" w:cs="Calibri"/>
          <w:noProof/>
          <w:sz w:val="24"/>
          <w:szCs w:val="24"/>
        </w:rPr>
      </w:pPr>
      <w:r>
        <w:rPr>
          <w:rFonts w:asciiTheme="majorHAnsi" w:eastAsia="Calibri" w:hAnsiTheme="majorHAnsi" w:cs="Calibri"/>
          <w:noProof/>
          <w:sz w:val="24"/>
          <w:szCs w:val="24"/>
        </w:rPr>
        <w:pict>
          <v:rect id="_x0000_s1035" style="position:absolute;left:0;text-align:left;margin-left:12.55pt;margin-top:25.45pt;width:16.2pt;height:15pt;z-index:251661312" fillcolor="white [3201]" strokecolor="black [3200]" strokeweight="2.5pt">
            <v:shadow color="#868686"/>
          </v:rect>
        </w:pict>
      </w:r>
      <w:r>
        <w:rPr>
          <w:rFonts w:asciiTheme="majorHAnsi" w:eastAsia="Calibri" w:hAnsiTheme="majorHAnsi" w:cs="Times New Roman"/>
          <w:b/>
          <w:noProof/>
          <w:sz w:val="24"/>
          <w:szCs w:val="24"/>
          <w:lang w:val="en-US"/>
        </w:rPr>
        <w:pict>
          <v:rect id="_x0000_s1034" style="position:absolute;left:0;text-align:left;margin-left:11.35pt;margin-top:4.15pt;width:16.2pt;height:15pt;z-index:251660288" fillcolor="white [3201]" strokecolor="black [3200]" strokeweight="2.5pt">
            <v:shadow color="#868686"/>
          </v:rect>
        </w:pic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>A fost depus in cadrul altei masuri din PNDR, dar a fost fost retras/ neconform/         neeligibil/ respins/ neadmis la finantare.</w:t>
      </w:r>
    </w:p>
    <w:p w:rsidR="007200DC" w:rsidRPr="001875C4" w:rsidRDefault="007200DC" w:rsidP="001875C4">
      <w:pPr>
        <w:tabs>
          <w:tab w:val="left" w:pos="284"/>
        </w:tabs>
        <w:spacing w:before="0"/>
        <w:ind w:firstLine="630"/>
        <w:contextualSpacing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 Nu a fost depus in cadrul altei masuri din PNDR.</w:t>
      </w:r>
    </w:p>
    <w:p w:rsidR="007200DC" w:rsidRPr="001875C4" w:rsidRDefault="007200DC" w:rsidP="001875C4">
      <w:pPr>
        <w:pStyle w:val="ListParagraph"/>
        <w:numPr>
          <w:ilvl w:val="0"/>
          <w:numId w:val="26"/>
        </w:numPr>
        <w:tabs>
          <w:tab w:val="left" w:pos="284"/>
        </w:tabs>
        <w:spacing w:before="120" w:after="120"/>
        <w:ind w:left="0" w:firstLine="274"/>
        <w:contextualSpacing w:val="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Daca proiectul pentru care solicit finantare la nivelul Asociatiei Grupul de Actiune Locala „Campia Burnazului” va fi selectat</w:t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>, ma angajez sa informez GAL cu privire la sumele autorizate si rambursate in cadrul proiectului, pentru toate cererile de plata aferente proiectului, dupa primirea de la AFIR a Notificarii cu privire la confirmarea plații, in termen de maximum 5 zile.</w:t>
      </w:r>
    </w:p>
    <w:p w:rsidR="007200DC" w:rsidRPr="001875C4" w:rsidRDefault="007200DC" w:rsidP="001875C4">
      <w:pPr>
        <w:pStyle w:val="ListParagraph"/>
        <w:numPr>
          <w:ilvl w:val="0"/>
          <w:numId w:val="26"/>
        </w:numPr>
        <w:tabs>
          <w:tab w:val="left" w:pos="284"/>
        </w:tabs>
        <w:spacing w:before="120" w:after="120"/>
        <w:ind w:left="0" w:firstLine="274"/>
        <w:contextualSpacing w:val="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 xml:space="preserve">Daca proiectul pentru care solicit finantare la nivelul Asociatiei Grupul de Actiune Locala „Campia Burnazului”  va fi selectat, ma angajez </w:t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sa furnizez Asociatiei Grupul de Actiune Locala </w:t>
      </w: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„Campia Burnazului”</w:t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 orice document sau informatie in masura sa ajute la colectarea datelor referitoare la indicatorii de monitorizare aferenti proiectului.</w:t>
      </w:r>
    </w:p>
    <w:p w:rsidR="007200DC" w:rsidRDefault="007200DC" w:rsidP="001875C4">
      <w:pPr>
        <w:pStyle w:val="ListParagraph"/>
        <w:numPr>
          <w:ilvl w:val="0"/>
          <w:numId w:val="26"/>
        </w:numPr>
        <w:tabs>
          <w:tab w:val="left" w:pos="284"/>
        </w:tabs>
        <w:spacing w:before="120" w:after="120"/>
        <w:ind w:left="0" w:firstLine="36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>Declar ca proiectul contribuie la obiectivele transversale ale Reg. (UE) nr. 1305/2013:</w:t>
      </w:r>
    </w:p>
    <w:p w:rsidR="00E26B28" w:rsidRPr="001875C4" w:rsidRDefault="00E26B28" w:rsidP="00E26B28">
      <w:pPr>
        <w:pStyle w:val="ListParagraph"/>
        <w:tabs>
          <w:tab w:val="left" w:pos="284"/>
        </w:tabs>
        <w:spacing w:before="120" w:after="120"/>
        <w:ind w:left="360"/>
        <w:rPr>
          <w:rFonts w:asciiTheme="majorHAnsi" w:eastAsia="Calibri" w:hAnsiTheme="majorHAnsi" w:cs="Calibri"/>
          <w:noProof/>
          <w:sz w:val="24"/>
          <w:szCs w:val="24"/>
        </w:rPr>
      </w:pPr>
    </w:p>
    <w:p w:rsidR="007200DC" w:rsidRPr="001875C4" w:rsidRDefault="007200DC" w:rsidP="001875C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</w:p>
    <w:p w:rsidR="007200DC" w:rsidRPr="001875C4" w:rsidRDefault="008D1056" w:rsidP="001875C4">
      <w:pPr>
        <w:tabs>
          <w:tab w:val="left" w:pos="284"/>
          <w:tab w:val="left" w:pos="146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  <w:r>
        <w:rPr>
          <w:rFonts w:asciiTheme="majorHAnsi" w:eastAsia="Calibri" w:hAnsiTheme="majorHAnsi" w:cs="Calibri"/>
          <w:noProof/>
          <w:sz w:val="24"/>
          <w:szCs w:val="24"/>
        </w:rPr>
        <w:lastRenderedPageBreak/>
        <w:pict>
          <v:rect id="_x0000_s1037" style="position:absolute;left:0;text-align:left;margin-left:48.55pt;margin-top:18.7pt;width:16.2pt;height:15pt;z-index:251663360" fillcolor="white [3201]" strokecolor="black [3200]" strokeweight="2.5pt">
            <v:shadow color="#868686"/>
          </v:rect>
        </w:pict>
      </w:r>
      <w:r>
        <w:rPr>
          <w:rFonts w:asciiTheme="majorHAnsi" w:eastAsia="Calibri" w:hAnsiTheme="majorHAnsi" w:cs="Calibri"/>
          <w:noProof/>
          <w:sz w:val="24"/>
          <w:szCs w:val="24"/>
        </w:rPr>
        <w:pict>
          <v:rect id="_x0000_s1036" style="position:absolute;left:0;text-align:left;margin-left:49.15pt;margin-top:-4.1pt;width:16.2pt;height:15pt;z-index:251662336" fillcolor="white [3201]" strokecolor="black [3200]" strokeweight="2.5pt">
            <v:shadow color="#868686"/>
          </v:rect>
        </w:pic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>Inovare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ab/>
        <w:t>DA</w:t>
      </w:r>
    </w:p>
    <w:p w:rsidR="007200DC" w:rsidRPr="001875C4" w:rsidRDefault="007200DC" w:rsidP="001875C4">
      <w:pPr>
        <w:tabs>
          <w:tab w:val="left" w:pos="284"/>
          <w:tab w:val="left" w:pos="146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ab/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ab/>
        <w:t>NU</w:t>
      </w:r>
    </w:p>
    <w:p w:rsidR="007200DC" w:rsidRPr="001875C4" w:rsidRDefault="007200DC" w:rsidP="001875C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>* În cazul în care se bifează DA, se va detalia modul în care se respectă acest criteriu și se va face referire la paginile din documentația depusă care susțin prezenta declarație</w:t>
      </w:r>
    </w:p>
    <w:p w:rsidR="007200DC" w:rsidRPr="001875C4" w:rsidRDefault="007200DC" w:rsidP="001875C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7200DC" w:rsidRPr="001875C4" w:rsidRDefault="007200DC" w:rsidP="001875C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</w:p>
    <w:p w:rsidR="007200DC" w:rsidRPr="001875C4" w:rsidRDefault="008D1056" w:rsidP="001875C4">
      <w:pPr>
        <w:tabs>
          <w:tab w:val="left" w:pos="284"/>
          <w:tab w:val="left" w:pos="146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  <w:r>
        <w:rPr>
          <w:rFonts w:asciiTheme="majorHAnsi" w:eastAsia="Calibri" w:hAnsiTheme="majorHAnsi" w:cs="Calibri"/>
          <w:noProof/>
          <w:sz w:val="24"/>
          <w:szCs w:val="24"/>
        </w:rPr>
        <w:pict>
          <v:rect id="_x0000_s1039" style="position:absolute;left:0;text-align:left;margin-left:48.55pt;margin-top:18.7pt;width:16.2pt;height:15pt;z-index:251665408" fillcolor="white [3201]" strokecolor="black [3200]" strokeweight="2.5pt">
            <v:shadow color="#868686"/>
          </v:rect>
        </w:pict>
      </w:r>
      <w:r>
        <w:rPr>
          <w:rFonts w:asciiTheme="majorHAnsi" w:eastAsia="Calibri" w:hAnsiTheme="majorHAnsi" w:cs="Calibri"/>
          <w:noProof/>
          <w:sz w:val="24"/>
          <w:szCs w:val="24"/>
        </w:rPr>
        <w:pict>
          <v:rect id="_x0000_s1038" style="position:absolute;left:0;text-align:left;margin-left:49.15pt;margin-top:-4.1pt;width:16.2pt;height:15pt;z-index:251664384" fillcolor="white [3201]" strokecolor="black [3200]" strokeweight="2.5pt">
            <v:shadow color="#868686"/>
          </v:rect>
        </w:pic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Mediu 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ab/>
        <w:t>DA</w:t>
      </w:r>
    </w:p>
    <w:p w:rsidR="007200DC" w:rsidRPr="001875C4" w:rsidRDefault="007200DC" w:rsidP="001875C4">
      <w:pPr>
        <w:tabs>
          <w:tab w:val="left" w:pos="284"/>
          <w:tab w:val="left" w:pos="146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ab/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ab/>
        <w:t>NU</w:t>
      </w:r>
    </w:p>
    <w:p w:rsidR="007200DC" w:rsidRPr="001875C4" w:rsidRDefault="007200DC" w:rsidP="001875C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</w:p>
    <w:p w:rsidR="007200DC" w:rsidRPr="001875C4" w:rsidRDefault="007200DC" w:rsidP="001875C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>* În cazul în care se bifează DA, se va detalia modul în care se respectă acest criteriu și se va face referire la paginile din documentația depusă care susțin prezenta declarație</w:t>
      </w:r>
    </w:p>
    <w:p w:rsidR="007200DC" w:rsidRPr="001875C4" w:rsidRDefault="007200DC" w:rsidP="001875C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7200DC" w:rsidRPr="001875C4" w:rsidRDefault="007200DC" w:rsidP="001875C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</w:p>
    <w:p w:rsidR="007200DC" w:rsidRPr="001875C4" w:rsidRDefault="007200DC" w:rsidP="001875C4">
      <w:pPr>
        <w:spacing w:before="0"/>
        <w:ind w:left="720"/>
        <w:contextualSpacing/>
        <w:rPr>
          <w:rFonts w:asciiTheme="majorHAnsi" w:eastAsia="Calibri" w:hAnsiTheme="majorHAnsi" w:cs="Calibri"/>
          <w:noProof/>
          <w:sz w:val="24"/>
          <w:szCs w:val="24"/>
        </w:rPr>
      </w:pPr>
    </w:p>
    <w:p w:rsidR="007200DC" w:rsidRPr="001875C4" w:rsidRDefault="007200DC" w:rsidP="001875C4">
      <w:pPr>
        <w:spacing w:before="0"/>
        <w:rPr>
          <w:rFonts w:asciiTheme="majorHAnsi" w:eastAsia="Calibri" w:hAnsiTheme="majorHAnsi" w:cs="Calibri"/>
          <w:noProof/>
          <w:sz w:val="24"/>
          <w:szCs w:val="24"/>
          <w:lang w:val="en-US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Reprezentant Legal (Nume/prenume)________________________</w:t>
      </w:r>
    </w:p>
    <w:p w:rsidR="007200DC" w:rsidRPr="001875C4" w:rsidRDefault="007200DC" w:rsidP="001875C4">
      <w:pPr>
        <w:spacing w:before="0"/>
        <w:rPr>
          <w:rFonts w:asciiTheme="majorHAnsi" w:eastAsia="Calibri" w:hAnsiTheme="majorHAnsi" w:cs="Calibri"/>
          <w:noProof/>
          <w:sz w:val="24"/>
          <w:szCs w:val="24"/>
          <w:lang w:val="en-US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Semnătura __________________</w:t>
      </w:r>
    </w:p>
    <w:p w:rsidR="007200DC" w:rsidRPr="001875C4" w:rsidRDefault="007200DC" w:rsidP="001875C4">
      <w:pPr>
        <w:spacing w:before="0"/>
        <w:rPr>
          <w:rFonts w:asciiTheme="majorHAnsi" w:hAnsiTheme="majorHAnsi"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Data: ________________________________</w:t>
      </w:r>
    </w:p>
    <w:p w:rsidR="00537281" w:rsidRPr="001875C4" w:rsidRDefault="00537281" w:rsidP="001875C4">
      <w:pPr>
        <w:spacing w:before="0"/>
        <w:contextualSpacing/>
        <w:rPr>
          <w:rFonts w:asciiTheme="majorHAnsi" w:hAnsiTheme="majorHAnsi"/>
          <w:sz w:val="24"/>
          <w:szCs w:val="24"/>
        </w:rPr>
      </w:pPr>
    </w:p>
    <w:sectPr w:rsidR="00537281" w:rsidRPr="001875C4" w:rsidSect="001875C4">
      <w:pgSz w:w="11906" w:h="16838"/>
      <w:pgMar w:top="980" w:right="1376" w:bottom="810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056" w:rsidRDefault="008D1056" w:rsidP="00466CD2">
      <w:pPr>
        <w:spacing w:before="0" w:line="240" w:lineRule="auto"/>
      </w:pPr>
      <w:r>
        <w:separator/>
      </w:r>
    </w:p>
  </w:endnote>
  <w:endnote w:type="continuationSeparator" w:id="0">
    <w:p w:rsidR="008D1056" w:rsidRDefault="008D1056" w:rsidP="00466CD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056" w:rsidRDefault="008D1056" w:rsidP="00466CD2">
      <w:pPr>
        <w:spacing w:before="0" w:line="240" w:lineRule="auto"/>
      </w:pPr>
      <w:r>
        <w:separator/>
      </w:r>
    </w:p>
  </w:footnote>
  <w:footnote w:type="continuationSeparator" w:id="0">
    <w:p w:rsidR="008D1056" w:rsidRDefault="008D1056" w:rsidP="00466CD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04FBC"/>
    <w:multiLevelType w:val="hybridMultilevel"/>
    <w:tmpl w:val="56B616EA"/>
    <w:lvl w:ilvl="0" w:tplc="74229BD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6276C"/>
    <w:multiLevelType w:val="hybridMultilevel"/>
    <w:tmpl w:val="32542D9C"/>
    <w:lvl w:ilvl="0" w:tplc="3E90A1A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D31B3"/>
    <w:multiLevelType w:val="hybridMultilevel"/>
    <w:tmpl w:val="16D4149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E28CE"/>
    <w:multiLevelType w:val="hybridMultilevel"/>
    <w:tmpl w:val="931E5FE0"/>
    <w:lvl w:ilvl="0" w:tplc="82624BA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37F18"/>
    <w:multiLevelType w:val="hybridMultilevel"/>
    <w:tmpl w:val="F9B889A8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9408F"/>
    <w:multiLevelType w:val="hybridMultilevel"/>
    <w:tmpl w:val="C7268B24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E5472"/>
    <w:multiLevelType w:val="hybridMultilevel"/>
    <w:tmpl w:val="C1240614"/>
    <w:lvl w:ilvl="0" w:tplc="0409000D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C7CC7"/>
    <w:multiLevelType w:val="hybridMultilevel"/>
    <w:tmpl w:val="931E5FE0"/>
    <w:lvl w:ilvl="0" w:tplc="82624BA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971A5"/>
    <w:multiLevelType w:val="hybridMultilevel"/>
    <w:tmpl w:val="E0804C5A"/>
    <w:lvl w:ilvl="0" w:tplc="722EE8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B0F78"/>
    <w:multiLevelType w:val="hybridMultilevel"/>
    <w:tmpl w:val="45540D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A6FEC"/>
    <w:multiLevelType w:val="hybridMultilevel"/>
    <w:tmpl w:val="1278D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F4845"/>
    <w:multiLevelType w:val="hybridMultilevel"/>
    <w:tmpl w:val="70026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E52A2"/>
    <w:multiLevelType w:val="hybridMultilevel"/>
    <w:tmpl w:val="D95EA8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F0B29"/>
    <w:multiLevelType w:val="hybridMultilevel"/>
    <w:tmpl w:val="B8F87D2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E27AE"/>
    <w:multiLevelType w:val="hybridMultilevel"/>
    <w:tmpl w:val="3184FF50"/>
    <w:lvl w:ilvl="0" w:tplc="A5509AD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944453E"/>
    <w:multiLevelType w:val="hybridMultilevel"/>
    <w:tmpl w:val="110C3850"/>
    <w:lvl w:ilvl="0" w:tplc="DF50A874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B324D52"/>
    <w:multiLevelType w:val="hybridMultilevel"/>
    <w:tmpl w:val="B22002F8"/>
    <w:lvl w:ilvl="0" w:tplc="922ADA8E">
      <w:start w:val="1"/>
      <w:numFmt w:val="bullet"/>
      <w:lvlText w:val="-"/>
      <w:lvlJc w:val="left"/>
      <w:pPr>
        <w:ind w:left="502" w:hanging="360"/>
      </w:pPr>
      <w:rPr>
        <w:rFonts w:ascii="Calibri" w:hAnsi="Calibri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A08E7"/>
    <w:multiLevelType w:val="hybridMultilevel"/>
    <w:tmpl w:val="91588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D1001"/>
    <w:multiLevelType w:val="hybridMultilevel"/>
    <w:tmpl w:val="DE2A74FC"/>
    <w:lvl w:ilvl="0" w:tplc="40F67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334C3"/>
    <w:multiLevelType w:val="hybridMultilevel"/>
    <w:tmpl w:val="B0DED99E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00DDB"/>
    <w:multiLevelType w:val="hybridMultilevel"/>
    <w:tmpl w:val="08C4B26C"/>
    <w:lvl w:ilvl="0" w:tplc="906AD4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80CA2"/>
    <w:multiLevelType w:val="hybridMultilevel"/>
    <w:tmpl w:val="9636FE96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A756E"/>
    <w:multiLevelType w:val="hybridMultilevel"/>
    <w:tmpl w:val="5B0A2652"/>
    <w:lvl w:ilvl="0" w:tplc="0F14F8AA">
      <w:start w:val="6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7180D"/>
    <w:multiLevelType w:val="hybridMultilevel"/>
    <w:tmpl w:val="BB1EE2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20BA5"/>
    <w:multiLevelType w:val="hybridMultilevel"/>
    <w:tmpl w:val="E9F0234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D3B8B"/>
    <w:multiLevelType w:val="hybridMultilevel"/>
    <w:tmpl w:val="EB6C3BA2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20"/>
  </w:num>
  <w:num w:numId="4">
    <w:abstractNumId w:val="13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18"/>
  </w:num>
  <w:num w:numId="10">
    <w:abstractNumId w:val="24"/>
  </w:num>
  <w:num w:numId="11">
    <w:abstractNumId w:val="15"/>
  </w:num>
  <w:num w:numId="12">
    <w:abstractNumId w:val="17"/>
  </w:num>
  <w:num w:numId="13">
    <w:abstractNumId w:val="12"/>
  </w:num>
  <w:num w:numId="14">
    <w:abstractNumId w:val="16"/>
  </w:num>
  <w:num w:numId="15">
    <w:abstractNumId w:val="1"/>
  </w:num>
  <w:num w:numId="16">
    <w:abstractNumId w:val="8"/>
  </w:num>
  <w:num w:numId="17">
    <w:abstractNumId w:val="25"/>
  </w:num>
  <w:num w:numId="18">
    <w:abstractNumId w:val="4"/>
  </w:num>
  <w:num w:numId="19">
    <w:abstractNumId w:val="21"/>
  </w:num>
  <w:num w:numId="20">
    <w:abstractNumId w:val="2"/>
  </w:num>
  <w:num w:numId="21">
    <w:abstractNumId w:val="22"/>
  </w:num>
  <w:num w:numId="22">
    <w:abstractNumId w:val="14"/>
  </w:num>
  <w:num w:numId="23">
    <w:abstractNumId w:val="23"/>
  </w:num>
  <w:num w:numId="24">
    <w:abstractNumId w:val="6"/>
  </w:num>
  <w:num w:numId="25">
    <w:abstractNumId w:val="1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D77"/>
    <w:rsid w:val="000022A5"/>
    <w:rsid w:val="0000369F"/>
    <w:rsid w:val="00003E70"/>
    <w:rsid w:val="00013DEE"/>
    <w:rsid w:val="00034FCD"/>
    <w:rsid w:val="00037A96"/>
    <w:rsid w:val="00040446"/>
    <w:rsid w:val="00054BCA"/>
    <w:rsid w:val="00072295"/>
    <w:rsid w:val="00082C81"/>
    <w:rsid w:val="00093D5C"/>
    <w:rsid w:val="00096095"/>
    <w:rsid w:val="000A4BC3"/>
    <w:rsid w:val="000A6E9A"/>
    <w:rsid w:val="000C0911"/>
    <w:rsid w:val="000E3D8D"/>
    <w:rsid w:val="000F6A40"/>
    <w:rsid w:val="00111266"/>
    <w:rsid w:val="00113E6D"/>
    <w:rsid w:val="001163F3"/>
    <w:rsid w:val="00124275"/>
    <w:rsid w:val="0015394E"/>
    <w:rsid w:val="00154545"/>
    <w:rsid w:val="00166421"/>
    <w:rsid w:val="001875C4"/>
    <w:rsid w:val="001A35DF"/>
    <w:rsid w:val="001D1E6F"/>
    <w:rsid w:val="001F0259"/>
    <w:rsid w:val="00201230"/>
    <w:rsid w:val="0020173F"/>
    <w:rsid w:val="002219CC"/>
    <w:rsid w:val="00235D1D"/>
    <w:rsid w:val="00241DB2"/>
    <w:rsid w:val="00253ACA"/>
    <w:rsid w:val="002810F6"/>
    <w:rsid w:val="002A4001"/>
    <w:rsid w:val="002B5DD6"/>
    <w:rsid w:val="002B76B0"/>
    <w:rsid w:val="002C68AC"/>
    <w:rsid w:val="002C72FE"/>
    <w:rsid w:val="002E3489"/>
    <w:rsid w:val="002E69E9"/>
    <w:rsid w:val="002F21C6"/>
    <w:rsid w:val="002F58FA"/>
    <w:rsid w:val="00323781"/>
    <w:rsid w:val="00332044"/>
    <w:rsid w:val="00335579"/>
    <w:rsid w:val="003370BD"/>
    <w:rsid w:val="0037429E"/>
    <w:rsid w:val="00374D91"/>
    <w:rsid w:val="003928AC"/>
    <w:rsid w:val="003A77EC"/>
    <w:rsid w:val="003C6703"/>
    <w:rsid w:val="003D2DB4"/>
    <w:rsid w:val="004007A7"/>
    <w:rsid w:val="00422C73"/>
    <w:rsid w:val="00444BBB"/>
    <w:rsid w:val="00445E2B"/>
    <w:rsid w:val="00450CDF"/>
    <w:rsid w:val="00451DB1"/>
    <w:rsid w:val="00466CD2"/>
    <w:rsid w:val="004806C8"/>
    <w:rsid w:val="004A02C4"/>
    <w:rsid w:val="004A38BA"/>
    <w:rsid w:val="004B6D70"/>
    <w:rsid w:val="004D061F"/>
    <w:rsid w:val="004E3584"/>
    <w:rsid w:val="00504F83"/>
    <w:rsid w:val="00515718"/>
    <w:rsid w:val="00537281"/>
    <w:rsid w:val="00540CB8"/>
    <w:rsid w:val="005410EB"/>
    <w:rsid w:val="0054419E"/>
    <w:rsid w:val="005501BA"/>
    <w:rsid w:val="0057279C"/>
    <w:rsid w:val="005A197B"/>
    <w:rsid w:val="005A4D77"/>
    <w:rsid w:val="005B1168"/>
    <w:rsid w:val="005B4E10"/>
    <w:rsid w:val="005B5DC6"/>
    <w:rsid w:val="005B6C78"/>
    <w:rsid w:val="006032E2"/>
    <w:rsid w:val="00654840"/>
    <w:rsid w:val="0068128F"/>
    <w:rsid w:val="00682ADD"/>
    <w:rsid w:val="006A0160"/>
    <w:rsid w:val="006B0BCF"/>
    <w:rsid w:val="006B17EB"/>
    <w:rsid w:val="006C276A"/>
    <w:rsid w:val="00712C9C"/>
    <w:rsid w:val="007200DC"/>
    <w:rsid w:val="00720571"/>
    <w:rsid w:val="00722E2A"/>
    <w:rsid w:val="00753A9B"/>
    <w:rsid w:val="00765D8C"/>
    <w:rsid w:val="00781D5D"/>
    <w:rsid w:val="007D1F6C"/>
    <w:rsid w:val="007E5EBB"/>
    <w:rsid w:val="007E6707"/>
    <w:rsid w:val="00823A1E"/>
    <w:rsid w:val="00826B30"/>
    <w:rsid w:val="008411D6"/>
    <w:rsid w:val="008853E7"/>
    <w:rsid w:val="00891869"/>
    <w:rsid w:val="008A1635"/>
    <w:rsid w:val="008B3307"/>
    <w:rsid w:val="008D1056"/>
    <w:rsid w:val="00905F0E"/>
    <w:rsid w:val="009101B1"/>
    <w:rsid w:val="00930AC4"/>
    <w:rsid w:val="00943120"/>
    <w:rsid w:val="00943B23"/>
    <w:rsid w:val="00971F0C"/>
    <w:rsid w:val="00981B1E"/>
    <w:rsid w:val="00992270"/>
    <w:rsid w:val="0099593D"/>
    <w:rsid w:val="009A35FE"/>
    <w:rsid w:val="009A47C3"/>
    <w:rsid w:val="009B5249"/>
    <w:rsid w:val="009C2192"/>
    <w:rsid w:val="009D6F28"/>
    <w:rsid w:val="00A7522B"/>
    <w:rsid w:val="00A86D4A"/>
    <w:rsid w:val="00AD4AF5"/>
    <w:rsid w:val="00AF7A74"/>
    <w:rsid w:val="00B01C6C"/>
    <w:rsid w:val="00B222F6"/>
    <w:rsid w:val="00B42E2E"/>
    <w:rsid w:val="00B56FAF"/>
    <w:rsid w:val="00B57130"/>
    <w:rsid w:val="00B6143C"/>
    <w:rsid w:val="00B64D38"/>
    <w:rsid w:val="00B85320"/>
    <w:rsid w:val="00BB34CF"/>
    <w:rsid w:val="00BF7B70"/>
    <w:rsid w:val="00C0038D"/>
    <w:rsid w:val="00C0233D"/>
    <w:rsid w:val="00C42D21"/>
    <w:rsid w:val="00C76DC1"/>
    <w:rsid w:val="00C979FC"/>
    <w:rsid w:val="00CA4E00"/>
    <w:rsid w:val="00CA572D"/>
    <w:rsid w:val="00CB73B1"/>
    <w:rsid w:val="00CC71CE"/>
    <w:rsid w:val="00CD49A3"/>
    <w:rsid w:val="00CE6320"/>
    <w:rsid w:val="00CF685C"/>
    <w:rsid w:val="00D04E98"/>
    <w:rsid w:val="00D47C06"/>
    <w:rsid w:val="00D93A59"/>
    <w:rsid w:val="00D96566"/>
    <w:rsid w:val="00DC6B2E"/>
    <w:rsid w:val="00DC75DC"/>
    <w:rsid w:val="00DE45BF"/>
    <w:rsid w:val="00DF0C68"/>
    <w:rsid w:val="00E05739"/>
    <w:rsid w:val="00E26B28"/>
    <w:rsid w:val="00E81844"/>
    <w:rsid w:val="00E92B4E"/>
    <w:rsid w:val="00EA29FB"/>
    <w:rsid w:val="00EA3034"/>
    <w:rsid w:val="00EA62A8"/>
    <w:rsid w:val="00EF5688"/>
    <w:rsid w:val="00F004DE"/>
    <w:rsid w:val="00F02C56"/>
    <w:rsid w:val="00F06771"/>
    <w:rsid w:val="00F1006E"/>
    <w:rsid w:val="00F1104D"/>
    <w:rsid w:val="00F35283"/>
    <w:rsid w:val="00F368C5"/>
    <w:rsid w:val="00F456C7"/>
    <w:rsid w:val="00F4692D"/>
    <w:rsid w:val="00F60624"/>
    <w:rsid w:val="00F95D22"/>
    <w:rsid w:val="00FA019E"/>
    <w:rsid w:val="00FA2655"/>
    <w:rsid w:val="00FA7449"/>
    <w:rsid w:val="00FC4CF8"/>
    <w:rsid w:val="00FC6343"/>
    <w:rsid w:val="00FF2B76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95710"/>
  <w15:docId w15:val="{8AE3D0BD-E461-4F83-A95F-133369E4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6C8"/>
    <w:pPr>
      <w:spacing w:before="0" w:line="240" w:lineRule="auto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p1,Heading x1"/>
    <w:basedOn w:val="Normal"/>
    <w:link w:val="ListParagraphChar"/>
    <w:uiPriority w:val="34"/>
    <w:qFormat/>
    <w:rsid w:val="00445E2B"/>
    <w:pPr>
      <w:ind w:left="720"/>
      <w:contextualSpacing/>
    </w:pPr>
  </w:style>
  <w:style w:type="paragraph" w:styleId="Header">
    <w:name w:val="header"/>
    <w:aliases w:val=" Char1,Glava - napis,Char1"/>
    <w:basedOn w:val="Normal"/>
    <w:link w:val="HeaderChar"/>
    <w:uiPriority w:val="99"/>
    <w:unhideWhenUsed/>
    <w:rsid w:val="00466CD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aliases w:val=" Char1 Char,Glava - napis Char,Char1 Char"/>
    <w:basedOn w:val="DefaultParagraphFont"/>
    <w:link w:val="Header"/>
    <w:uiPriority w:val="99"/>
    <w:rsid w:val="00466CD2"/>
  </w:style>
  <w:style w:type="paragraph" w:styleId="Footer">
    <w:name w:val="footer"/>
    <w:basedOn w:val="Normal"/>
    <w:link w:val="FooterChar"/>
    <w:uiPriority w:val="99"/>
    <w:unhideWhenUsed/>
    <w:rsid w:val="00466CD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CD2"/>
  </w:style>
  <w:style w:type="paragraph" w:styleId="NoSpacing">
    <w:name w:val="No Spacing"/>
    <w:uiPriority w:val="1"/>
    <w:qFormat/>
    <w:rsid w:val="00943B23"/>
    <w:pPr>
      <w:spacing w:before="0" w:line="240" w:lineRule="auto"/>
      <w:jc w:val="left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43B23"/>
    <w:rPr>
      <w:color w:val="0000FF" w:themeColor="hyperlink"/>
      <w:u w:val="single"/>
    </w:rPr>
  </w:style>
  <w:style w:type="character" w:customStyle="1" w:styleId="ListParagraphChar">
    <w:name w:val="List Paragraph Char"/>
    <w:aliases w:val="Normal bullet 2 Char,lp1 Char,Heading x1 Char"/>
    <w:link w:val="ListParagraph"/>
    <w:uiPriority w:val="34"/>
    <w:locked/>
    <w:rsid w:val="00981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41CD3-E34F-4AC6-96E4-EB9DA272C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default</cp:lastModifiedBy>
  <cp:revision>52</cp:revision>
  <dcterms:created xsi:type="dcterms:W3CDTF">2017-06-04T10:53:00Z</dcterms:created>
  <dcterms:modified xsi:type="dcterms:W3CDTF">2019-05-16T07:46:00Z</dcterms:modified>
</cp:coreProperties>
</file>