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3277" w:rsidRPr="00092B17" w:rsidRDefault="00A73163" w:rsidP="00092B17">
      <w:pPr>
        <w:keepNext/>
        <w:keepLines/>
        <w:spacing w:before="0" w:after="360"/>
        <w:jc w:val="left"/>
        <w:outlineLvl w:val="0"/>
        <w:rPr>
          <w:rFonts w:asciiTheme="majorHAnsi" w:eastAsia="Calibri" w:hAnsiTheme="majorHAnsi" w:cs="Times New Roman"/>
          <w:b/>
          <w:bCs/>
        </w:rPr>
      </w:pPr>
      <w:bookmarkStart w:id="0" w:name="_Toc479144048"/>
      <w:r w:rsidRPr="00092B17">
        <w:rPr>
          <w:rFonts w:asciiTheme="majorHAnsi" w:eastAsia="Calibri" w:hAnsiTheme="majorHAnsi" w:cs="Times New Roman"/>
          <w:b/>
          <w:bCs/>
        </w:rPr>
        <w:t>E1.1LG</w:t>
      </w:r>
      <w:r w:rsidR="00073277" w:rsidRPr="00092B17">
        <w:rPr>
          <w:rFonts w:asciiTheme="majorHAnsi" w:eastAsia="Calibri" w:hAnsiTheme="majorHAnsi" w:cs="Times New Roman"/>
          <w:b/>
          <w:bCs/>
        </w:rPr>
        <w:t xml:space="preserve"> FIȘA DE VERIFICARE </w:t>
      </w:r>
      <w:bookmarkEnd w:id="0"/>
      <w:r w:rsidR="00373BC9">
        <w:rPr>
          <w:rFonts w:asciiTheme="majorHAnsi" w:eastAsia="Calibri" w:hAnsiTheme="majorHAnsi" w:cs="Times New Roman"/>
          <w:b/>
          <w:bCs/>
        </w:rPr>
        <w:t>A CONFORMITĂȚII</w:t>
      </w:r>
      <w:bookmarkStart w:id="1" w:name="_GoBack"/>
      <w:bookmarkEnd w:id="1"/>
    </w:p>
    <w:p w:rsidR="005A4D77" w:rsidRPr="00092B17" w:rsidRDefault="005A4D77" w:rsidP="00092B17">
      <w:pPr>
        <w:tabs>
          <w:tab w:val="left" w:pos="0"/>
        </w:tabs>
        <w:spacing w:before="0"/>
        <w:ind w:right="-108"/>
        <w:jc w:val="center"/>
        <w:rPr>
          <w:rFonts w:asciiTheme="majorHAnsi" w:eastAsia="Times New Roman" w:hAnsiTheme="majorHAnsi" w:cs="Calibri"/>
          <w:b/>
        </w:rPr>
      </w:pPr>
      <w:r w:rsidRPr="00092B17">
        <w:rPr>
          <w:rFonts w:asciiTheme="majorHAnsi" w:eastAsia="Times New Roman" w:hAnsiTheme="majorHAnsi" w:cs="Calibri"/>
          <w:b/>
        </w:rPr>
        <w:t xml:space="preserve">Fișa de </w:t>
      </w:r>
      <w:r w:rsidR="00073277" w:rsidRPr="00092B17">
        <w:rPr>
          <w:rFonts w:asciiTheme="majorHAnsi" w:eastAsia="Times New Roman" w:hAnsiTheme="majorHAnsi" w:cs="Calibri"/>
          <w:b/>
        </w:rPr>
        <w:t>verificare</w:t>
      </w:r>
      <w:r w:rsidRPr="00092B17">
        <w:rPr>
          <w:rFonts w:asciiTheme="majorHAnsi" w:eastAsia="Times New Roman" w:hAnsiTheme="majorHAnsi" w:cs="Calibri"/>
          <w:b/>
        </w:rPr>
        <w:t xml:space="preserve"> </w:t>
      </w:r>
      <w:r w:rsidR="00992270" w:rsidRPr="00092B17">
        <w:rPr>
          <w:rFonts w:asciiTheme="majorHAnsi" w:eastAsia="Times New Roman" w:hAnsiTheme="majorHAnsi" w:cs="Calibri"/>
          <w:b/>
        </w:rPr>
        <w:t xml:space="preserve">a </w:t>
      </w:r>
      <w:r w:rsidR="00235D1D" w:rsidRPr="00092B17">
        <w:rPr>
          <w:rFonts w:asciiTheme="majorHAnsi" w:eastAsia="Times New Roman" w:hAnsiTheme="majorHAnsi" w:cs="Calibri"/>
          <w:b/>
        </w:rPr>
        <w:t>conformitatii</w:t>
      </w:r>
    </w:p>
    <w:p w:rsidR="00540CB8" w:rsidRPr="00092B17" w:rsidRDefault="00540CB8" w:rsidP="00092B17">
      <w:pPr>
        <w:spacing w:before="0"/>
        <w:jc w:val="left"/>
        <w:rPr>
          <w:rFonts w:asciiTheme="majorHAnsi" w:eastAsia="Times New Roman" w:hAnsiTheme="majorHAnsi" w:cs="Calibri"/>
        </w:rPr>
      </w:pPr>
      <w:r w:rsidRPr="00092B17">
        <w:rPr>
          <w:rFonts w:asciiTheme="majorHAnsi" w:eastAsia="Times New Roman" w:hAnsiTheme="majorHAnsi" w:cs="Calibri"/>
        </w:rPr>
        <w:tab/>
      </w:r>
      <w:r w:rsidRPr="00092B17">
        <w:rPr>
          <w:rFonts w:asciiTheme="majorHAnsi" w:eastAsia="Times New Roman" w:hAnsiTheme="majorHAnsi" w:cs="Calibri"/>
        </w:rPr>
        <w:tab/>
      </w:r>
      <w:r w:rsidRPr="00092B17">
        <w:rPr>
          <w:rFonts w:asciiTheme="majorHAnsi" w:eastAsia="Times New Roman" w:hAnsiTheme="majorHAnsi" w:cs="Calibri"/>
        </w:rPr>
        <w:tab/>
      </w:r>
      <w:r w:rsidRPr="00092B17">
        <w:rPr>
          <w:rFonts w:asciiTheme="majorHAnsi" w:eastAsia="Times New Roman" w:hAnsiTheme="majorHAnsi" w:cs="Calibri"/>
        </w:rPr>
        <w:tab/>
      </w:r>
      <w:r w:rsidRPr="00092B17">
        <w:rPr>
          <w:rFonts w:asciiTheme="majorHAnsi" w:eastAsia="Times New Roman" w:hAnsiTheme="majorHAnsi" w:cs="Calibri"/>
        </w:rPr>
        <w:tab/>
      </w:r>
      <w:r w:rsidRPr="00092B17">
        <w:rPr>
          <w:rFonts w:asciiTheme="majorHAnsi" w:eastAsia="Times New Roman" w:hAnsiTheme="majorHAnsi" w:cs="Calibri"/>
        </w:rPr>
        <w:tab/>
        <w:t xml:space="preserve">       </w:t>
      </w:r>
      <w:r w:rsidRPr="00092B17">
        <w:rPr>
          <w:rFonts w:asciiTheme="majorHAnsi" w:eastAsia="Times New Roman" w:hAnsiTheme="majorHAnsi" w:cs="Calibri"/>
        </w:rPr>
        <w:tab/>
      </w:r>
      <w:r w:rsidRPr="00092B17">
        <w:rPr>
          <w:rFonts w:asciiTheme="majorHAnsi" w:eastAsia="Times New Roman" w:hAnsiTheme="majorHAnsi" w:cs="Calibri"/>
        </w:rPr>
        <w:tab/>
        <w:t xml:space="preserve">      </w:t>
      </w:r>
    </w:p>
    <w:p w:rsidR="005D7DF8" w:rsidRPr="00092B17" w:rsidRDefault="005D7DF8" w:rsidP="00092B17">
      <w:pPr>
        <w:spacing w:before="0"/>
        <w:jc w:val="left"/>
        <w:rPr>
          <w:rFonts w:asciiTheme="majorHAnsi" w:eastAsia="Times New Roman" w:hAnsiTheme="majorHAnsi" w:cs="Calibri"/>
          <w:sz w:val="24"/>
          <w:szCs w:val="24"/>
        </w:rPr>
      </w:pPr>
      <w:r w:rsidRPr="00092B17">
        <w:rPr>
          <w:rFonts w:asciiTheme="majorHAnsi" w:eastAsia="Times New Roman" w:hAnsiTheme="majorHAnsi" w:cs="Calibri"/>
          <w:sz w:val="24"/>
          <w:szCs w:val="24"/>
        </w:rPr>
        <w:tab/>
      </w:r>
      <w:r w:rsidRPr="00092B17">
        <w:rPr>
          <w:rFonts w:asciiTheme="majorHAnsi" w:eastAsia="Times New Roman" w:hAnsiTheme="majorHAnsi" w:cs="Calibri"/>
          <w:sz w:val="24"/>
          <w:szCs w:val="24"/>
        </w:rPr>
        <w:tab/>
      </w:r>
      <w:r w:rsidRPr="00092B17">
        <w:rPr>
          <w:rFonts w:asciiTheme="majorHAnsi" w:eastAsia="Times New Roman" w:hAnsiTheme="majorHAnsi" w:cs="Calibri"/>
          <w:sz w:val="24"/>
          <w:szCs w:val="24"/>
        </w:rPr>
        <w:tab/>
      </w:r>
      <w:r w:rsidRPr="00092B17">
        <w:rPr>
          <w:rFonts w:asciiTheme="majorHAnsi" w:eastAsia="Times New Roman" w:hAnsiTheme="majorHAnsi" w:cs="Calibri"/>
          <w:sz w:val="24"/>
          <w:szCs w:val="24"/>
        </w:rPr>
        <w:tab/>
      </w:r>
      <w:r w:rsidRPr="00092B17">
        <w:rPr>
          <w:rFonts w:asciiTheme="majorHAnsi" w:eastAsia="Times New Roman" w:hAnsiTheme="majorHAnsi" w:cs="Calibri"/>
          <w:sz w:val="24"/>
          <w:szCs w:val="24"/>
        </w:rPr>
        <w:tab/>
      </w:r>
      <w:r w:rsidRPr="00092B17">
        <w:rPr>
          <w:rFonts w:asciiTheme="majorHAnsi" w:eastAsia="Times New Roman" w:hAnsiTheme="majorHAnsi" w:cs="Calibri"/>
          <w:sz w:val="24"/>
          <w:szCs w:val="24"/>
        </w:rPr>
        <w:tab/>
        <w:t xml:space="preserve">       </w:t>
      </w:r>
      <w:r w:rsidRPr="00092B17">
        <w:rPr>
          <w:rFonts w:asciiTheme="majorHAnsi" w:eastAsia="Times New Roman" w:hAnsiTheme="majorHAnsi" w:cs="Calibri"/>
          <w:sz w:val="24"/>
          <w:szCs w:val="24"/>
        </w:rPr>
        <w:tab/>
      </w:r>
      <w:r w:rsidRPr="00092B17">
        <w:rPr>
          <w:rFonts w:asciiTheme="majorHAnsi" w:eastAsia="Times New Roman" w:hAnsiTheme="majorHAnsi" w:cs="Calibri"/>
          <w:sz w:val="24"/>
          <w:szCs w:val="24"/>
        </w:rPr>
        <w:tab/>
        <w:t xml:space="preserve">      </w:t>
      </w:r>
    </w:p>
    <w:p w:rsidR="005D7DF8" w:rsidRPr="00092B17" w:rsidRDefault="005D7DF8" w:rsidP="00092B17">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bookmarkStart w:id="2" w:name="_Hlk514084521"/>
      <w:r w:rsidRPr="00092B17">
        <w:rPr>
          <w:rFonts w:ascii="Cambria" w:eastAsia="Times New Roman" w:hAnsi="Cambria" w:cs="Times New Roman"/>
          <w:bCs/>
          <w:sz w:val="24"/>
          <w:szCs w:val="24"/>
          <w:lang w:eastAsia="fr-FR"/>
        </w:rPr>
        <w:t>Denumire solicitant:_____________________________________________________</w:t>
      </w:r>
    </w:p>
    <w:p w:rsidR="005D7DF8" w:rsidRPr="00092B17" w:rsidRDefault="005D7DF8" w:rsidP="00092B17">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092B17">
        <w:rPr>
          <w:rFonts w:ascii="Cambria" w:eastAsia="Times New Roman" w:hAnsi="Cambria" w:cs="Times New Roman"/>
          <w:bCs/>
          <w:sz w:val="24"/>
          <w:szCs w:val="24"/>
          <w:lang w:eastAsia="fr-FR"/>
        </w:rPr>
        <w:t>Titlu proiect: ___________________________________________________________</w:t>
      </w:r>
    </w:p>
    <w:p w:rsidR="005D7DF8" w:rsidRPr="00092B17" w:rsidRDefault="005D7DF8" w:rsidP="00092B17">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092B17">
        <w:rPr>
          <w:rFonts w:ascii="Cambria" w:eastAsia="Times New Roman" w:hAnsi="Cambria" w:cs="Times New Roman"/>
          <w:bCs/>
          <w:sz w:val="24"/>
          <w:szCs w:val="24"/>
          <w:lang w:eastAsia="fr-FR"/>
        </w:rPr>
        <w:t>Data lansării apelului de selecție de către GAL: ________________________________</w:t>
      </w:r>
    </w:p>
    <w:p w:rsidR="005D7DF8" w:rsidRPr="00092B17" w:rsidRDefault="005D7DF8" w:rsidP="00092B17">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092B17">
        <w:rPr>
          <w:rFonts w:ascii="Cambria" w:eastAsia="Times New Roman" w:hAnsi="Cambria" w:cs="Times New Roman"/>
          <w:bCs/>
          <w:sz w:val="24"/>
          <w:szCs w:val="24"/>
          <w:lang w:eastAsia="fr-FR"/>
        </w:rPr>
        <w:t>Data înregistrării proiectului la GAL: _________________________________________</w:t>
      </w:r>
    </w:p>
    <w:p w:rsidR="005D7DF8" w:rsidRPr="00092B17" w:rsidRDefault="005D7DF8" w:rsidP="00092B17">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092B17">
        <w:rPr>
          <w:rFonts w:ascii="Cambria" w:eastAsia="Times New Roman" w:hAnsi="Cambria" w:cs="Times New Roman"/>
          <w:bCs/>
          <w:sz w:val="24"/>
          <w:szCs w:val="24"/>
          <w:lang w:eastAsia="fr-FR"/>
        </w:rPr>
        <w:t>Amplasare proiect:_______________________________________________</w:t>
      </w:r>
    </w:p>
    <w:p w:rsidR="005D7DF8" w:rsidRPr="00092B17" w:rsidRDefault="005D7DF8" w:rsidP="00092B17">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092B17">
        <w:rPr>
          <w:rFonts w:ascii="Cambria" w:eastAsia="Times New Roman" w:hAnsi="Cambria" w:cs="Times New Roman"/>
          <w:bCs/>
          <w:sz w:val="24"/>
          <w:szCs w:val="24"/>
          <w:lang w:eastAsia="fr-FR"/>
        </w:rPr>
        <w:t>Statut juridic solicitant:_____________________________________________________</w:t>
      </w:r>
    </w:p>
    <w:p w:rsidR="005D7DF8" w:rsidRPr="00092B17" w:rsidRDefault="005D7DF8" w:rsidP="00092B17">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092B17">
        <w:rPr>
          <w:rFonts w:ascii="Cambria" w:eastAsia="Times New Roman" w:hAnsi="Cambria" w:cs="Times New Roman"/>
          <w:bCs/>
          <w:sz w:val="24"/>
          <w:szCs w:val="24"/>
          <w:lang w:eastAsia="fr-FR"/>
        </w:rPr>
        <w:t>Nume si prenume reprezentant legal:__________________________________________</w:t>
      </w:r>
      <w:bookmarkEnd w:id="2"/>
    </w:p>
    <w:p w:rsidR="00565F0B" w:rsidRPr="00092B17" w:rsidRDefault="00565F0B" w:rsidP="00092B17">
      <w:pPr>
        <w:overflowPunct w:val="0"/>
        <w:autoSpaceDE w:val="0"/>
        <w:autoSpaceDN w:val="0"/>
        <w:adjustRightInd w:val="0"/>
        <w:spacing w:before="0"/>
        <w:jc w:val="left"/>
        <w:textAlignment w:val="baseline"/>
        <w:rPr>
          <w:rFonts w:asciiTheme="majorHAnsi" w:eastAsia="Times New Roman" w:hAnsiTheme="majorHAnsi" w:cs="Times New Roman"/>
          <w:bCs/>
          <w:lang w:eastAsia="fr-FR"/>
        </w:rPr>
      </w:pPr>
    </w:p>
    <w:p w:rsidR="00235D1D" w:rsidRPr="00092B17" w:rsidRDefault="00235D1D" w:rsidP="00092B17">
      <w:pPr>
        <w:spacing w:before="0"/>
        <w:rPr>
          <w:rFonts w:asciiTheme="majorHAnsi" w:hAnsiTheme="majorHAnsi"/>
        </w:rPr>
      </w:pPr>
    </w:p>
    <w:p w:rsidR="00CB4485" w:rsidRPr="00092B17" w:rsidRDefault="00CB4485" w:rsidP="00092B17">
      <w:pPr>
        <w:numPr>
          <w:ilvl w:val="0"/>
          <w:numId w:val="18"/>
        </w:numPr>
        <w:spacing w:before="0" w:after="200"/>
        <w:contextualSpacing/>
        <w:rPr>
          <w:rFonts w:asciiTheme="majorHAnsi" w:eastAsia="Times New Roman" w:hAnsiTheme="majorHAnsi" w:cs="Times New Roman"/>
          <w:bCs/>
          <w:kern w:val="32"/>
        </w:rPr>
      </w:pPr>
      <w:r w:rsidRPr="00092B17">
        <w:rPr>
          <w:rFonts w:asciiTheme="majorHAnsi" w:eastAsia="Times New Roman" w:hAnsiTheme="majorHAnsi" w:cs="Times New Roman"/>
          <w:bCs/>
          <w:kern w:val="32"/>
        </w:rPr>
        <w:t>Solicitantul a mai depus pentru verificare această cerere de finanţare în cadrul aceluiași Apel de Selecție &lt;nr</w:t>
      </w:r>
      <w:r w:rsidR="00EC5EB7" w:rsidRPr="00092B17">
        <w:rPr>
          <w:rFonts w:asciiTheme="majorHAnsi" w:eastAsia="Times New Roman" w:hAnsiTheme="majorHAnsi" w:cs="Times New Roman"/>
          <w:bCs/>
          <w:kern w:val="32"/>
        </w:rPr>
        <w:t>.../data&gt; al GAL</w:t>
      </w:r>
      <w:r w:rsidRPr="00092B17">
        <w:rPr>
          <w:rFonts w:asciiTheme="majorHAnsi" w:eastAsia="Times New Roman" w:hAnsiTheme="majorHAnsi" w:cs="Times New Roman"/>
          <w:bCs/>
          <w:kern w:val="32"/>
        </w:rPr>
        <w:t xml:space="preserve"> (se va completa de către expertul verificator nr. și data Apelului de Selecție)?</w:t>
      </w:r>
    </w:p>
    <w:p w:rsidR="00CB4485" w:rsidRPr="00092B17" w:rsidRDefault="00CB4485" w:rsidP="00092B17">
      <w:pPr>
        <w:spacing w:before="0"/>
        <w:ind w:firstLine="502"/>
        <w:contextualSpacing/>
        <w:rPr>
          <w:rFonts w:asciiTheme="majorHAnsi" w:eastAsia="Times New Roman" w:hAnsiTheme="majorHAnsi" w:cs="Times New Roman"/>
          <w:b/>
          <w:i/>
        </w:rPr>
      </w:pPr>
      <w:r w:rsidRPr="00092B17">
        <w:rPr>
          <w:rFonts w:asciiTheme="majorHAnsi" w:eastAsia="Times New Roman" w:hAnsiTheme="majorHAnsi" w:cs="Times New Roman"/>
          <w:b/>
          <w:i/>
        </w:rPr>
        <w:t>DA</w:t>
      </w:r>
      <w:r w:rsidRPr="00092B17">
        <w:rPr>
          <w:rFonts w:asciiTheme="majorHAnsi" w:eastAsia="Times New Roman" w:hAnsiTheme="majorHAnsi" w:cs="Times New Roman"/>
          <w:b/>
          <w:i/>
        </w:rPr>
        <w:sym w:font="Wingdings" w:char="F06F"/>
      </w:r>
      <w:r w:rsidRPr="00092B17">
        <w:rPr>
          <w:rFonts w:asciiTheme="majorHAnsi" w:eastAsia="Times New Roman" w:hAnsiTheme="majorHAnsi" w:cs="Times New Roman"/>
          <w:b/>
          <w:i/>
        </w:rPr>
        <w:tab/>
        <w:t xml:space="preserve">     NU</w:t>
      </w:r>
      <w:r w:rsidRPr="00092B17">
        <w:rPr>
          <w:rFonts w:asciiTheme="majorHAnsi" w:eastAsia="Times New Roman" w:hAnsiTheme="majorHAnsi" w:cs="Times New Roman"/>
          <w:b/>
          <w:i/>
        </w:rPr>
        <w:sym w:font="Wingdings" w:char="F06F"/>
      </w:r>
    </w:p>
    <w:p w:rsidR="00CB4485" w:rsidRPr="00092B17" w:rsidRDefault="00CB4485" w:rsidP="00092B17">
      <w:pPr>
        <w:spacing w:before="0"/>
        <w:ind w:firstLine="502"/>
        <w:contextualSpacing/>
        <w:rPr>
          <w:rFonts w:asciiTheme="majorHAnsi" w:eastAsia="Times New Roman" w:hAnsiTheme="majorHAnsi" w:cs="Times New Roman"/>
          <w:b/>
          <w:i/>
        </w:rPr>
      </w:pPr>
    </w:p>
    <w:p w:rsidR="00CB4485" w:rsidRPr="00092B17" w:rsidRDefault="00CB4485" w:rsidP="00092B17">
      <w:pPr>
        <w:spacing w:before="0"/>
        <w:ind w:firstLine="502"/>
        <w:contextualSpacing/>
        <w:rPr>
          <w:rFonts w:asciiTheme="majorHAnsi" w:eastAsia="Times New Roman" w:hAnsiTheme="majorHAnsi" w:cs="Times New Roman"/>
          <w:bCs/>
          <w:kern w:val="32"/>
        </w:rPr>
      </w:pPr>
      <w:r w:rsidRPr="00092B17">
        <w:rPr>
          <w:rFonts w:asciiTheme="majorHAnsi" w:eastAsia="Times New Roman" w:hAnsiTheme="majorHAnsi" w:cs="Times New Roman"/>
          <w:bCs/>
          <w:kern w:val="32"/>
        </w:rPr>
        <w:t>Dacă DA, de câte ori ?</w:t>
      </w:r>
    </w:p>
    <w:p w:rsidR="00CB4485" w:rsidRPr="00092B17" w:rsidRDefault="00CB4485" w:rsidP="00092B17">
      <w:pPr>
        <w:spacing w:before="0"/>
        <w:ind w:firstLine="502"/>
        <w:contextualSpacing/>
        <w:rPr>
          <w:rFonts w:asciiTheme="majorHAnsi" w:eastAsia="Times New Roman" w:hAnsiTheme="majorHAnsi" w:cs="Times New Roman"/>
          <w:bCs/>
          <w:kern w:val="32"/>
        </w:rPr>
      </w:pPr>
      <w:r w:rsidRPr="00092B17">
        <w:rPr>
          <w:rFonts w:asciiTheme="majorHAnsi" w:eastAsia="Times New Roman" w:hAnsiTheme="majorHAnsi" w:cs="Times New Roman"/>
          <w:bCs/>
          <w:kern w:val="32"/>
        </w:rPr>
        <w:t>O dată</w:t>
      </w:r>
      <w:r w:rsidRPr="00092B17">
        <w:rPr>
          <w:rFonts w:asciiTheme="majorHAnsi" w:eastAsia="Times New Roman" w:hAnsiTheme="majorHAnsi" w:cs="Times New Roman"/>
          <w:i/>
        </w:rPr>
        <w:sym w:font="Wingdings" w:char="F06F"/>
      </w:r>
      <w:r w:rsidRPr="00092B17">
        <w:rPr>
          <w:rFonts w:asciiTheme="majorHAnsi" w:eastAsia="Times New Roman" w:hAnsiTheme="majorHAnsi" w:cs="Times New Roman"/>
          <w:bCs/>
          <w:kern w:val="32"/>
        </w:rPr>
        <w:t xml:space="preserve">     De două ori</w:t>
      </w:r>
      <w:r w:rsidRPr="00092B17">
        <w:rPr>
          <w:rFonts w:asciiTheme="majorHAnsi" w:eastAsia="Times New Roman" w:hAnsiTheme="majorHAnsi" w:cs="Times New Roman"/>
          <w:i/>
        </w:rPr>
        <w:sym w:font="Wingdings" w:char="F06F"/>
      </w:r>
      <w:r w:rsidRPr="00092B17">
        <w:rPr>
          <w:rFonts w:asciiTheme="majorHAnsi" w:eastAsia="Times New Roman" w:hAnsiTheme="majorHAnsi" w:cs="Times New Roman"/>
          <w:bCs/>
          <w:kern w:val="32"/>
        </w:rPr>
        <w:t xml:space="preserve">     Nu este cazul </w:t>
      </w:r>
      <w:r w:rsidRPr="00092B17">
        <w:rPr>
          <w:rFonts w:asciiTheme="majorHAnsi" w:eastAsia="Times New Roman" w:hAnsiTheme="majorHAnsi" w:cs="Times New Roman"/>
          <w:i/>
        </w:rPr>
        <w:sym w:font="Wingdings" w:char="F06F"/>
      </w:r>
      <w:r w:rsidRPr="00092B17">
        <w:rPr>
          <w:rFonts w:asciiTheme="majorHAnsi" w:eastAsia="Times New Roman" w:hAnsiTheme="majorHAnsi" w:cs="Times New Roman"/>
          <w:i/>
        </w:rPr>
        <w:t xml:space="preserve"> </w:t>
      </w:r>
    </w:p>
    <w:p w:rsidR="00CB4485" w:rsidRPr="00092B17" w:rsidRDefault="00CB4485" w:rsidP="00092B17">
      <w:pPr>
        <w:spacing w:before="0"/>
        <w:ind w:left="720"/>
        <w:contextualSpacing/>
        <w:rPr>
          <w:rFonts w:asciiTheme="majorHAnsi" w:eastAsia="Times New Roman" w:hAnsiTheme="majorHAnsi" w:cs="Times New Roman"/>
          <w:bCs/>
          <w:kern w:val="32"/>
        </w:rPr>
      </w:pPr>
    </w:p>
    <w:p w:rsidR="00CB4485" w:rsidRPr="00092B17" w:rsidRDefault="00CB4485" w:rsidP="00092B17">
      <w:pPr>
        <w:spacing w:before="0"/>
        <w:ind w:firstLine="502"/>
        <w:contextualSpacing/>
        <w:rPr>
          <w:rFonts w:asciiTheme="majorHAnsi" w:eastAsia="Times New Roman" w:hAnsiTheme="majorHAnsi" w:cs="Times New Roman"/>
          <w:bCs/>
          <w:kern w:val="32"/>
        </w:rPr>
      </w:pPr>
      <w:r w:rsidRPr="00092B17">
        <w:rPr>
          <w:rFonts w:asciiTheme="majorHAnsi" w:eastAsia="Times New Roman" w:hAnsiTheme="majorHAnsi" w:cs="Times New Roman"/>
          <w:bCs/>
          <w:kern w:val="32"/>
        </w:rPr>
        <w:t>Prezenta cerere de finanţare este acceptată pentru verificare ?</w:t>
      </w:r>
    </w:p>
    <w:p w:rsidR="00CB4485" w:rsidRPr="00092B17" w:rsidRDefault="00CB4485" w:rsidP="00092B17">
      <w:pPr>
        <w:spacing w:before="0"/>
        <w:ind w:firstLine="502"/>
        <w:contextualSpacing/>
        <w:rPr>
          <w:rFonts w:asciiTheme="majorHAnsi" w:eastAsia="Times New Roman" w:hAnsiTheme="majorHAnsi" w:cs="Times New Roman"/>
          <w:b/>
          <w:i/>
        </w:rPr>
      </w:pPr>
      <w:r w:rsidRPr="00092B17">
        <w:rPr>
          <w:rFonts w:asciiTheme="majorHAnsi" w:eastAsia="Times New Roman" w:hAnsiTheme="majorHAnsi" w:cs="Times New Roman"/>
          <w:b/>
          <w:i/>
        </w:rPr>
        <w:t>DA</w:t>
      </w:r>
      <w:r w:rsidRPr="00092B17">
        <w:rPr>
          <w:rFonts w:asciiTheme="majorHAnsi" w:eastAsia="Times New Roman" w:hAnsiTheme="majorHAnsi" w:cs="Times New Roman"/>
          <w:b/>
          <w:i/>
        </w:rPr>
        <w:sym w:font="Wingdings" w:char="F06F"/>
      </w:r>
      <w:r w:rsidRPr="00092B17">
        <w:rPr>
          <w:rFonts w:asciiTheme="majorHAnsi" w:eastAsia="Times New Roman" w:hAnsiTheme="majorHAnsi" w:cs="Times New Roman"/>
          <w:b/>
          <w:i/>
        </w:rPr>
        <w:tab/>
        <w:t xml:space="preserve">    NU</w:t>
      </w:r>
      <w:r w:rsidRPr="00092B17">
        <w:rPr>
          <w:rFonts w:asciiTheme="majorHAnsi" w:eastAsia="Times New Roman" w:hAnsiTheme="majorHAnsi" w:cs="Times New Roman"/>
          <w:b/>
          <w:i/>
        </w:rPr>
        <w:sym w:font="Wingdings" w:char="F06F"/>
      </w:r>
      <w:r w:rsidRPr="00092B17">
        <w:rPr>
          <w:rFonts w:asciiTheme="majorHAnsi" w:eastAsia="Times New Roman" w:hAnsiTheme="majorHAnsi" w:cs="Times New Roman"/>
          <w:b/>
          <w:i/>
        </w:rPr>
        <w:t xml:space="preserve">  </w:t>
      </w:r>
    </w:p>
    <w:p w:rsidR="00CB4485" w:rsidRPr="00092B17" w:rsidRDefault="00CB4485" w:rsidP="00092B17">
      <w:pPr>
        <w:spacing w:before="0"/>
        <w:ind w:left="540"/>
        <w:contextualSpacing/>
        <w:rPr>
          <w:rFonts w:asciiTheme="majorHAnsi" w:eastAsia="Times New Roman" w:hAnsiTheme="majorHAnsi" w:cs="Times New Roman"/>
          <w:bCs/>
          <w:kern w:val="32"/>
        </w:rPr>
      </w:pPr>
      <w:r w:rsidRPr="00092B17">
        <w:rPr>
          <w:rFonts w:asciiTheme="majorHAnsi" w:eastAsia="Times New Roman" w:hAnsiTheme="majorHAnsi" w:cs="Times New Roman"/>
          <w:bCs/>
          <w:kern w:val="32"/>
        </w:rPr>
        <w:t>deoarece aceasta a mai fost depusă de două ori, în cadrul aceluiași Apel de Selecție, conform fişelor de verificare:</w:t>
      </w:r>
    </w:p>
    <w:p w:rsidR="00CB4485" w:rsidRPr="00092B17" w:rsidRDefault="00EC5EB7" w:rsidP="00092B17">
      <w:pPr>
        <w:spacing w:before="0"/>
        <w:contextualSpacing/>
        <w:rPr>
          <w:rFonts w:asciiTheme="majorHAnsi" w:eastAsia="Times New Roman" w:hAnsiTheme="majorHAnsi" w:cs="Times New Roman"/>
          <w:bCs/>
          <w:kern w:val="32"/>
        </w:rPr>
      </w:pPr>
      <w:r w:rsidRPr="00092B17">
        <w:rPr>
          <w:rFonts w:asciiTheme="majorHAnsi" w:eastAsia="Times New Roman" w:hAnsiTheme="majorHAnsi" w:cs="Times New Roman"/>
          <w:bCs/>
          <w:kern w:val="32"/>
        </w:rPr>
        <w:t xml:space="preserve">           Nr...... din data ..../.../....           Nr......</w:t>
      </w:r>
      <w:r w:rsidRPr="00092B17">
        <w:rPr>
          <w:rFonts w:asciiTheme="majorHAnsi" w:eastAsia="Times New Roman" w:hAnsiTheme="majorHAnsi" w:cs="Times New Roman"/>
          <w:bCs/>
          <w:kern w:val="32"/>
        </w:rPr>
        <w:tab/>
        <w:t>din data .../...</w:t>
      </w:r>
      <w:r w:rsidR="00CB4485" w:rsidRPr="00092B17">
        <w:rPr>
          <w:rFonts w:asciiTheme="majorHAnsi" w:eastAsia="Times New Roman" w:hAnsiTheme="majorHAnsi" w:cs="Times New Roman"/>
          <w:bCs/>
          <w:kern w:val="32"/>
        </w:rPr>
        <w:t xml:space="preserve">/......  </w:t>
      </w:r>
    </w:p>
    <w:p w:rsidR="00CB4485" w:rsidRPr="00092B17" w:rsidRDefault="00CB4485" w:rsidP="00092B17">
      <w:pPr>
        <w:spacing w:before="0"/>
        <w:contextualSpacing/>
        <w:rPr>
          <w:rFonts w:asciiTheme="majorHAnsi" w:eastAsia="Times New Roman" w:hAnsiTheme="majorHAnsi" w:cs="Times New Roman"/>
          <w:bCs/>
          <w:kern w:val="32"/>
        </w:rPr>
      </w:pPr>
      <w:r w:rsidRPr="00092B17">
        <w:rPr>
          <w:rFonts w:asciiTheme="majorHAnsi" w:eastAsia="Times New Roman" w:hAnsiTheme="majorHAnsi" w:cs="Times New Roman"/>
          <w:bCs/>
          <w:kern w:val="32"/>
        </w:rPr>
        <w:t xml:space="preserve">   </w:t>
      </w:r>
      <w:r w:rsidRPr="00092B17">
        <w:rPr>
          <w:rFonts w:asciiTheme="majorHAnsi" w:eastAsia="Times New Roman" w:hAnsiTheme="majorHAnsi" w:cs="Times New Roman"/>
          <w:bCs/>
          <w:kern w:val="32"/>
        </w:rPr>
        <w:tab/>
        <w:t xml:space="preserve"> </w:t>
      </w:r>
    </w:p>
    <w:p w:rsidR="001C6DF6" w:rsidRPr="00092B17" w:rsidRDefault="001C6DF6" w:rsidP="00092B17">
      <w:pPr>
        <w:pStyle w:val="ListParagraph"/>
        <w:numPr>
          <w:ilvl w:val="0"/>
          <w:numId w:val="18"/>
        </w:numPr>
        <w:spacing w:before="0"/>
        <w:rPr>
          <w:rFonts w:asciiTheme="majorHAnsi" w:eastAsia="Times New Roman" w:hAnsiTheme="majorHAnsi"/>
        </w:rPr>
      </w:pPr>
      <w:r w:rsidRPr="00092B17">
        <w:rPr>
          <w:rFonts w:asciiTheme="majorHAnsi" w:eastAsia="Times New Roman" w:hAnsiTheme="majorHAnsi"/>
        </w:rPr>
        <w:t>Dosarul Cererii de finanţare este legat, iar documentele pe care le conţine sunt numerotate de către solicitant?</w:t>
      </w:r>
    </w:p>
    <w:p w:rsidR="001C6DF6" w:rsidRPr="00092B17" w:rsidRDefault="001C6DF6" w:rsidP="00092B17">
      <w:pPr>
        <w:pStyle w:val="ListParagraph"/>
        <w:ind w:left="502"/>
        <w:rPr>
          <w:rFonts w:asciiTheme="majorHAnsi" w:hAnsiTheme="majorHAnsi"/>
          <w:i/>
        </w:rPr>
      </w:pPr>
      <w:r w:rsidRPr="00092B17">
        <w:rPr>
          <w:rFonts w:asciiTheme="majorHAnsi" w:eastAsia="Times New Roman" w:hAnsiTheme="majorHAnsi"/>
          <w:b/>
          <w:i/>
        </w:rPr>
        <w:t>DA</w:t>
      </w:r>
      <w:r w:rsidRPr="00092B17">
        <w:rPr>
          <w:rFonts w:asciiTheme="majorHAnsi" w:hAnsiTheme="majorHAnsi"/>
          <w:i/>
        </w:rPr>
        <w:sym w:font="Wingdings" w:char="F06F"/>
      </w:r>
      <w:r w:rsidRPr="00092B17">
        <w:rPr>
          <w:rFonts w:asciiTheme="majorHAnsi" w:eastAsia="Times New Roman" w:hAnsiTheme="majorHAnsi"/>
          <w:b/>
          <w:i/>
        </w:rPr>
        <w:tab/>
        <w:t xml:space="preserve">    NU</w:t>
      </w:r>
      <w:r w:rsidRPr="00092B17">
        <w:rPr>
          <w:rFonts w:asciiTheme="majorHAnsi" w:hAnsiTheme="majorHAnsi"/>
          <w:i/>
        </w:rPr>
        <w:sym w:font="Wingdings" w:char="F06F"/>
      </w:r>
    </w:p>
    <w:p w:rsidR="001C6DF6" w:rsidRPr="00092B17" w:rsidRDefault="001C6DF6" w:rsidP="00092B17">
      <w:pPr>
        <w:pStyle w:val="ListParagraph"/>
        <w:ind w:left="502"/>
        <w:rPr>
          <w:rFonts w:asciiTheme="majorHAnsi" w:eastAsia="Times New Roman" w:hAnsiTheme="majorHAnsi"/>
          <w:b/>
          <w:i/>
        </w:rPr>
      </w:pPr>
    </w:p>
    <w:p w:rsidR="001C6DF6" w:rsidRPr="00092B17" w:rsidRDefault="001C6DF6" w:rsidP="00092B17">
      <w:pPr>
        <w:pStyle w:val="ListParagraph"/>
        <w:numPr>
          <w:ilvl w:val="0"/>
          <w:numId w:val="18"/>
        </w:numPr>
        <w:spacing w:before="0"/>
        <w:rPr>
          <w:rFonts w:asciiTheme="majorHAnsi" w:eastAsia="Times New Roman" w:hAnsiTheme="majorHAnsi"/>
        </w:rPr>
      </w:pPr>
      <w:r w:rsidRPr="00092B17">
        <w:rPr>
          <w:rFonts w:asciiTheme="majorHAnsi" w:eastAsia="Times New Roman" w:hAnsiTheme="majorHAnsi"/>
        </w:rPr>
        <w:t>Referințele din Cererea de finanțare corespund cu numărul paginii la care se află documentele din Dosarul Cererii de finanțare?</w:t>
      </w:r>
    </w:p>
    <w:p w:rsidR="001C6DF6" w:rsidRPr="00092B17" w:rsidRDefault="001C6DF6" w:rsidP="00092B17">
      <w:pPr>
        <w:pStyle w:val="ListParagraph"/>
        <w:ind w:left="502"/>
        <w:rPr>
          <w:rFonts w:asciiTheme="majorHAnsi" w:hAnsiTheme="majorHAnsi"/>
          <w:b/>
          <w:i/>
        </w:rPr>
      </w:pPr>
      <w:r w:rsidRPr="00092B17">
        <w:rPr>
          <w:rFonts w:asciiTheme="majorHAnsi" w:eastAsia="Times New Roman" w:hAnsiTheme="majorHAnsi"/>
          <w:b/>
          <w:i/>
        </w:rPr>
        <w:t>DA</w:t>
      </w:r>
      <w:r w:rsidRPr="00092B17">
        <w:rPr>
          <w:rFonts w:asciiTheme="majorHAnsi" w:hAnsiTheme="majorHAnsi"/>
          <w:b/>
          <w:i/>
        </w:rPr>
        <w:sym w:font="Wingdings" w:char="F06F"/>
      </w:r>
      <w:r w:rsidRPr="00092B17">
        <w:rPr>
          <w:rFonts w:asciiTheme="majorHAnsi" w:eastAsia="Times New Roman" w:hAnsiTheme="majorHAnsi"/>
          <w:b/>
          <w:i/>
        </w:rPr>
        <w:tab/>
        <w:t xml:space="preserve">    NU</w:t>
      </w:r>
      <w:r w:rsidRPr="00092B17">
        <w:rPr>
          <w:rFonts w:asciiTheme="majorHAnsi" w:hAnsiTheme="majorHAnsi"/>
          <w:b/>
          <w:i/>
        </w:rPr>
        <w:sym w:font="Wingdings" w:char="F06F"/>
      </w:r>
    </w:p>
    <w:p w:rsidR="001C6DF6" w:rsidRPr="00092B17" w:rsidRDefault="001C6DF6" w:rsidP="00092B17">
      <w:pPr>
        <w:pStyle w:val="ListParagraph"/>
        <w:ind w:left="502"/>
        <w:rPr>
          <w:rFonts w:asciiTheme="majorHAnsi" w:eastAsia="Times New Roman" w:hAnsiTheme="majorHAnsi"/>
          <w:b/>
          <w:i/>
        </w:rPr>
      </w:pPr>
    </w:p>
    <w:p w:rsidR="001C6DF6" w:rsidRPr="00092B17" w:rsidRDefault="001C6DF6" w:rsidP="00092B17">
      <w:pPr>
        <w:pStyle w:val="ListParagraph"/>
        <w:numPr>
          <w:ilvl w:val="0"/>
          <w:numId w:val="18"/>
        </w:numPr>
        <w:spacing w:before="0"/>
        <w:rPr>
          <w:rFonts w:asciiTheme="majorHAnsi" w:hAnsiTheme="majorHAnsi"/>
          <w:i/>
        </w:rPr>
      </w:pPr>
      <w:r w:rsidRPr="00092B17">
        <w:rPr>
          <w:rFonts w:asciiTheme="majorHAnsi" w:eastAsia="Times New Roman" w:hAnsiTheme="majorHAnsi"/>
        </w:rPr>
        <w:t>Cererea de finanţare este completată și semnată de solicitant?</w:t>
      </w:r>
      <w:r w:rsidRPr="00092B17">
        <w:rPr>
          <w:rFonts w:asciiTheme="majorHAnsi" w:hAnsiTheme="majorHAnsi"/>
        </w:rPr>
        <w:t xml:space="preserve"> </w:t>
      </w:r>
    </w:p>
    <w:p w:rsidR="001C6DF6" w:rsidRPr="00092B17" w:rsidRDefault="001C6DF6" w:rsidP="00092B17">
      <w:pPr>
        <w:pStyle w:val="ListParagraph"/>
        <w:ind w:left="502"/>
        <w:rPr>
          <w:rFonts w:asciiTheme="majorHAnsi" w:hAnsiTheme="majorHAnsi"/>
          <w:i/>
        </w:rPr>
      </w:pPr>
      <w:r w:rsidRPr="00092B17">
        <w:rPr>
          <w:rFonts w:asciiTheme="majorHAnsi" w:eastAsia="Times New Roman" w:hAnsiTheme="majorHAnsi"/>
          <w:b/>
          <w:i/>
        </w:rPr>
        <w:t>DA</w:t>
      </w:r>
      <w:r w:rsidRPr="00092B17">
        <w:rPr>
          <w:rFonts w:asciiTheme="majorHAnsi" w:hAnsiTheme="majorHAnsi"/>
          <w:i/>
        </w:rPr>
        <w:sym w:font="Wingdings" w:char="F06F"/>
      </w:r>
      <w:r w:rsidRPr="00092B17">
        <w:rPr>
          <w:rFonts w:asciiTheme="majorHAnsi" w:eastAsia="Times New Roman" w:hAnsiTheme="majorHAnsi"/>
          <w:b/>
          <w:i/>
        </w:rPr>
        <w:tab/>
        <w:t xml:space="preserve">    NU</w:t>
      </w:r>
      <w:r w:rsidRPr="00092B17">
        <w:rPr>
          <w:rFonts w:asciiTheme="majorHAnsi" w:hAnsiTheme="majorHAnsi"/>
          <w:i/>
        </w:rPr>
        <w:sym w:font="Wingdings" w:char="F06F"/>
      </w:r>
    </w:p>
    <w:p w:rsidR="005D7DF8" w:rsidRPr="00092B17" w:rsidRDefault="005D7DF8" w:rsidP="00092B17">
      <w:pPr>
        <w:pStyle w:val="ListParagraph"/>
        <w:ind w:left="502"/>
        <w:rPr>
          <w:rFonts w:asciiTheme="majorHAnsi" w:hAnsiTheme="majorHAnsi"/>
          <w:i/>
        </w:rPr>
      </w:pPr>
    </w:p>
    <w:p w:rsidR="001C6DF6" w:rsidRPr="00092B17" w:rsidRDefault="001C6DF6" w:rsidP="00092B17">
      <w:pPr>
        <w:pStyle w:val="ListParagraph"/>
        <w:numPr>
          <w:ilvl w:val="0"/>
          <w:numId w:val="18"/>
        </w:numPr>
        <w:spacing w:before="0"/>
        <w:rPr>
          <w:rFonts w:asciiTheme="majorHAnsi" w:eastAsia="Times New Roman" w:hAnsiTheme="majorHAnsi"/>
        </w:rPr>
      </w:pPr>
      <w:r w:rsidRPr="00092B17">
        <w:rPr>
          <w:rFonts w:asciiTheme="majorHAnsi" w:eastAsia="Times New Roman" w:hAnsiTheme="majorHAnsi"/>
        </w:rPr>
        <w:t>Solicitantul a atașat la Cererea de finanțare toate documentele anexă obligatorii din listă?</w:t>
      </w:r>
    </w:p>
    <w:p w:rsidR="001C6DF6" w:rsidRPr="00092B17" w:rsidRDefault="001C6DF6" w:rsidP="00092B17">
      <w:pPr>
        <w:pStyle w:val="ListParagraph"/>
        <w:ind w:left="502"/>
        <w:rPr>
          <w:rFonts w:asciiTheme="majorHAnsi" w:hAnsiTheme="majorHAnsi"/>
          <w:i/>
        </w:rPr>
      </w:pPr>
      <w:r w:rsidRPr="00092B17">
        <w:rPr>
          <w:rFonts w:asciiTheme="majorHAnsi" w:eastAsia="Times New Roman" w:hAnsiTheme="majorHAnsi"/>
          <w:b/>
          <w:i/>
        </w:rPr>
        <w:t>DA</w:t>
      </w:r>
      <w:r w:rsidRPr="00092B17">
        <w:rPr>
          <w:rFonts w:asciiTheme="majorHAnsi" w:hAnsiTheme="majorHAnsi"/>
          <w:i/>
        </w:rPr>
        <w:sym w:font="Wingdings" w:char="F06F"/>
      </w:r>
      <w:r w:rsidRPr="00092B17">
        <w:rPr>
          <w:rFonts w:asciiTheme="majorHAnsi" w:eastAsia="Times New Roman" w:hAnsiTheme="majorHAnsi"/>
          <w:b/>
          <w:i/>
        </w:rPr>
        <w:tab/>
        <w:t xml:space="preserve">    NU</w:t>
      </w:r>
      <w:r w:rsidRPr="00092B17">
        <w:rPr>
          <w:rFonts w:asciiTheme="majorHAnsi" w:hAnsiTheme="majorHAnsi"/>
          <w:i/>
        </w:rPr>
        <w:sym w:font="Wingdings" w:char="F06F"/>
      </w:r>
    </w:p>
    <w:p w:rsidR="001C6DF6" w:rsidRPr="00092B17" w:rsidRDefault="001C6DF6" w:rsidP="00092B17">
      <w:pPr>
        <w:pStyle w:val="ListParagraph"/>
        <w:ind w:left="502"/>
        <w:rPr>
          <w:rFonts w:asciiTheme="majorHAnsi" w:eastAsia="Times New Roman" w:hAnsiTheme="majorHAnsi"/>
        </w:rPr>
      </w:pPr>
    </w:p>
    <w:p w:rsidR="00030CB0" w:rsidRPr="00092B17" w:rsidRDefault="00030CB0" w:rsidP="00092B17">
      <w:pPr>
        <w:pStyle w:val="ListParagraph"/>
        <w:ind w:left="502"/>
        <w:rPr>
          <w:rFonts w:asciiTheme="majorHAnsi" w:eastAsia="Times New Roman" w:hAnsiTheme="majorHAnsi"/>
        </w:rPr>
      </w:pPr>
    </w:p>
    <w:tbl>
      <w:tblPr>
        <w:tblStyle w:val="TableGrid"/>
        <w:tblW w:w="9961" w:type="dxa"/>
        <w:tblInd w:w="-72" w:type="dxa"/>
        <w:tblLook w:val="04A0" w:firstRow="1" w:lastRow="0" w:firstColumn="1" w:lastColumn="0" w:noHBand="0" w:noVBand="1"/>
      </w:tblPr>
      <w:tblGrid>
        <w:gridCol w:w="6237"/>
        <w:gridCol w:w="700"/>
        <w:gridCol w:w="564"/>
        <w:gridCol w:w="736"/>
        <w:gridCol w:w="469"/>
        <w:gridCol w:w="553"/>
        <w:gridCol w:w="702"/>
      </w:tblGrid>
      <w:tr w:rsidR="00030CB0" w:rsidRPr="00092B17" w:rsidTr="003817CE">
        <w:tc>
          <w:tcPr>
            <w:tcW w:w="6237" w:type="dxa"/>
            <w:vAlign w:val="center"/>
          </w:tcPr>
          <w:p w:rsidR="00030CB0" w:rsidRPr="00092B17" w:rsidRDefault="00030CB0" w:rsidP="00092B17">
            <w:pPr>
              <w:pStyle w:val="ListParagraph"/>
              <w:spacing w:line="276" w:lineRule="auto"/>
              <w:ind w:left="0"/>
              <w:contextualSpacing w:val="0"/>
              <w:jc w:val="center"/>
              <w:rPr>
                <w:rFonts w:asciiTheme="majorHAnsi" w:eastAsia="Calibri" w:hAnsiTheme="majorHAnsi" w:cs="Times New Roman"/>
                <w:b/>
                <w:lang w:val="ro-RO"/>
              </w:rPr>
            </w:pPr>
            <w:r w:rsidRPr="00092B17">
              <w:rPr>
                <w:rFonts w:asciiTheme="majorHAnsi" w:eastAsia="Calibri" w:hAnsiTheme="majorHAnsi" w:cs="Times New Roman"/>
                <w:b/>
                <w:lang w:val="ro-RO"/>
              </w:rPr>
              <w:lastRenderedPageBreak/>
              <w:t>Documente verificate</w:t>
            </w:r>
          </w:p>
        </w:tc>
        <w:tc>
          <w:tcPr>
            <w:tcW w:w="2000" w:type="dxa"/>
            <w:gridSpan w:val="3"/>
            <w:vAlign w:val="center"/>
          </w:tcPr>
          <w:p w:rsidR="00030CB0" w:rsidRPr="00092B17" w:rsidRDefault="00030CB0" w:rsidP="00092B17">
            <w:pPr>
              <w:spacing w:line="276" w:lineRule="auto"/>
              <w:jc w:val="center"/>
              <w:rPr>
                <w:rFonts w:asciiTheme="majorHAnsi" w:eastAsia="Calibri" w:hAnsiTheme="majorHAnsi" w:cs="Times New Roman"/>
                <w:lang w:val="ro-RO"/>
              </w:rPr>
            </w:pPr>
            <w:r w:rsidRPr="00092B17">
              <w:rPr>
                <w:rFonts w:asciiTheme="majorHAnsi" w:eastAsia="Calibri" w:hAnsiTheme="majorHAnsi" w:cs="Times New Roman"/>
                <w:lang w:val="ro-RO"/>
              </w:rPr>
              <w:t>Existenta documentului, daca este emis pe numele beneficiarului, daca este semnat si stampilat, daca are toate rubricile completate pt.CF,daca sunt valabile conform legislatiei in vigoare sau precizarilor din Ghid</w:t>
            </w:r>
          </w:p>
        </w:tc>
        <w:tc>
          <w:tcPr>
            <w:tcW w:w="1724" w:type="dxa"/>
            <w:gridSpan w:val="3"/>
            <w:vAlign w:val="center"/>
          </w:tcPr>
          <w:p w:rsidR="00030CB0" w:rsidRPr="00092B17" w:rsidRDefault="00030CB0" w:rsidP="00092B17">
            <w:pPr>
              <w:pStyle w:val="ListParagraph"/>
              <w:spacing w:line="276" w:lineRule="auto"/>
              <w:ind w:left="0"/>
              <w:contextualSpacing w:val="0"/>
              <w:jc w:val="center"/>
              <w:rPr>
                <w:rFonts w:asciiTheme="majorHAnsi" w:eastAsia="Calibri" w:hAnsiTheme="majorHAnsi" w:cs="Times New Roman"/>
                <w:lang w:val="ro-RO"/>
              </w:rPr>
            </w:pPr>
            <w:r w:rsidRPr="00092B17">
              <w:rPr>
                <w:rFonts w:asciiTheme="majorHAnsi" w:eastAsia="Calibri" w:hAnsiTheme="majorHAnsi" w:cs="Times New Roman"/>
                <w:lang w:val="ro-RO"/>
              </w:rPr>
              <w:t>Concordanta cu originalul</w:t>
            </w:r>
          </w:p>
        </w:tc>
      </w:tr>
      <w:tr w:rsidR="00030CB0" w:rsidRPr="00092B17" w:rsidTr="003817CE">
        <w:tc>
          <w:tcPr>
            <w:tcW w:w="6237"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00" w:type="dxa"/>
          </w:tcPr>
          <w:p w:rsidR="00030CB0" w:rsidRPr="00092B17" w:rsidRDefault="00030CB0" w:rsidP="00092B17">
            <w:pPr>
              <w:pStyle w:val="ListParagraph"/>
              <w:spacing w:line="276" w:lineRule="auto"/>
              <w:ind w:left="0"/>
              <w:contextualSpacing w:val="0"/>
              <w:jc w:val="center"/>
              <w:rPr>
                <w:rFonts w:asciiTheme="majorHAnsi" w:eastAsia="Calibri" w:hAnsiTheme="majorHAnsi" w:cs="Times New Roman"/>
                <w:lang w:val="ro-RO"/>
              </w:rPr>
            </w:pPr>
            <w:r w:rsidRPr="00092B17">
              <w:rPr>
                <w:rFonts w:asciiTheme="majorHAnsi" w:eastAsia="Calibri" w:hAnsiTheme="majorHAnsi" w:cs="Times New Roman"/>
                <w:lang w:val="ro-RO"/>
              </w:rPr>
              <w:t>Da</w:t>
            </w:r>
          </w:p>
        </w:tc>
        <w:tc>
          <w:tcPr>
            <w:tcW w:w="564" w:type="dxa"/>
          </w:tcPr>
          <w:p w:rsidR="00030CB0" w:rsidRPr="00092B17" w:rsidRDefault="00030CB0" w:rsidP="00092B17">
            <w:pPr>
              <w:pStyle w:val="ListParagraph"/>
              <w:spacing w:line="276" w:lineRule="auto"/>
              <w:ind w:left="0"/>
              <w:contextualSpacing w:val="0"/>
              <w:jc w:val="center"/>
              <w:rPr>
                <w:rFonts w:asciiTheme="majorHAnsi" w:eastAsia="Calibri" w:hAnsiTheme="majorHAnsi" w:cs="Times New Roman"/>
                <w:lang w:val="ro-RO"/>
              </w:rPr>
            </w:pPr>
            <w:r w:rsidRPr="00092B17">
              <w:rPr>
                <w:rFonts w:asciiTheme="majorHAnsi" w:eastAsia="Calibri" w:hAnsiTheme="majorHAnsi" w:cs="Times New Roman"/>
                <w:lang w:val="ro-RO"/>
              </w:rPr>
              <w:t>Nu</w:t>
            </w:r>
          </w:p>
        </w:tc>
        <w:tc>
          <w:tcPr>
            <w:tcW w:w="736" w:type="dxa"/>
          </w:tcPr>
          <w:p w:rsidR="00030CB0" w:rsidRPr="00092B17" w:rsidRDefault="00030CB0" w:rsidP="00092B17">
            <w:pPr>
              <w:pStyle w:val="ListParagraph"/>
              <w:spacing w:line="276" w:lineRule="auto"/>
              <w:ind w:left="0"/>
              <w:contextualSpacing w:val="0"/>
              <w:jc w:val="center"/>
              <w:rPr>
                <w:rFonts w:asciiTheme="majorHAnsi" w:eastAsia="Calibri" w:hAnsiTheme="majorHAnsi" w:cs="Times New Roman"/>
                <w:lang w:val="ro-RO"/>
              </w:rPr>
            </w:pPr>
            <w:r w:rsidRPr="00092B17">
              <w:rPr>
                <w:rFonts w:asciiTheme="majorHAnsi" w:eastAsia="Calibri" w:hAnsiTheme="majorHAnsi" w:cs="Times New Roman"/>
                <w:lang w:val="ro-RO"/>
              </w:rPr>
              <w:t>Nu este cazul</w:t>
            </w:r>
          </w:p>
        </w:tc>
        <w:tc>
          <w:tcPr>
            <w:tcW w:w="469" w:type="dxa"/>
          </w:tcPr>
          <w:p w:rsidR="00030CB0" w:rsidRPr="00092B17" w:rsidRDefault="00030CB0" w:rsidP="00092B17">
            <w:pPr>
              <w:pStyle w:val="ListParagraph"/>
              <w:spacing w:line="276" w:lineRule="auto"/>
              <w:ind w:left="0"/>
              <w:contextualSpacing w:val="0"/>
              <w:jc w:val="center"/>
              <w:rPr>
                <w:rFonts w:asciiTheme="majorHAnsi" w:eastAsia="Calibri" w:hAnsiTheme="majorHAnsi" w:cs="Times New Roman"/>
                <w:lang w:val="ro-RO"/>
              </w:rPr>
            </w:pPr>
            <w:r w:rsidRPr="00092B17">
              <w:rPr>
                <w:rFonts w:asciiTheme="majorHAnsi" w:eastAsia="Calibri" w:hAnsiTheme="majorHAnsi" w:cs="Times New Roman"/>
                <w:lang w:val="ro-RO"/>
              </w:rPr>
              <w:t>Da</w:t>
            </w:r>
          </w:p>
        </w:tc>
        <w:tc>
          <w:tcPr>
            <w:tcW w:w="553" w:type="dxa"/>
          </w:tcPr>
          <w:p w:rsidR="00030CB0" w:rsidRPr="00092B17" w:rsidRDefault="00030CB0" w:rsidP="00092B17">
            <w:pPr>
              <w:pStyle w:val="ListParagraph"/>
              <w:spacing w:line="276" w:lineRule="auto"/>
              <w:ind w:left="0"/>
              <w:contextualSpacing w:val="0"/>
              <w:jc w:val="center"/>
              <w:rPr>
                <w:rFonts w:asciiTheme="majorHAnsi" w:eastAsia="Calibri" w:hAnsiTheme="majorHAnsi" w:cs="Times New Roman"/>
                <w:lang w:val="ro-RO"/>
              </w:rPr>
            </w:pPr>
            <w:r w:rsidRPr="00092B17">
              <w:rPr>
                <w:rFonts w:asciiTheme="majorHAnsi" w:eastAsia="Calibri" w:hAnsiTheme="majorHAnsi" w:cs="Times New Roman"/>
                <w:lang w:val="ro-RO"/>
              </w:rPr>
              <w:t>Nu</w:t>
            </w:r>
          </w:p>
        </w:tc>
        <w:tc>
          <w:tcPr>
            <w:tcW w:w="702" w:type="dxa"/>
          </w:tcPr>
          <w:p w:rsidR="00030CB0" w:rsidRPr="00092B17" w:rsidRDefault="00030CB0" w:rsidP="00092B17">
            <w:pPr>
              <w:pStyle w:val="ListParagraph"/>
              <w:spacing w:line="276" w:lineRule="auto"/>
              <w:ind w:left="0"/>
              <w:contextualSpacing w:val="0"/>
              <w:jc w:val="center"/>
              <w:rPr>
                <w:rFonts w:asciiTheme="majorHAnsi" w:eastAsia="Calibri" w:hAnsiTheme="majorHAnsi" w:cs="Times New Roman"/>
                <w:lang w:val="ro-RO"/>
              </w:rPr>
            </w:pPr>
            <w:r w:rsidRPr="00092B17">
              <w:rPr>
                <w:rFonts w:asciiTheme="majorHAnsi" w:eastAsia="Calibri" w:hAnsiTheme="majorHAnsi" w:cs="Times New Roman"/>
                <w:lang w:val="ro-RO"/>
              </w:rPr>
              <w:t>Nu este cazul</w:t>
            </w:r>
          </w:p>
        </w:tc>
      </w:tr>
      <w:tr w:rsidR="00030CB0" w:rsidRPr="00092B17" w:rsidTr="003817CE">
        <w:tc>
          <w:tcPr>
            <w:tcW w:w="6237" w:type="dxa"/>
          </w:tcPr>
          <w:p w:rsidR="00030CB0" w:rsidRPr="00092B17" w:rsidRDefault="00030CB0" w:rsidP="00092B17">
            <w:pPr>
              <w:pStyle w:val="ListParagraph"/>
              <w:spacing w:line="276" w:lineRule="auto"/>
              <w:ind w:left="0"/>
              <w:contextualSpacing w:val="0"/>
              <w:jc w:val="both"/>
              <w:rPr>
                <w:rFonts w:asciiTheme="majorHAnsi" w:eastAsia="Calibri" w:hAnsiTheme="majorHAnsi" w:cs="Times New Roman"/>
                <w:lang w:val="ro-RO"/>
              </w:rPr>
            </w:pPr>
            <w:r w:rsidRPr="00092B17">
              <w:rPr>
                <w:rFonts w:asciiTheme="majorHAnsi" w:eastAsia="Calibri" w:hAnsiTheme="majorHAnsi" w:cs="Times New Roman"/>
                <w:b/>
                <w:lang w:val="ro-RO"/>
              </w:rPr>
              <w:t>Cererea de Finanțare</w:t>
            </w:r>
            <w:r w:rsidRPr="00092B17">
              <w:rPr>
                <w:rFonts w:asciiTheme="majorHAnsi" w:eastAsia="Calibri" w:hAnsiTheme="majorHAnsi" w:cs="Times New Roman"/>
                <w:lang w:val="ro-RO"/>
              </w:rPr>
              <w:t>, cu toate secțiunile și rubricile completate și cu toate semnăturile, parafele și ștampilele aplicate în casetele corespunzătoare.</w:t>
            </w:r>
          </w:p>
        </w:tc>
        <w:tc>
          <w:tcPr>
            <w:tcW w:w="700"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564"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36"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469"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553"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02"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r>
      <w:tr w:rsidR="00030CB0" w:rsidRPr="00092B17" w:rsidTr="003817CE">
        <w:tc>
          <w:tcPr>
            <w:tcW w:w="6237" w:type="dxa"/>
          </w:tcPr>
          <w:p w:rsidR="00030CB0" w:rsidRPr="00092B17" w:rsidRDefault="00030CB0" w:rsidP="00092B17">
            <w:pPr>
              <w:pStyle w:val="ListParagraph"/>
              <w:numPr>
                <w:ilvl w:val="0"/>
                <w:numId w:val="35"/>
              </w:numPr>
              <w:tabs>
                <w:tab w:val="left" w:pos="0"/>
                <w:tab w:val="left" w:pos="426"/>
              </w:tabs>
              <w:spacing w:line="276" w:lineRule="auto"/>
              <w:ind w:left="-18" w:firstLine="18"/>
              <w:jc w:val="both"/>
              <w:rPr>
                <w:rFonts w:asciiTheme="majorHAnsi" w:hAnsiTheme="majorHAnsi"/>
                <w:lang w:val="ro-RO"/>
              </w:rPr>
            </w:pPr>
            <w:r w:rsidRPr="00092B17">
              <w:rPr>
                <w:rFonts w:asciiTheme="majorHAnsi" w:hAnsiTheme="majorHAnsi"/>
                <w:b/>
                <w:lang w:val="ro-RO"/>
              </w:rPr>
              <w:t>Studiul de Fezabilitate/ Documentaţia de Avizare pentru Lucrări de Intervenţii</w:t>
            </w:r>
            <w:r w:rsidRPr="00092B17">
              <w:rPr>
                <w:rFonts w:asciiTheme="majorHAnsi" w:hAnsiTheme="majorHAnsi"/>
                <w:lang w:val="ro-RO"/>
              </w:rPr>
              <w:t>, întocmite conform legislaţiei în vigoare privind conţinutului cadru al documentaţiei tehnico‐economice aferente investiţiilor publice, precum şi a structurii şi metodologiei de elaborare a devizului general pentru obiecte de investiţii şi lucrări de intervenţii)</w:t>
            </w:r>
            <w:r w:rsidR="00092B17" w:rsidRPr="00092B17">
              <w:rPr>
                <w:rFonts w:asciiTheme="majorHAnsi" w:hAnsiTheme="majorHAnsi"/>
                <w:lang w:val="ro-RO"/>
              </w:rPr>
              <w:t xml:space="preserve">/ </w:t>
            </w:r>
            <w:r w:rsidR="00092B17" w:rsidRPr="00092B17">
              <w:rPr>
                <w:rFonts w:asciiTheme="majorHAnsi" w:hAnsiTheme="majorHAnsi"/>
                <w:b/>
                <w:lang w:val="ro-RO"/>
              </w:rPr>
              <w:t xml:space="preserve">Memoriu justificativ </w:t>
            </w:r>
            <w:r w:rsidR="00092B17" w:rsidRPr="00092B17">
              <w:rPr>
                <w:rFonts w:asciiTheme="majorHAnsi" w:hAnsiTheme="majorHAnsi"/>
                <w:lang w:val="ro-RO"/>
              </w:rPr>
              <w:t>(in cazul dotarilor)</w:t>
            </w:r>
          </w:p>
        </w:tc>
        <w:tc>
          <w:tcPr>
            <w:tcW w:w="700"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564"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36"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469"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553"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02"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r>
      <w:tr w:rsidR="00030CB0" w:rsidRPr="00092B17" w:rsidTr="003817CE">
        <w:tc>
          <w:tcPr>
            <w:tcW w:w="6237" w:type="dxa"/>
          </w:tcPr>
          <w:p w:rsidR="00030CB0" w:rsidRPr="00092B17" w:rsidRDefault="00030CB0" w:rsidP="00092B17">
            <w:pPr>
              <w:pStyle w:val="ListParagraph"/>
              <w:numPr>
                <w:ilvl w:val="0"/>
                <w:numId w:val="32"/>
              </w:numPr>
              <w:tabs>
                <w:tab w:val="left" w:pos="284"/>
              </w:tabs>
              <w:spacing w:line="276" w:lineRule="auto"/>
              <w:ind w:left="33" w:hanging="33"/>
              <w:jc w:val="both"/>
              <w:rPr>
                <w:rFonts w:asciiTheme="majorHAnsi" w:hAnsiTheme="majorHAnsi"/>
                <w:lang w:val="ro-RO"/>
              </w:rPr>
            </w:pPr>
            <w:r w:rsidRPr="00092B17">
              <w:rPr>
                <w:rFonts w:asciiTheme="majorHAnsi" w:hAnsiTheme="majorHAnsi"/>
                <w:b/>
                <w:lang w:val="ro-RO"/>
              </w:rPr>
              <w:t>Certificat de Urbanism</w:t>
            </w:r>
            <w:r w:rsidRPr="00092B17">
              <w:rPr>
                <w:rFonts w:asciiTheme="majorHAnsi" w:hAnsiTheme="majorHAnsi"/>
                <w:lang w:val="ro-RO"/>
              </w:rPr>
              <w:t>, valabil la data depunerii Cererii de Finanţare, eliberată în condiţiile Legii 50/1991, modificată, completată şi republicată, privind autorizarea executării lucrărilor de construcţii.</w:t>
            </w:r>
          </w:p>
        </w:tc>
        <w:tc>
          <w:tcPr>
            <w:tcW w:w="700"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564"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36"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469"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553"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02"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r>
      <w:tr w:rsidR="00030CB0" w:rsidRPr="00092B17" w:rsidTr="003817CE">
        <w:tc>
          <w:tcPr>
            <w:tcW w:w="6237" w:type="dxa"/>
          </w:tcPr>
          <w:p w:rsidR="00030CB0" w:rsidRPr="00092B17" w:rsidRDefault="00B244F0" w:rsidP="00092B17">
            <w:pPr>
              <w:spacing w:line="276" w:lineRule="auto"/>
              <w:jc w:val="both"/>
              <w:rPr>
                <w:rFonts w:asciiTheme="majorHAnsi" w:hAnsiTheme="majorHAnsi"/>
                <w:lang w:val="ro-RO"/>
              </w:rPr>
            </w:pPr>
            <w:r w:rsidRPr="00092B17">
              <w:rPr>
                <w:rFonts w:asciiTheme="majorHAnsi" w:hAnsiTheme="majorHAnsi"/>
                <w:b/>
                <w:lang w:val="ro-RO"/>
              </w:rPr>
              <w:t>3</w:t>
            </w:r>
            <w:r w:rsidRPr="00092B17">
              <w:rPr>
                <w:rFonts w:asciiTheme="majorHAnsi" w:hAnsiTheme="majorHAnsi"/>
                <w:lang w:val="ro-RO"/>
              </w:rPr>
              <w:t>.1. Inventarul bunurilor ce aparţin domeniului public al comunei/comunelor, întocmit conform legislaţiei în vigoare privind proprietatea publică şi regimul juridic al acesteia, atestat prin Hotărâre a Guvernului şi publicat în Monitorul Oficial al României (copie după Monitorul Oficial).</w:t>
            </w:r>
          </w:p>
        </w:tc>
        <w:tc>
          <w:tcPr>
            <w:tcW w:w="700" w:type="dxa"/>
          </w:tcPr>
          <w:p w:rsidR="00030CB0" w:rsidRPr="00092B17" w:rsidRDefault="00030CB0" w:rsidP="00092B17">
            <w:pPr>
              <w:pStyle w:val="ListParagraph"/>
              <w:spacing w:line="276" w:lineRule="auto"/>
              <w:ind w:left="0"/>
              <w:contextualSpacing w:val="0"/>
              <w:jc w:val="both"/>
              <w:rPr>
                <w:rFonts w:asciiTheme="majorHAnsi" w:eastAsia="Calibri" w:hAnsiTheme="majorHAnsi" w:cs="Times New Roman"/>
                <w:lang w:val="ro-RO"/>
              </w:rPr>
            </w:pPr>
          </w:p>
        </w:tc>
        <w:tc>
          <w:tcPr>
            <w:tcW w:w="564"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36"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469"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553"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02"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r>
      <w:tr w:rsidR="00B244F0" w:rsidRPr="00092B17" w:rsidTr="003817CE">
        <w:tc>
          <w:tcPr>
            <w:tcW w:w="6237" w:type="dxa"/>
          </w:tcPr>
          <w:p w:rsidR="00B244F0" w:rsidRPr="00092B17" w:rsidRDefault="00B244F0" w:rsidP="00092B17">
            <w:pPr>
              <w:spacing w:line="276" w:lineRule="auto"/>
              <w:jc w:val="both"/>
              <w:rPr>
                <w:rFonts w:asciiTheme="majorHAnsi" w:hAnsiTheme="majorHAnsi"/>
                <w:lang w:val="ro-RO"/>
              </w:rPr>
            </w:pPr>
            <w:r w:rsidRPr="00092B17">
              <w:rPr>
                <w:rFonts w:asciiTheme="majorHAnsi" w:hAnsiTheme="majorHAnsi"/>
                <w:lang w:val="ro-RO"/>
              </w:rPr>
              <w:t xml:space="preserve">3.2 Hotărârea/Hotărârile consiliului local privind aprobarea modificărilor şi/sau completărilor la inventar în sensul includerii în domeniul public sau detalierii poziţiei globale existente, cu respectarea prevederilor Art. 115 alin. (7) din Legea nr. 215/2001, republicată, cu modificările şi completările ulterioare, a administraţiei publice locale, adică să fi fost supusă </w:t>
            </w:r>
            <w:r w:rsidRPr="00092B17">
              <w:rPr>
                <w:rFonts w:asciiTheme="majorHAnsi" w:hAnsiTheme="majorHAnsi"/>
                <w:lang w:val="ro-RO"/>
              </w:rPr>
              <w:lastRenderedPageBreak/>
              <w:t>controlului de legalitate al Prefectului, în condiţiile legii (este suficientă prezentarea adresei de înaintare către instituţia prefectului pentru controlul de legalitate),</w:t>
            </w:r>
          </w:p>
          <w:p w:rsidR="00B244F0" w:rsidRPr="00092B17" w:rsidRDefault="00B244F0" w:rsidP="00092B17">
            <w:pPr>
              <w:spacing w:line="276" w:lineRule="auto"/>
              <w:jc w:val="both"/>
              <w:rPr>
                <w:rFonts w:asciiTheme="majorHAnsi" w:hAnsiTheme="majorHAnsi"/>
                <w:lang w:val="ro-RO"/>
              </w:rPr>
            </w:pPr>
            <w:r w:rsidRPr="00092B17">
              <w:rPr>
                <w:rFonts w:asciiTheme="majorHAnsi" w:hAnsiTheme="majorHAnsi"/>
                <w:lang w:val="ro-RO"/>
              </w:rPr>
              <w:t>sau</w:t>
            </w:r>
          </w:p>
          <w:p w:rsidR="00B244F0" w:rsidRPr="00092B17" w:rsidRDefault="00B244F0" w:rsidP="00092B17">
            <w:pPr>
              <w:spacing w:line="276" w:lineRule="auto"/>
              <w:jc w:val="both"/>
              <w:rPr>
                <w:rFonts w:asciiTheme="majorHAnsi" w:hAnsiTheme="majorHAnsi"/>
                <w:b/>
                <w:lang w:val="ro-RO"/>
              </w:rPr>
            </w:pPr>
            <w:r w:rsidRPr="00092B17">
              <w:rPr>
                <w:rFonts w:asciiTheme="majorHAnsi" w:hAnsiTheme="majorHAnsi"/>
                <w:lang w:val="ro-RO"/>
              </w:rPr>
              <w:t>Avizul administratorului terenului aparţinând domeniului public, altul decat cel administrat de primărie (dacă este cazul);</w:t>
            </w:r>
          </w:p>
        </w:tc>
        <w:tc>
          <w:tcPr>
            <w:tcW w:w="700" w:type="dxa"/>
          </w:tcPr>
          <w:p w:rsidR="00B244F0" w:rsidRPr="00092B17" w:rsidRDefault="00B244F0" w:rsidP="00092B17">
            <w:pPr>
              <w:pStyle w:val="ListParagraph"/>
              <w:spacing w:line="276" w:lineRule="auto"/>
              <w:ind w:left="0"/>
              <w:contextualSpacing w:val="0"/>
              <w:rPr>
                <w:rFonts w:asciiTheme="majorHAnsi" w:eastAsia="Calibri" w:hAnsiTheme="majorHAnsi" w:cs="Times New Roman"/>
                <w:lang w:val="ro-RO"/>
              </w:rPr>
            </w:pPr>
          </w:p>
        </w:tc>
        <w:tc>
          <w:tcPr>
            <w:tcW w:w="564" w:type="dxa"/>
          </w:tcPr>
          <w:p w:rsidR="00B244F0" w:rsidRPr="00092B17" w:rsidRDefault="00B244F0" w:rsidP="00092B17">
            <w:pPr>
              <w:pStyle w:val="ListParagraph"/>
              <w:spacing w:line="276" w:lineRule="auto"/>
              <w:ind w:left="0"/>
              <w:contextualSpacing w:val="0"/>
              <w:rPr>
                <w:rFonts w:asciiTheme="majorHAnsi" w:eastAsia="Calibri" w:hAnsiTheme="majorHAnsi" w:cs="Times New Roman"/>
                <w:lang w:val="ro-RO"/>
              </w:rPr>
            </w:pPr>
          </w:p>
        </w:tc>
        <w:tc>
          <w:tcPr>
            <w:tcW w:w="736" w:type="dxa"/>
          </w:tcPr>
          <w:p w:rsidR="00B244F0" w:rsidRPr="00092B17" w:rsidRDefault="00B244F0" w:rsidP="00092B17">
            <w:pPr>
              <w:pStyle w:val="ListParagraph"/>
              <w:spacing w:line="276" w:lineRule="auto"/>
              <w:ind w:left="0"/>
              <w:contextualSpacing w:val="0"/>
              <w:rPr>
                <w:rFonts w:asciiTheme="majorHAnsi" w:eastAsia="Calibri" w:hAnsiTheme="majorHAnsi" w:cs="Times New Roman"/>
                <w:lang w:val="ro-RO"/>
              </w:rPr>
            </w:pPr>
          </w:p>
        </w:tc>
        <w:tc>
          <w:tcPr>
            <w:tcW w:w="469" w:type="dxa"/>
          </w:tcPr>
          <w:p w:rsidR="00B244F0" w:rsidRPr="00092B17" w:rsidRDefault="00B244F0" w:rsidP="00092B17">
            <w:pPr>
              <w:pStyle w:val="ListParagraph"/>
              <w:spacing w:line="276" w:lineRule="auto"/>
              <w:ind w:left="0"/>
              <w:contextualSpacing w:val="0"/>
              <w:rPr>
                <w:rFonts w:asciiTheme="majorHAnsi" w:eastAsia="Calibri" w:hAnsiTheme="majorHAnsi" w:cs="Times New Roman"/>
                <w:lang w:val="ro-RO"/>
              </w:rPr>
            </w:pPr>
          </w:p>
        </w:tc>
        <w:tc>
          <w:tcPr>
            <w:tcW w:w="553" w:type="dxa"/>
          </w:tcPr>
          <w:p w:rsidR="00B244F0" w:rsidRPr="00092B17" w:rsidRDefault="00B244F0" w:rsidP="00092B17">
            <w:pPr>
              <w:pStyle w:val="ListParagraph"/>
              <w:spacing w:line="276" w:lineRule="auto"/>
              <w:ind w:left="0"/>
              <w:contextualSpacing w:val="0"/>
              <w:rPr>
                <w:rFonts w:asciiTheme="majorHAnsi" w:eastAsia="Calibri" w:hAnsiTheme="majorHAnsi" w:cs="Times New Roman"/>
                <w:lang w:val="ro-RO"/>
              </w:rPr>
            </w:pPr>
          </w:p>
        </w:tc>
        <w:tc>
          <w:tcPr>
            <w:tcW w:w="702" w:type="dxa"/>
          </w:tcPr>
          <w:p w:rsidR="00B244F0" w:rsidRPr="00092B17" w:rsidRDefault="00B244F0" w:rsidP="00092B17">
            <w:pPr>
              <w:pStyle w:val="ListParagraph"/>
              <w:spacing w:line="276" w:lineRule="auto"/>
              <w:ind w:left="0"/>
              <w:contextualSpacing w:val="0"/>
              <w:rPr>
                <w:rFonts w:asciiTheme="majorHAnsi" w:eastAsia="Calibri" w:hAnsiTheme="majorHAnsi" w:cs="Times New Roman"/>
                <w:lang w:val="ro-RO"/>
              </w:rPr>
            </w:pPr>
          </w:p>
        </w:tc>
      </w:tr>
      <w:tr w:rsidR="00030CB0" w:rsidRPr="00092B17" w:rsidTr="003817CE">
        <w:tc>
          <w:tcPr>
            <w:tcW w:w="6237" w:type="dxa"/>
          </w:tcPr>
          <w:p w:rsidR="00030CB0" w:rsidRPr="00092B17" w:rsidRDefault="00B244F0" w:rsidP="00092B17">
            <w:pPr>
              <w:spacing w:line="276" w:lineRule="auto"/>
              <w:jc w:val="both"/>
              <w:rPr>
                <w:rFonts w:asciiTheme="majorHAnsi" w:hAnsiTheme="majorHAnsi"/>
                <w:b/>
                <w:lang w:val="ro-RO"/>
              </w:rPr>
            </w:pPr>
            <w:r w:rsidRPr="00092B17">
              <w:rPr>
                <w:rFonts w:asciiTheme="majorHAnsi" w:hAnsiTheme="majorHAnsi"/>
                <w:b/>
                <w:lang w:val="ro-RO"/>
              </w:rPr>
              <w:t xml:space="preserve">3.3 Documente doveditoare de către unități de cult </w:t>
            </w:r>
            <w:r w:rsidRPr="00092B17">
              <w:rPr>
                <w:rFonts w:asciiTheme="majorHAnsi" w:hAnsiTheme="majorHAnsi"/>
                <w:lang w:val="ro-RO"/>
              </w:rPr>
              <w:t>privind dreptul de proprietate/ dreptul de uz, uzufruct, superficie, servitute/ administrare pe o perioadă de 10 ani, asupra bunurilor imobile la care se vor efectua lucrări, conform cererii de finanţare;</w:t>
            </w:r>
          </w:p>
        </w:tc>
        <w:tc>
          <w:tcPr>
            <w:tcW w:w="700" w:type="dxa"/>
          </w:tcPr>
          <w:p w:rsidR="00030CB0" w:rsidRPr="00092B17" w:rsidRDefault="00030CB0" w:rsidP="00092B17">
            <w:pPr>
              <w:pStyle w:val="ListParagraph"/>
              <w:spacing w:line="276" w:lineRule="auto"/>
              <w:ind w:left="0"/>
              <w:contextualSpacing w:val="0"/>
              <w:jc w:val="both"/>
              <w:rPr>
                <w:rFonts w:asciiTheme="majorHAnsi" w:eastAsia="Calibri" w:hAnsiTheme="majorHAnsi" w:cs="Times New Roman"/>
                <w:lang w:val="ro-RO"/>
              </w:rPr>
            </w:pPr>
          </w:p>
        </w:tc>
        <w:tc>
          <w:tcPr>
            <w:tcW w:w="564" w:type="dxa"/>
          </w:tcPr>
          <w:p w:rsidR="00030CB0" w:rsidRPr="00092B17" w:rsidRDefault="00030CB0" w:rsidP="00092B17">
            <w:pPr>
              <w:pStyle w:val="ListParagraph"/>
              <w:spacing w:line="276" w:lineRule="auto"/>
              <w:ind w:left="0"/>
              <w:contextualSpacing w:val="0"/>
              <w:jc w:val="both"/>
              <w:rPr>
                <w:rFonts w:asciiTheme="majorHAnsi" w:eastAsia="Calibri" w:hAnsiTheme="majorHAnsi" w:cs="Times New Roman"/>
                <w:lang w:val="ro-RO"/>
              </w:rPr>
            </w:pPr>
          </w:p>
        </w:tc>
        <w:tc>
          <w:tcPr>
            <w:tcW w:w="736"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469"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553"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02"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r>
      <w:tr w:rsidR="00030CB0" w:rsidRPr="00092B17" w:rsidTr="003817CE">
        <w:tc>
          <w:tcPr>
            <w:tcW w:w="6237" w:type="dxa"/>
          </w:tcPr>
          <w:p w:rsidR="00B244F0" w:rsidRPr="00092B17" w:rsidRDefault="003817CE" w:rsidP="00092B17">
            <w:pPr>
              <w:spacing w:line="276" w:lineRule="auto"/>
              <w:jc w:val="both"/>
              <w:rPr>
                <w:rFonts w:asciiTheme="majorHAnsi" w:hAnsiTheme="majorHAnsi"/>
                <w:b/>
                <w:lang w:val="ro-RO"/>
              </w:rPr>
            </w:pPr>
            <w:r w:rsidRPr="00092B17">
              <w:rPr>
                <w:rFonts w:asciiTheme="majorHAnsi" w:hAnsiTheme="majorHAnsi"/>
                <w:b/>
                <w:lang w:val="ro-RO"/>
              </w:rPr>
              <w:t>4.</w:t>
            </w:r>
            <w:r w:rsidR="00B244F0" w:rsidRPr="00092B17">
              <w:rPr>
                <w:rFonts w:asciiTheme="majorHAnsi" w:hAnsiTheme="majorHAnsi"/>
                <w:b/>
                <w:lang w:val="ro-RO"/>
              </w:rPr>
              <w:t xml:space="preserve"> Hotărârea Consiliului Local</w:t>
            </w:r>
            <w:r w:rsidRPr="00092B17">
              <w:rPr>
                <w:rFonts w:asciiTheme="majorHAnsi" w:hAnsiTheme="majorHAnsi"/>
                <w:b/>
                <w:lang w:val="ro-RO"/>
              </w:rPr>
              <w:t>/Unitate de cult</w:t>
            </w:r>
            <w:r w:rsidR="00B244F0" w:rsidRPr="00092B17">
              <w:rPr>
                <w:rFonts w:asciiTheme="majorHAnsi" w:hAnsiTheme="majorHAnsi"/>
                <w:b/>
                <w:lang w:val="ro-RO"/>
              </w:rPr>
              <w:t xml:space="preserve"> pentru implementarea proiectului, cu referire la însuşirea/aprobarea de către Consiliul Local a următoarelor puncte (obligatorii):</w:t>
            </w:r>
          </w:p>
          <w:p w:rsidR="00092B17" w:rsidRPr="00092B17" w:rsidRDefault="00092B17" w:rsidP="00092B17">
            <w:pPr>
              <w:pStyle w:val="ListParagraph"/>
              <w:numPr>
                <w:ilvl w:val="0"/>
                <w:numId w:val="33"/>
              </w:numPr>
              <w:spacing w:line="276" w:lineRule="auto"/>
              <w:jc w:val="both"/>
              <w:rPr>
                <w:rFonts w:asciiTheme="majorHAnsi" w:hAnsiTheme="majorHAnsi"/>
                <w:sz w:val="24"/>
                <w:szCs w:val="24"/>
                <w:lang w:val="ro-RO"/>
              </w:rPr>
            </w:pPr>
            <w:r w:rsidRPr="00092B17">
              <w:rPr>
                <w:rFonts w:asciiTheme="majorHAnsi" w:hAnsiTheme="majorHAnsi"/>
                <w:sz w:val="24"/>
                <w:szCs w:val="24"/>
                <w:lang w:val="ro-RO"/>
              </w:rPr>
              <w:t>necesitatea, oportunitatea și potenţialul economic al investiţiei;</w:t>
            </w:r>
          </w:p>
          <w:p w:rsidR="00092B17" w:rsidRPr="00092B17" w:rsidRDefault="00092B17" w:rsidP="00092B17">
            <w:pPr>
              <w:pStyle w:val="ListParagraph"/>
              <w:numPr>
                <w:ilvl w:val="0"/>
                <w:numId w:val="33"/>
              </w:numPr>
              <w:spacing w:line="276" w:lineRule="auto"/>
              <w:jc w:val="both"/>
              <w:rPr>
                <w:rFonts w:asciiTheme="majorHAnsi" w:hAnsiTheme="majorHAnsi"/>
                <w:sz w:val="24"/>
                <w:szCs w:val="24"/>
                <w:lang w:val="ro-RO"/>
              </w:rPr>
            </w:pPr>
            <w:r w:rsidRPr="00092B17">
              <w:rPr>
                <w:rFonts w:asciiTheme="majorHAnsi" w:hAnsiTheme="majorHAnsi"/>
                <w:sz w:val="24"/>
                <w:szCs w:val="24"/>
                <w:lang w:val="ro-RO"/>
              </w:rPr>
              <w:t>lucrările vor fi prevăzute în bugetul pentru perioada de realizare a investiţiei în cazul obţinerii finanţării;</w:t>
            </w:r>
          </w:p>
          <w:p w:rsidR="00092B17" w:rsidRPr="00092B17" w:rsidRDefault="00092B17" w:rsidP="00092B17">
            <w:pPr>
              <w:pStyle w:val="ListParagraph"/>
              <w:numPr>
                <w:ilvl w:val="0"/>
                <w:numId w:val="33"/>
              </w:numPr>
              <w:spacing w:line="276" w:lineRule="auto"/>
              <w:jc w:val="both"/>
              <w:rPr>
                <w:rFonts w:asciiTheme="majorHAnsi" w:hAnsiTheme="majorHAnsi"/>
                <w:sz w:val="24"/>
                <w:szCs w:val="24"/>
                <w:lang w:val="ro-RO"/>
              </w:rPr>
            </w:pPr>
            <w:r w:rsidRPr="00092B17">
              <w:rPr>
                <w:rFonts w:asciiTheme="majorHAnsi" w:hAnsiTheme="majorHAnsi"/>
                <w:sz w:val="24"/>
                <w:szCs w:val="24"/>
                <w:lang w:val="ro-RO"/>
              </w:rPr>
              <w:t>angajamentul de a suporta cheltuielile de mentenanță a investiţiei pe o perioadă de minimum 5 ani de la data efectuării ultimei plăţi;</w:t>
            </w:r>
          </w:p>
          <w:p w:rsidR="00092B17" w:rsidRPr="00092B17" w:rsidRDefault="00092B17" w:rsidP="00092B17">
            <w:pPr>
              <w:pStyle w:val="ListParagraph"/>
              <w:numPr>
                <w:ilvl w:val="0"/>
                <w:numId w:val="33"/>
              </w:numPr>
              <w:spacing w:line="276" w:lineRule="auto"/>
              <w:jc w:val="both"/>
              <w:rPr>
                <w:rFonts w:asciiTheme="majorHAnsi" w:hAnsiTheme="majorHAnsi"/>
                <w:sz w:val="24"/>
                <w:szCs w:val="24"/>
                <w:lang w:val="ro-RO"/>
              </w:rPr>
            </w:pPr>
            <w:r w:rsidRPr="00092B17">
              <w:rPr>
                <w:rFonts w:asciiTheme="majorHAnsi" w:hAnsiTheme="majorHAnsi"/>
                <w:sz w:val="24"/>
                <w:szCs w:val="24"/>
                <w:lang w:val="ro-RO"/>
              </w:rPr>
              <w:t>numărul de locuitori deserviţi de proiect/utilizatori direcţi (pentru grădiniţe, licee/şcoli profesionale, structuri tip „after‐school”, creşe);</w:t>
            </w:r>
          </w:p>
          <w:p w:rsidR="00092B17" w:rsidRPr="00092B17" w:rsidRDefault="00092B17" w:rsidP="00092B17">
            <w:pPr>
              <w:pStyle w:val="ListParagraph"/>
              <w:numPr>
                <w:ilvl w:val="0"/>
                <w:numId w:val="33"/>
              </w:numPr>
              <w:spacing w:line="276" w:lineRule="auto"/>
              <w:jc w:val="both"/>
              <w:rPr>
                <w:rFonts w:asciiTheme="majorHAnsi" w:hAnsiTheme="majorHAnsi"/>
                <w:sz w:val="24"/>
                <w:szCs w:val="24"/>
                <w:lang w:val="ro-RO"/>
              </w:rPr>
            </w:pPr>
            <w:r w:rsidRPr="00092B17">
              <w:rPr>
                <w:rFonts w:asciiTheme="majorHAnsi" w:hAnsiTheme="majorHAnsi"/>
                <w:sz w:val="24"/>
                <w:szCs w:val="24"/>
                <w:lang w:val="ro-RO"/>
              </w:rPr>
              <w:t>caracteristici tehnice (lungimi, arii, volume, capacităţi etc.);</w:t>
            </w:r>
          </w:p>
          <w:p w:rsidR="00092B17" w:rsidRPr="00092B17" w:rsidRDefault="00092B17" w:rsidP="00092B17">
            <w:pPr>
              <w:pStyle w:val="ListParagraph"/>
              <w:numPr>
                <w:ilvl w:val="0"/>
                <w:numId w:val="33"/>
              </w:numPr>
              <w:spacing w:line="276" w:lineRule="auto"/>
              <w:jc w:val="both"/>
              <w:rPr>
                <w:rFonts w:asciiTheme="majorHAnsi" w:hAnsiTheme="majorHAnsi"/>
                <w:sz w:val="24"/>
                <w:szCs w:val="24"/>
                <w:lang w:val="ro-RO"/>
              </w:rPr>
            </w:pPr>
            <w:r w:rsidRPr="00092B17">
              <w:rPr>
                <w:rFonts w:asciiTheme="majorHAnsi" w:hAnsiTheme="majorHAnsi"/>
                <w:sz w:val="24"/>
                <w:szCs w:val="24"/>
                <w:lang w:val="ro-RO"/>
              </w:rPr>
              <w:t>agenţii economici deserviţi direct de investiţie (dacă este cazul, număr și denumire);</w:t>
            </w:r>
          </w:p>
          <w:p w:rsidR="00092B17" w:rsidRPr="00092B17" w:rsidRDefault="00092B17" w:rsidP="00092B17">
            <w:pPr>
              <w:pStyle w:val="ListParagraph"/>
              <w:numPr>
                <w:ilvl w:val="0"/>
                <w:numId w:val="33"/>
              </w:numPr>
              <w:spacing w:line="276" w:lineRule="auto"/>
              <w:jc w:val="both"/>
              <w:rPr>
                <w:rFonts w:asciiTheme="majorHAnsi" w:hAnsiTheme="majorHAnsi"/>
                <w:sz w:val="24"/>
                <w:szCs w:val="24"/>
                <w:lang w:val="ro-RO"/>
              </w:rPr>
            </w:pPr>
            <w:r w:rsidRPr="00092B17">
              <w:rPr>
                <w:rFonts w:asciiTheme="majorHAnsi" w:hAnsiTheme="majorHAnsi"/>
                <w:sz w:val="24"/>
                <w:szCs w:val="24"/>
                <w:lang w:val="ro-RO"/>
              </w:rPr>
              <w:t>nominalizarea reprezentantului legal al comunei/ADI/ONG pentru relaţia cu AFIR în derularea proiectului;</w:t>
            </w:r>
          </w:p>
          <w:p w:rsidR="00030CB0" w:rsidRPr="00092B17" w:rsidRDefault="00092B17" w:rsidP="00092B17">
            <w:pPr>
              <w:pStyle w:val="ListParagraph"/>
              <w:numPr>
                <w:ilvl w:val="0"/>
                <w:numId w:val="33"/>
              </w:numPr>
              <w:spacing w:line="276" w:lineRule="auto"/>
              <w:jc w:val="both"/>
              <w:rPr>
                <w:rFonts w:asciiTheme="majorHAnsi" w:hAnsiTheme="majorHAnsi"/>
                <w:sz w:val="24"/>
                <w:szCs w:val="24"/>
                <w:lang w:val="ro-RO"/>
              </w:rPr>
            </w:pPr>
            <w:r w:rsidRPr="00092B17">
              <w:rPr>
                <w:rFonts w:asciiTheme="majorHAnsi" w:hAnsiTheme="majorHAnsi"/>
                <w:sz w:val="24"/>
                <w:szCs w:val="24"/>
                <w:lang w:val="ro-RO"/>
              </w:rPr>
              <w:t>angajamentul că proiectul nu va fi generator de venit.</w:t>
            </w:r>
          </w:p>
        </w:tc>
        <w:tc>
          <w:tcPr>
            <w:tcW w:w="700" w:type="dxa"/>
          </w:tcPr>
          <w:p w:rsidR="00030CB0" w:rsidRPr="00092B17" w:rsidRDefault="00030CB0" w:rsidP="00092B17">
            <w:pPr>
              <w:pStyle w:val="ListParagraph"/>
              <w:spacing w:line="276" w:lineRule="auto"/>
              <w:ind w:left="0"/>
              <w:contextualSpacing w:val="0"/>
              <w:jc w:val="both"/>
              <w:rPr>
                <w:rFonts w:asciiTheme="majorHAnsi" w:eastAsia="Calibri" w:hAnsiTheme="majorHAnsi" w:cs="Times New Roman"/>
                <w:lang w:val="ro-RO"/>
              </w:rPr>
            </w:pPr>
          </w:p>
        </w:tc>
        <w:tc>
          <w:tcPr>
            <w:tcW w:w="564" w:type="dxa"/>
          </w:tcPr>
          <w:p w:rsidR="00030CB0" w:rsidRPr="00092B17" w:rsidRDefault="00030CB0" w:rsidP="00092B17">
            <w:pPr>
              <w:pStyle w:val="ListParagraph"/>
              <w:spacing w:line="276" w:lineRule="auto"/>
              <w:ind w:left="0"/>
              <w:contextualSpacing w:val="0"/>
              <w:jc w:val="both"/>
              <w:rPr>
                <w:rFonts w:asciiTheme="majorHAnsi" w:eastAsia="Calibri" w:hAnsiTheme="majorHAnsi" w:cs="Times New Roman"/>
                <w:lang w:val="ro-RO"/>
              </w:rPr>
            </w:pPr>
          </w:p>
        </w:tc>
        <w:tc>
          <w:tcPr>
            <w:tcW w:w="736" w:type="dxa"/>
          </w:tcPr>
          <w:p w:rsidR="00030CB0" w:rsidRPr="00092B17" w:rsidRDefault="00030CB0" w:rsidP="00092B17">
            <w:pPr>
              <w:pStyle w:val="ListParagraph"/>
              <w:spacing w:line="276" w:lineRule="auto"/>
              <w:ind w:left="0"/>
              <w:contextualSpacing w:val="0"/>
              <w:jc w:val="both"/>
              <w:rPr>
                <w:rFonts w:asciiTheme="majorHAnsi" w:eastAsia="Calibri" w:hAnsiTheme="majorHAnsi" w:cs="Times New Roman"/>
                <w:lang w:val="ro-RO"/>
              </w:rPr>
            </w:pPr>
          </w:p>
        </w:tc>
        <w:tc>
          <w:tcPr>
            <w:tcW w:w="469" w:type="dxa"/>
          </w:tcPr>
          <w:p w:rsidR="00030CB0" w:rsidRPr="00092B17" w:rsidRDefault="00030CB0" w:rsidP="00092B17">
            <w:pPr>
              <w:pStyle w:val="ListParagraph"/>
              <w:spacing w:line="276" w:lineRule="auto"/>
              <w:ind w:left="0"/>
              <w:contextualSpacing w:val="0"/>
              <w:jc w:val="both"/>
              <w:rPr>
                <w:rFonts w:asciiTheme="majorHAnsi" w:eastAsia="Calibri" w:hAnsiTheme="majorHAnsi" w:cs="Times New Roman"/>
                <w:lang w:val="ro-RO"/>
              </w:rPr>
            </w:pPr>
          </w:p>
        </w:tc>
        <w:tc>
          <w:tcPr>
            <w:tcW w:w="553" w:type="dxa"/>
          </w:tcPr>
          <w:p w:rsidR="00030CB0" w:rsidRPr="00092B17" w:rsidRDefault="00030CB0" w:rsidP="00092B17">
            <w:pPr>
              <w:pStyle w:val="ListParagraph"/>
              <w:spacing w:line="276" w:lineRule="auto"/>
              <w:ind w:left="0"/>
              <w:contextualSpacing w:val="0"/>
              <w:jc w:val="both"/>
              <w:rPr>
                <w:rFonts w:asciiTheme="majorHAnsi" w:eastAsia="Calibri" w:hAnsiTheme="majorHAnsi" w:cs="Times New Roman"/>
                <w:lang w:val="ro-RO"/>
              </w:rPr>
            </w:pPr>
          </w:p>
        </w:tc>
        <w:tc>
          <w:tcPr>
            <w:tcW w:w="702"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r>
      <w:tr w:rsidR="00030CB0" w:rsidRPr="00092B17" w:rsidTr="003817CE">
        <w:tc>
          <w:tcPr>
            <w:tcW w:w="6237" w:type="dxa"/>
          </w:tcPr>
          <w:p w:rsidR="00030CB0" w:rsidRPr="00092B17" w:rsidRDefault="00B244F0" w:rsidP="00092B17">
            <w:pPr>
              <w:spacing w:line="276" w:lineRule="auto"/>
              <w:jc w:val="both"/>
              <w:rPr>
                <w:rFonts w:asciiTheme="majorHAnsi" w:eastAsia="Calibri" w:hAnsiTheme="majorHAnsi" w:cs="Times New Roman"/>
                <w:lang w:val="ro-RO"/>
              </w:rPr>
            </w:pPr>
            <w:r w:rsidRPr="00092B17">
              <w:rPr>
                <w:rFonts w:asciiTheme="majorHAnsi" w:hAnsiTheme="majorHAnsi"/>
                <w:b/>
                <w:lang w:val="ro-RO"/>
              </w:rPr>
              <w:t>5</w:t>
            </w:r>
            <w:r w:rsidR="00030CB0" w:rsidRPr="00092B17">
              <w:rPr>
                <w:rFonts w:asciiTheme="majorHAnsi" w:hAnsiTheme="majorHAnsi"/>
                <w:b/>
                <w:lang w:val="ro-RO"/>
              </w:rPr>
              <w:t>.1 Certificat de înregistrare fiscală</w:t>
            </w:r>
          </w:p>
        </w:tc>
        <w:tc>
          <w:tcPr>
            <w:tcW w:w="700" w:type="dxa"/>
          </w:tcPr>
          <w:p w:rsidR="00030CB0" w:rsidRPr="00092B17" w:rsidRDefault="00030CB0" w:rsidP="00092B17">
            <w:pPr>
              <w:pStyle w:val="ListParagraph"/>
              <w:spacing w:line="276" w:lineRule="auto"/>
              <w:ind w:left="0"/>
              <w:contextualSpacing w:val="0"/>
              <w:jc w:val="both"/>
              <w:rPr>
                <w:rFonts w:asciiTheme="majorHAnsi" w:eastAsia="Calibri" w:hAnsiTheme="majorHAnsi" w:cs="Times New Roman"/>
                <w:lang w:val="ro-RO"/>
              </w:rPr>
            </w:pPr>
          </w:p>
        </w:tc>
        <w:tc>
          <w:tcPr>
            <w:tcW w:w="564" w:type="dxa"/>
          </w:tcPr>
          <w:p w:rsidR="00030CB0" w:rsidRPr="00092B17" w:rsidRDefault="00030CB0" w:rsidP="00092B17">
            <w:pPr>
              <w:pStyle w:val="ListParagraph"/>
              <w:spacing w:line="276" w:lineRule="auto"/>
              <w:ind w:left="0"/>
              <w:contextualSpacing w:val="0"/>
              <w:jc w:val="both"/>
              <w:rPr>
                <w:rFonts w:asciiTheme="majorHAnsi" w:eastAsia="Calibri" w:hAnsiTheme="majorHAnsi" w:cs="Times New Roman"/>
                <w:lang w:val="ro-RO"/>
              </w:rPr>
            </w:pPr>
          </w:p>
        </w:tc>
        <w:tc>
          <w:tcPr>
            <w:tcW w:w="736" w:type="dxa"/>
          </w:tcPr>
          <w:p w:rsidR="00030CB0" w:rsidRPr="00092B17" w:rsidRDefault="00030CB0" w:rsidP="00092B17">
            <w:pPr>
              <w:pStyle w:val="ListParagraph"/>
              <w:spacing w:line="276" w:lineRule="auto"/>
              <w:ind w:left="0"/>
              <w:contextualSpacing w:val="0"/>
              <w:jc w:val="both"/>
              <w:rPr>
                <w:rFonts w:asciiTheme="majorHAnsi" w:eastAsia="Calibri" w:hAnsiTheme="majorHAnsi" w:cs="Times New Roman"/>
                <w:lang w:val="ro-RO"/>
              </w:rPr>
            </w:pPr>
          </w:p>
        </w:tc>
        <w:tc>
          <w:tcPr>
            <w:tcW w:w="469" w:type="dxa"/>
          </w:tcPr>
          <w:p w:rsidR="00030CB0" w:rsidRPr="00092B17" w:rsidRDefault="00030CB0" w:rsidP="00092B17">
            <w:pPr>
              <w:pStyle w:val="ListParagraph"/>
              <w:spacing w:line="276" w:lineRule="auto"/>
              <w:ind w:left="0"/>
              <w:contextualSpacing w:val="0"/>
              <w:jc w:val="both"/>
              <w:rPr>
                <w:rFonts w:asciiTheme="majorHAnsi" w:eastAsia="Calibri" w:hAnsiTheme="majorHAnsi" w:cs="Times New Roman"/>
                <w:lang w:val="ro-RO"/>
              </w:rPr>
            </w:pPr>
          </w:p>
        </w:tc>
        <w:tc>
          <w:tcPr>
            <w:tcW w:w="553" w:type="dxa"/>
          </w:tcPr>
          <w:p w:rsidR="00030CB0" w:rsidRPr="00092B17" w:rsidRDefault="00030CB0" w:rsidP="00092B17">
            <w:pPr>
              <w:pStyle w:val="ListParagraph"/>
              <w:spacing w:line="276" w:lineRule="auto"/>
              <w:ind w:left="0"/>
              <w:contextualSpacing w:val="0"/>
              <w:jc w:val="both"/>
              <w:rPr>
                <w:rFonts w:asciiTheme="majorHAnsi" w:eastAsia="Calibri" w:hAnsiTheme="majorHAnsi" w:cs="Times New Roman"/>
                <w:lang w:val="ro-RO"/>
              </w:rPr>
            </w:pPr>
          </w:p>
        </w:tc>
        <w:tc>
          <w:tcPr>
            <w:tcW w:w="702"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r>
      <w:tr w:rsidR="00092B17" w:rsidRPr="00092B17" w:rsidTr="003817CE">
        <w:tc>
          <w:tcPr>
            <w:tcW w:w="6237" w:type="dxa"/>
          </w:tcPr>
          <w:p w:rsidR="00092B17" w:rsidRPr="00092B17" w:rsidRDefault="00092B17" w:rsidP="00092B17">
            <w:pPr>
              <w:spacing w:line="276" w:lineRule="auto"/>
              <w:rPr>
                <w:rFonts w:asciiTheme="majorHAnsi" w:hAnsiTheme="majorHAnsi"/>
                <w:b/>
                <w:lang w:val="ro-RO"/>
              </w:rPr>
            </w:pPr>
            <w:r w:rsidRPr="00092B17">
              <w:rPr>
                <w:rFonts w:asciiTheme="majorHAnsi" w:hAnsiTheme="majorHAnsi"/>
                <w:b/>
                <w:lang w:val="ro-RO"/>
              </w:rPr>
              <w:t>5.2 Acord de parteneriat intre UAT-uri</w:t>
            </w:r>
          </w:p>
        </w:tc>
        <w:tc>
          <w:tcPr>
            <w:tcW w:w="700" w:type="dxa"/>
          </w:tcPr>
          <w:p w:rsidR="00092B17" w:rsidRPr="00092B17" w:rsidRDefault="00092B17" w:rsidP="00092B17">
            <w:pPr>
              <w:pStyle w:val="ListParagraph"/>
              <w:spacing w:line="276" w:lineRule="auto"/>
              <w:ind w:left="0"/>
              <w:contextualSpacing w:val="0"/>
              <w:rPr>
                <w:rFonts w:asciiTheme="majorHAnsi" w:eastAsia="Calibri" w:hAnsiTheme="majorHAnsi" w:cs="Times New Roman"/>
                <w:lang w:val="ro-RO"/>
              </w:rPr>
            </w:pPr>
          </w:p>
        </w:tc>
        <w:tc>
          <w:tcPr>
            <w:tcW w:w="564" w:type="dxa"/>
          </w:tcPr>
          <w:p w:rsidR="00092B17" w:rsidRPr="00092B17" w:rsidRDefault="00092B17" w:rsidP="00092B17">
            <w:pPr>
              <w:pStyle w:val="ListParagraph"/>
              <w:spacing w:line="276" w:lineRule="auto"/>
              <w:ind w:left="0"/>
              <w:contextualSpacing w:val="0"/>
              <w:rPr>
                <w:rFonts w:asciiTheme="majorHAnsi" w:eastAsia="Calibri" w:hAnsiTheme="majorHAnsi" w:cs="Times New Roman"/>
                <w:lang w:val="ro-RO"/>
              </w:rPr>
            </w:pPr>
          </w:p>
        </w:tc>
        <w:tc>
          <w:tcPr>
            <w:tcW w:w="736" w:type="dxa"/>
          </w:tcPr>
          <w:p w:rsidR="00092B17" w:rsidRPr="00092B17" w:rsidRDefault="00092B17" w:rsidP="00092B17">
            <w:pPr>
              <w:pStyle w:val="ListParagraph"/>
              <w:spacing w:line="276" w:lineRule="auto"/>
              <w:ind w:left="0"/>
              <w:contextualSpacing w:val="0"/>
              <w:rPr>
                <w:rFonts w:asciiTheme="majorHAnsi" w:eastAsia="Calibri" w:hAnsiTheme="majorHAnsi" w:cs="Times New Roman"/>
                <w:lang w:val="ro-RO"/>
              </w:rPr>
            </w:pPr>
          </w:p>
        </w:tc>
        <w:tc>
          <w:tcPr>
            <w:tcW w:w="469" w:type="dxa"/>
          </w:tcPr>
          <w:p w:rsidR="00092B17" w:rsidRPr="00092B17" w:rsidRDefault="00092B17" w:rsidP="00092B17">
            <w:pPr>
              <w:pStyle w:val="ListParagraph"/>
              <w:spacing w:line="276" w:lineRule="auto"/>
              <w:ind w:left="0"/>
              <w:contextualSpacing w:val="0"/>
              <w:rPr>
                <w:rFonts w:asciiTheme="majorHAnsi" w:eastAsia="Calibri" w:hAnsiTheme="majorHAnsi" w:cs="Times New Roman"/>
                <w:lang w:val="ro-RO"/>
              </w:rPr>
            </w:pPr>
          </w:p>
        </w:tc>
        <w:tc>
          <w:tcPr>
            <w:tcW w:w="553" w:type="dxa"/>
          </w:tcPr>
          <w:p w:rsidR="00092B17" w:rsidRPr="00092B17" w:rsidRDefault="00092B17" w:rsidP="00092B17">
            <w:pPr>
              <w:pStyle w:val="ListParagraph"/>
              <w:spacing w:line="276" w:lineRule="auto"/>
              <w:ind w:left="0"/>
              <w:contextualSpacing w:val="0"/>
              <w:rPr>
                <w:rFonts w:asciiTheme="majorHAnsi" w:eastAsia="Calibri" w:hAnsiTheme="majorHAnsi" w:cs="Times New Roman"/>
                <w:lang w:val="ro-RO"/>
              </w:rPr>
            </w:pPr>
          </w:p>
        </w:tc>
        <w:tc>
          <w:tcPr>
            <w:tcW w:w="702" w:type="dxa"/>
          </w:tcPr>
          <w:p w:rsidR="00092B17" w:rsidRPr="00092B17" w:rsidRDefault="00092B17" w:rsidP="00092B17">
            <w:pPr>
              <w:pStyle w:val="ListParagraph"/>
              <w:spacing w:line="276" w:lineRule="auto"/>
              <w:ind w:left="0"/>
              <w:contextualSpacing w:val="0"/>
              <w:rPr>
                <w:rFonts w:asciiTheme="majorHAnsi" w:eastAsia="Calibri" w:hAnsiTheme="majorHAnsi" w:cs="Times New Roman"/>
                <w:lang w:val="ro-RO"/>
              </w:rPr>
            </w:pPr>
          </w:p>
        </w:tc>
      </w:tr>
      <w:tr w:rsidR="00030CB0" w:rsidRPr="00092B17" w:rsidTr="003817CE">
        <w:tc>
          <w:tcPr>
            <w:tcW w:w="6237" w:type="dxa"/>
          </w:tcPr>
          <w:p w:rsidR="00030CB0" w:rsidRPr="00092B17" w:rsidRDefault="00B244F0" w:rsidP="00092B17">
            <w:pPr>
              <w:spacing w:line="276" w:lineRule="auto"/>
              <w:rPr>
                <w:rFonts w:asciiTheme="majorHAnsi" w:hAnsiTheme="majorHAnsi"/>
                <w:b/>
                <w:lang w:val="ro-RO"/>
              </w:rPr>
            </w:pPr>
            <w:r w:rsidRPr="00092B17">
              <w:rPr>
                <w:rFonts w:asciiTheme="majorHAnsi" w:hAnsiTheme="majorHAnsi"/>
                <w:b/>
                <w:lang w:val="ro-RO"/>
              </w:rPr>
              <w:t>5.</w:t>
            </w:r>
            <w:r w:rsidR="00092B17" w:rsidRPr="00092B17">
              <w:rPr>
                <w:rFonts w:asciiTheme="majorHAnsi" w:hAnsiTheme="majorHAnsi"/>
                <w:b/>
                <w:lang w:val="ro-RO"/>
              </w:rPr>
              <w:t>3</w:t>
            </w:r>
            <w:r w:rsidRPr="00092B17">
              <w:rPr>
                <w:rFonts w:asciiTheme="majorHAnsi" w:hAnsiTheme="majorHAnsi"/>
                <w:b/>
                <w:lang w:val="ro-RO"/>
              </w:rPr>
              <w:t xml:space="preserve"> Actul de înfiinţare şi statutul pentru unitatile de cult</w:t>
            </w:r>
          </w:p>
        </w:tc>
        <w:tc>
          <w:tcPr>
            <w:tcW w:w="700"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564"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36"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469"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553"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02"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r>
      <w:tr w:rsidR="00030CB0" w:rsidRPr="00092B17" w:rsidTr="003817CE">
        <w:tc>
          <w:tcPr>
            <w:tcW w:w="6237" w:type="dxa"/>
          </w:tcPr>
          <w:p w:rsidR="00B244F0" w:rsidRPr="00092B17" w:rsidRDefault="00092B17" w:rsidP="00092B17">
            <w:pPr>
              <w:spacing w:line="276" w:lineRule="auto"/>
              <w:jc w:val="both"/>
              <w:rPr>
                <w:rFonts w:asciiTheme="majorHAnsi" w:hAnsiTheme="majorHAnsi"/>
                <w:lang w:val="ro-RO"/>
              </w:rPr>
            </w:pPr>
            <w:r w:rsidRPr="00092B17">
              <w:rPr>
                <w:rFonts w:asciiTheme="majorHAnsi" w:hAnsiTheme="majorHAnsi"/>
                <w:b/>
                <w:lang w:val="ro-RO"/>
              </w:rPr>
              <w:t>6</w:t>
            </w:r>
            <w:r w:rsidR="00B244F0" w:rsidRPr="00092B17">
              <w:rPr>
                <w:rFonts w:asciiTheme="majorHAnsi" w:hAnsiTheme="majorHAnsi"/>
                <w:b/>
                <w:lang w:val="ro-RO"/>
              </w:rPr>
              <w:t>.1 Notificare</w:t>
            </w:r>
            <w:r w:rsidR="00B244F0" w:rsidRPr="00092B17">
              <w:rPr>
                <w:rFonts w:asciiTheme="majorHAnsi" w:hAnsiTheme="majorHAnsi"/>
                <w:lang w:val="ro-RO"/>
              </w:rPr>
              <w:t xml:space="preserve"> privind conformitatea proiectului cu condițiile de igiena şi sănatate publică</w:t>
            </w:r>
          </w:p>
          <w:p w:rsidR="00030CB0" w:rsidRPr="00092B17" w:rsidRDefault="00B244F0" w:rsidP="00092B17">
            <w:pPr>
              <w:spacing w:line="276" w:lineRule="auto"/>
              <w:jc w:val="both"/>
              <w:rPr>
                <w:rFonts w:asciiTheme="majorHAnsi" w:hAnsiTheme="majorHAnsi"/>
                <w:lang w:val="ro-RO"/>
              </w:rPr>
            </w:pPr>
            <w:r w:rsidRPr="00092B17">
              <w:rPr>
                <w:rFonts w:asciiTheme="majorHAnsi" w:hAnsiTheme="majorHAnsi"/>
                <w:lang w:val="ro-RO"/>
              </w:rPr>
              <w:t>sau</w:t>
            </w:r>
          </w:p>
        </w:tc>
        <w:tc>
          <w:tcPr>
            <w:tcW w:w="700"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564"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36"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469"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553"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02"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r>
      <w:tr w:rsidR="00030CB0" w:rsidRPr="00092B17" w:rsidTr="003817CE">
        <w:tc>
          <w:tcPr>
            <w:tcW w:w="6237" w:type="dxa"/>
          </w:tcPr>
          <w:p w:rsidR="00030CB0" w:rsidRPr="00092B17" w:rsidRDefault="00092B17" w:rsidP="00092B17">
            <w:pPr>
              <w:spacing w:line="276" w:lineRule="auto"/>
              <w:jc w:val="both"/>
              <w:rPr>
                <w:rFonts w:asciiTheme="majorHAnsi" w:hAnsiTheme="majorHAnsi"/>
                <w:lang w:val="ro-RO"/>
              </w:rPr>
            </w:pPr>
            <w:r w:rsidRPr="00092B17">
              <w:rPr>
                <w:rFonts w:asciiTheme="majorHAnsi" w:hAnsiTheme="majorHAnsi"/>
                <w:b/>
                <w:lang w:val="ro-RO"/>
              </w:rPr>
              <w:lastRenderedPageBreak/>
              <w:t>6</w:t>
            </w:r>
            <w:r w:rsidR="00B244F0" w:rsidRPr="00092B17">
              <w:rPr>
                <w:rFonts w:asciiTheme="majorHAnsi" w:hAnsiTheme="majorHAnsi"/>
                <w:b/>
                <w:lang w:val="ro-RO"/>
              </w:rPr>
              <w:t>.2 Notificare</w:t>
            </w:r>
            <w:r w:rsidR="00B244F0" w:rsidRPr="00092B17">
              <w:rPr>
                <w:rFonts w:asciiTheme="majorHAnsi" w:hAnsiTheme="majorHAnsi"/>
                <w:lang w:val="ro-RO"/>
              </w:rPr>
              <w:t xml:space="preserve"> că investiția nu face obiectul evaluarii condițiilor de igienă și sănătate publică, dacă este cazul.</w:t>
            </w:r>
          </w:p>
        </w:tc>
        <w:tc>
          <w:tcPr>
            <w:tcW w:w="700"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564"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36"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469"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553"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02"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r>
      <w:tr w:rsidR="00030CB0" w:rsidRPr="00092B17" w:rsidTr="003817CE">
        <w:tc>
          <w:tcPr>
            <w:tcW w:w="6237" w:type="dxa"/>
          </w:tcPr>
          <w:p w:rsidR="00030CB0" w:rsidRPr="00092B17" w:rsidRDefault="00092B17" w:rsidP="00092B17">
            <w:pPr>
              <w:spacing w:line="276" w:lineRule="auto"/>
              <w:jc w:val="both"/>
              <w:rPr>
                <w:rFonts w:asciiTheme="majorHAnsi" w:hAnsiTheme="majorHAnsi"/>
                <w:lang w:val="ro-RO"/>
              </w:rPr>
            </w:pPr>
            <w:r w:rsidRPr="00092B17">
              <w:rPr>
                <w:rFonts w:asciiTheme="majorHAnsi" w:hAnsiTheme="majorHAnsi"/>
                <w:b/>
                <w:lang w:val="ro-RO"/>
              </w:rPr>
              <w:t>7</w:t>
            </w:r>
            <w:r w:rsidR="00030CB0" w:rsidRPr="00092B17">
              <w:rPr>
                <w:rFonts w:asciiTheme="majorHAnsi" w:hAnsiTheme="majorHAnsi"/>
                <w:b/>
                <w:lang w:val="ro-RO"/>
              </w:rPr>
              <w:t>. Lista agenților economici deserviţi de proiect</w:t>
            </w:r>
            <w:r w:rsidR="00030CB0" w:rsidRPr="00092B17">
              <w:rPr>
                <w:rFonts w:asciiTheme="majorHAnsi" w:hAnsiTheme="majorHAnsi"/>
                <w:lang w:val="ro-RO"/>
              </w:rPr>
              <w:t>, care va conţine denumirea, adresa, activitatea desfăşurată, codul proiectului cu finanţare europeană și valoarea totală a investiţiei, pentru fiecare investiţie accesibilizată şi a institutiilor - sociale și de interes public deservite direct de proiect.</w:t>
            </w:r>
          </w:p>
        </w:tc>
        <w:tc>
          <w:tcPr>
            <w:tcW w:w="700" w:type="dxa"/>
          </w:tcPr>
          <w:p w:rsidR="00030CB0" w:rsidRPr="00092B17" w:rsidRDefault="00030CB0" w:rsidP="00092B17">
            <w:pPr>
              <w:pStyle w:val="ListParagraph"/>
              <w:spacing w:line="276" w:lineRule="auto"/>
              <w:ind w:left="0"/>
              <w:contextualSpacing w:val="0"/>
              <w:jc w:val="both"/>
              <w:rPr>
                <w:rFonts w:asciiTheme="majorHAnsi" w:eastAsia="Calibri" w:hAnsiTheme="majorHAnsi" w:cs="Times New Roman"/>
                <w:lang w:val="ro-RO"/>
              </w:rPr>
            </w:pPr>
          </w:p>
        </w:tc>
        <w:tc>
          <w:tcPr>
            <w:tcW w:w="564" w:type="dxa"/>
          </w:tcPr>
          <w:p w:rsidR="00030CB0" w:rsidRPr="00092B17" w:rsidRDefault="00030CB0" w:rsidP="00092B17">
            <w:pPr>
              <w:pStyle w:val="ListParagraph"/>
              <w:spacing w:line="276" w:lineRule="auto"/>
              <w:ind w:left="0"/>
              <w:contextualSpacing w:val="0"/>
              <w:jc w:val="both"/>
              <w:rPr>
                <w:rFonts w:asciiTheme="majorHAnsi" w:eastAsia="Calibri" w:hAnsiTheme="majorHAnsi" w:cs="Times New Roman"/>
                <w:lang w:val="ro-RO"/>
              </w:rPr>
            </w:pPr>
          </w:p>
        </w:tc>
        <w:tc>
          <w:tcPr>
            <w:tcW w:w="736" w:type="dxa"/>
          </w:tcPr>
          <w:p w:rsidR="00030CB0" w:rsidRPr="00092B17" w:rsidRDefault="00030CB0" w:rsidP="00092B17">
            <w:pPr>
              <w:pStyle w:val="ListParagraph"/>
              <w:spacing w:line="276" w:lineRule="auto"/>
              <w:ind w:left="0"/>
              <w:contextualSpacing w:val="0"/>
              <w:jc w:val="both"/>
              <w:rPr>
                <w:rFonts w:asciiTheme="majorHAnsi" w:eastAsia="Calibri" w:hAnsiTheme="majorHAnsi" w:cs="Times New Roman"/>
                <w:lang w:val="ro-RO"/>
              </w:rPr>
            </w:pPr>
          </w:p>
        </w:tc>
        <w:tc>
          <w:tcPr>
            <w:tcW w:w="469" w:type="dxa"/>
          </w:tcPr>
          <w:p w:rsidR="00030CB0" w:rsidRPr="00092B17" w:rsidRDefault="00030CB0" w:rsidP="00092B17">
            <w:pPr>
              <w:pStyle w:val="ListParagraph"/>
              <w:spacing w:line="276" w:lineRule="auto"/>
              <w:ind w:left="0"/>
              <w:contextualSpacing w:val="0"/>
              <w:jc w:val="both"/>
              <w:rPr>
                <w:rFonts w:asciiTheme="majorHAnsi" w:eastAsia="Calibri" w:hAnsiTheme="majorHAnsi" w:cs="Times New Roman"/>
                <w:lang w:val="ro-RO"/>
              </w:rPr>
            </w:pPr>
          </w:p>
        </w:tc>
        <w:tc>
          <w:tcPr>
            <w:tcW w:w="553"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02"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r>
      <w:tr w:rsidR="00092B17" w:rsidRPr="00092B17" w:rsidTr="003817CE">
        <w:tc>
          <w:tcPr>
            <w:tcW w:w="6237" w:type="dxa"/>
          </w:tcPr>
          <w:p w:rsidR="00092B17" w:rsidRPr="00092B17" w:rsidRDefault="00092B17" w:rsidP="00092B17">
            <w:pPr>
              <w:spacing w:line="276" w:lineRule="auto"/>
              <w:jc w:val="both"/>
              <w:rPr>
                <w:rFonts w:asciiTheme="majorHAnsi" w:hAnsiTheme="majorHAnsi"/>
                <w:b/>
                <w:lang w:val="ro-RO"/>
              </w:rPr>
            </w:pPr>
            <w:r w:rsidRPr="00092B17">
              <w:rPr>
                <w:rFonts w:asciiTheme="majorHAnsi" w:hAnsiTheme="majorHAnsi"/>
                <w:b/>
                <w:lang w:val="ro-RO"/>
              </w:rPr>
              <w:t xml:space="preserve">8. Raport asupra utilizării programelor de finanţare nerambursabilă </w:t>
            </w:r>
            <w:r w:rsidRPr="00092B17">
              <w:rPr>
                <w:rFonts w:asciiTheme="majorHAnsi" w:hAnsiTheme="majorHAnsi"/>
                <w:lang w:val="ro-RO"/>
              </w:rPr>
              <w:t>întocmit de solicitant (va cuprinde amplasamentul investiţiei, obiective, tip de investiţie, lista cheltuielilor eligibile, costuri şi stadiul proiectului, perioada derulării proiectului), pentru solicitanţii care au mai beneficiat de finanţare nerambursabilă începând cu anul 2007 pentru aceleaşi tipuri de investiţii.</w:t>
            </w:r>
          </w:p>
        </w:tc>
        <w:tc>
          <w:tcPr>
            <w:tcW w:w="700" w:type="dxa"/>
          </w:tcPr>
          <w:p w:rsidR="00092B17" w:rsidRPr="00092B17" w:rsidRDefault="00092B17" w:rsidP="00092B17">
            <w:pPr>
              <w:pStyle w:val="ListParagraph"/>
              <w:spacing w:line="276" w:lineRule="auto"/>
              <w:ind w:left="0"/>
              <w:contextualSpacing w:val="0"/>
              <w:rPr>
                <w:rFonts w:asciiTheme="majorHAnsi" w:eastAsia="Calibri" w:hAnsiTheme="majorHAnsi" w:cs="Times New Roman"/>
                <w:lang w:val="ro-RO"/>
              </w:rPr>
            </w:pPr>
          </w:p>
        </w:tc>
        <w:tc>
          <w:tcPr>
            <w:tcW w:w="564" w:type="dxa"/>
          </w:tcPr>
          <w:p w:rsidR="00092B17" w:rsidRPr="00092B17" w:rsidRDefault="00092B17" w:rsidP="00092B17">
            <w:pPr>
              <w:pStyle w:val="ListParagraph"/>
              <w:spacing w:line="276" w:lineRule="auto"/>
              <w:ind w:left="0"/>
              <w:contextualSpacing w:val="0"/>
              <w:rPr>
                <w:rFonts w:asciiTheme="majorHAnsi" w:eastAsia="Calibri" w:hAnsiTheme="majorHAnsi" w:cs="Times New Roman"/>
                <w:lang w:val="ro-RO"/>
              </w:rPr>
            </w:pPr>
          </w:p>
        </w:tc>
        <w:tc>
          <w:tcPr>
            <w:tcW w:w="736" w:type="dxa"/>
          </w:tcPr>
          <w:p w:rsidR="00092B17" w:rsidRPr="00092B17" w:rsidRDefault="00092B17" w:rsidP="00092B17">
            <w:pPr>
              <w:pStyle w:val="ListParagraph"/>
              <w:spacing w:line="276" w:lineRule="auto"/>
              <w:ind w:left="0"/>
              <w:contextualSpacing w:val="0"/>
              <w:rPr>
                <w:rFonts w:asciiTheme="majorHAnsi" w:eastAsia="Calibri" w:hAnsiTheme="majorHAnsi" w:cs="Times New Roman"/>
                <w:lang w:val="ro-RO"/>
              </w:rPr>
            </w:pPr>
          </w:p>
        </w:tc>
        <w:tc>
          <w:tcPr>
            <w:tcW w:w="469" w:type="dxa"/>
          </w:tcPr>
          <w:p w:rsidR="00092B17" w:rsidRPr="00092B17" w:rsidRDefault="00092B17" w:rsidP="00092B17">
            <w:pPr>
              <w:pStyle w:val="ListParagraph"/>
              <w:spacing w:line="276" w:lineRule="auto"/>
              <w:ind w:left="0"/>
              <w:contextualSpacing w:val="0"/>
              <w:rPr>
                <w:rFonts w:asciiTheme="majorHAnsi" w:eastAsia="Calibri" w:hAnsiTheme="majorHAnsi" w:cs="Times New Roman"/>
                <w:lang w:val="ro-RO"/>
              </w:rPr>
            </w:pPr>
          </w:p>
        </w:tc>
        <w:tc>
          <w:tcPr>
            <w:tcW w:w="553" w:type="dxa"/>
          </w:tcPr>
          <w:p w:rsidR="00092B17" w:rsidRPr="00092B17" w:rsidRDefault="00092B17" w:rsidP="00092B17">
            <w:pPr>
              <w:pStyle w:val="ListParagraph"/>
              <w:spacing w:line="276" w:lineRule="auto"/>
              <w:ind w:left="0"/>
              <w:contextualSpacing w:val="0"/>
              <w:rPr>
                <w:rFonts w:asciiTheme="majorHAnsi" w:eastAsia="Calibri" w:hAnsiTheme="majorHAnsi" w:cs="Times New Roman"/>
                <w:lang w:val="ro-RO"/>
              </w:rPr>
            </w:pPr>
          </w:p>
        </w:tc>
        <w:tc>
          <w:tcPr>
            <w:tcW w:w="702" w:type="dxa"/>
          </w:tcPr>
          <w:p w:rsidR="00092B17" w:rsidRPr="00092B17" w:rsidRDefault="00092B17" w:rsidP="00092B17">
            <w:pPr>
              <w:pStyle w:val="ListParagraph"/>
              <w:spacing w:line="276" w:lineRule="auto"/>
              <w:ind w:left="0"/>
              <w:contextualSpacing w:val="0"/>
              <w:rPr>
                <w:rFonts w:asciiTheme="majorHAnsi" w:eastAsia="Calibri" w:hAnsiTheme="majorHAnsi" w:cs="Times New Roman"/>
                <w:lang w:val="ro-RO"/>
              </w:rPr>
            </w:pPr>
          </w:p>
        </w:tc>
      </w:tr>
      <w:tr w:rsidR="00030CB0" w:rsidRPr="00092B17" w:rsidTr="003817CE">
        <w:tc>
          <w:tcPr>
            <w:tcW w:w="6237" w:type="dxa"/>
          </w:tcPr>
          <w:p w:rsidR="00030CB0" w:rsidRPr="00092B17" w:rsidRDefault="00B244F0" w:rsidP="00092B17">
            <w:pPr>
              <w:spacing w:line="276" w:lineRule="auto"/>
              <w:jc w:val="both"/>
              <w:rPr>
                <w:rFonts w:asciiTheme="majorHAnsi" w:hAnsiTheme="majorHAnsi"/>
                <w:lang w:val="ro-RO"/>
              </w:rPr>
            </w:pPr>
            <w:r w:rsidRPr="00092B17">
              <w:rPr>
                <w:rFonts w:asciiTheme="majorHAnsi" w:hAnsiTheme="majorHAnsi"/>
                <w:b/>
                <w:lang w:val="ro-RO"/>
              </w:rPr>
              <w:t>9</w:t>
            </w:r>
            <w:r w:rsidR="00030CB0" w:rsidRPr="00092B17">
              <w:rPr>
                <w:rFonts w:asciiTheme="majorHAnsi" w:hAnsiTheme="majorHAnsi"/>
                <w:b/>
                <w:lang w:val="ro-RO"/>
              </w:rPr>
              <w:t>. Notificare</w:t>
            </w:r>
            <w:r w:rsidR="00030CB0" w:rsidRPr="00092B17">
              <w:rPr>
                <w:rFonts w:asciiTheme="majorHAnsi" w:hAnsiTheme="majorHAnsi"/>
                <w:lang w:val="ro-RO"/>
              </w:rPr>
              <w:t xml:space="preserve"> care să certifice conformitatea proiectului cu legislația în vigoare pentru domeniul sanitar veterinar și că prin realizarea investiției în conformitate cu proiectul verificat de DSVSA județeană, construcția va fi în concordanță cu legislația în vigoare pentru domeniul sanitar veterinar și pentru siguranța alimentelor, dacă este cazul.</w:t>
            </w:r>
          </w:p>
        </w:tc>
        <w:tc>
          <w:tcPr>
            <w:tcW w:w="700"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564"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36"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469"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553"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02"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r>
      <w:tr w:rsidR="00030CB0" w:rsidRPr="00092B17" w:rsidTr="003817CE">
        <w:tc>
          <w:tcPr>
            <w:tcW w:w="6237" w:type="dxa"/>
          </w:tcPr>
          <w:p w:rsidR="00030CB0" w:rsidRPr="00092B17" w:rsidRDefault="00B244F0" w:rsidP="00092B17">
            <w:pPr>
              <w:spacing w:line="276" w:lineRule="auto"/>
              <w:jc w:val="both"/>
              <w:rPr>
                <w:rFonts w:asciiTheme="majorHAnsi" w:hAnsiTheme="majorHAnsi"/>
                <w:lang w:val="ro-RO"/>
              </w:rPr>
            </w:pPr>
            <w:r w:rsidRPr="00092B17">
              <w:rPr>
                <w:rFonts w:asciiTheme="majorHAnsi" w:hAnsiTheme="majorHAnsi"/>
                <w:b/>
                <w:lang w:val="ro-RO"/>
              </w:rPr>
              <w:t>10</w:t>
            </w:r>
            <w:r w:rsidR="00030CB0" w:rsidRPr="00092B17">
              <w:rPr>
                <w:rFonts w:asciiTheme="majorHAnsi" w:hAnsiTheme="majorHAnsi"/>
                <w:b/>
                <w:lang w:val="ro-RO"/>
              </w:rPr>
              <w:t>. Extrasul din strategie</w:t>
            </w:r>
            <w:r w:rsidR="00030CB0" w:rsidRPr="00092B17">
              <w:rPr>
                <w:rFonts w:asciiTheme="majorHAnsi" w:hAnsiTheme="majorHAnsi"/>
                <w:lang w:val="ro-RO"/>
              </w:rPr>
              <w:t xml:space="preserve"> care confirmă dacă investiția este în corelare cu orice strategie de dezvoltare națională/ regional/ județeană/ locală aprobată, corespunzătoare domeniului de investiții precum și copia hotărârii de aprobare a strategiei.</w:t>
            </w:r>
          </w:p>
        </w:tc>
        <w:tc>
          <w:tcPr>
            <w:tcW w:w="700" w:type="dxa"/>
          </w:tcPr>
          <w:p w:rsidR="00030CB0" w:rsidRPr="00092B17" w:rsidRDefault="00030CB0" w:rsidP="00092B17">
            <w:pPr>
              <w:pStyle w:val="ListParagraph"/>
              <w:spacing w:line="276" w:lineRule="auto"/>
              <w:ind w:left="0"/>
              <w:contextualSpacing w:val="0"/>
              <w:jc w:val="both"/>
              <w:rPr>
                <w:rFonts w:asciiTheme="majorHAnsi" w:eastAsia="Calibri" w:hAnsiTheme="majorHAnsi" w:cs="Times New Roman"/>
                <w:lang w:val="ro-RO"/>
              </w:rPr>
            </w:pPr>
          </w:p>
        </w:tc>
        <w:tc>
          <w:tcPr>
            <w:tcW w:w="564" w:type="dxa"/>
          </w:tcPr>
          <w:p w:rsidR="00030CB0" w:rsidRPr="00092B17" w:rsidRDefault="00030CB0" w:rsidP="00092B17">
            <w:pPr>
              <w:pStyle w:val="ListParagraph"/>
              <w:spacing w:line="276" w:lineRule="auto"/>
              <w:ind w:left="0"/>
              <w:contextualSpacing w:val="0"/>
              <w:jc w:val="both"/>
              <w:rPr>
                <w:rFonts w:asciiTheme="majorHAnsi" w:eastAsia="Calibri" w:hAnsiTheme="majorHAnsi" w:cs="Times New Roman"/>
                <w:lang w:val="ro-RO"/>
              </w:rPr>
            </w:pPr>
          </w:p>
        </w:tc>
        <w:tc>
          <w:tcPr>
            <w:tcW w:w="736"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469"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553"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02"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r>
      <w:tr w:rsidR="00030CB0" w:rsidRPr="00092B17" w:rsidTr="003817CE">
        <w:tc>
          <w:tcPr>
            <w:tcW w:w="6237" w:type="dxa"/>
          </w:tcPr>
          <w:p w:rsidR="00030CB0" w:rsidRPr="00092B17" w:rsidRDefault="00030CB0" w:rsidP="00092B17">
            <w:pPr>
              <w:spacing w:line="276" w:lineRule="auto"/>
              <w:jc w:val="both"/>
              <w:rPr>
                <w:rFonts w:asciiTheme="majorHAnsi" w:hAnsiTheme="majorHAnsi"/>
                <w:lang w:val="ro-RO"/>
              </w:rPr>
            </w:pPr>
            <w:r w:rsidRPr="00092B17">
              <w:rPr>
                <w:rFonts w:asciiTheme="majorHAnsi" w:hAnsiTheme="majorHAnsi"/>
                <w:b/>
                <w:lang w:val="ro-RO"/>
              </w:rPr>
              <w:t>1</w:t>
            </w:r>
            <w:r w:rsidR="00B244F0" w:rsidRPr="00092B17">
              <w:rPr>
                <w:rFonts w:asciiTheme="majorHAnsi" w:hAnsiTheme="majorHAnsi"/>
                <w:b/>
                <w:lang w:val="ro-RO"/>
              </w:rPr>
              <w:t>1</w:t>
            </w:r>
            <w:r w:rsidRPr="00092B17">
              <w:rPr>
                <w:rFonts w:asciiTheme="majorHAnsi" w:hAnsiTheme="majorHAnsi"/>
                <w:b/>
                <w:lang w:val="ro-RO"/>
              </w:rPr>
              <w:t>. Copie document de identitate al reprezentantului legal</w:t>
            </w:r>
            <w:r w:rsidRPr="00092B17">
              <w:rPr>
                <w:rFonts w:asciiTheme="majorHAnsi" w:hAnsiTheme="majorHAnsi"/>
                <w:lang w:val="ro-RO"/>
              </w:rPr>
              <w:t xml:space="preserve"> al beneficiarului.</w:t>
            </w:r>
          </w:p>
        </w:tc>
        <w:tc>
          <w:tcPr>
            <w:tcW w:w="700"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564"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36"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469"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553"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02"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r>
      <w:tr w:rsidR="00030CB0" w:rsidRPr="00092B17" w:rsidTr="003817CE">
        <w:tc>
          <w:tcPr>
            <w:tcW w:w="6237" w:type="dxa"/>
          </w:tcPr>
          <w:p w:rsidR="00030CB0" w:rsidRPr="00092B17" w:rsidRDefault="00030CB0" w:rsidP="00092B17">
            <w:pPr>
              <w:spacing w:line="276" w:lineRule="auto"/>
              <w:jc w:val="both"/>
              <w:rPr>
                <w:rFonts w:asciiTheme="majorHAnsi" w:hAnsiTheme="majorHAnsi"/>
                <w:lang w:val="ro-RO"/>
              </w:rPr>
            </w:pPr>
            <w:r w:rsidRPr="00092B17">
              <w:rPr>
                <w:rFonts w:asciiTheme="majorHAnsi" w:hAnsiTheme="majorHAnsi"/>
                <w:b/>
                <w:lang w:val="ro-RO"/>
              </w:rPr>
              <w:t>1</w:t>
            </w:r>
            <w:r w:rsidR="00B244F0" w:rsidRPr="00092B17">
              <w:rPr>
                <w:rFonts w:asciiTheme="majorHAnsi" w:hAnsiTheme="majorHAnsi"/>
                <w:b/>
                <w:lang w:val="ro-RO"/>
              </w:rPr>
              <w:t>2</w:t>
            </w:r>
            <w:r w:rsidRPr="00092B17">
              <w:rPr>
                <w:rFonts w:asciiTheme="majorHAnsi" w:hAnsiTheme="majorHAnsi"/>
                <w:b/>
                <w:lang w:val="ro-RO"/>
              </w:rPr>
              <w:t>. Avizul emis de către Ministerul Culturii</w:t>
            </w:r>
            <w:r w:rsidRPr="00092B17">
              <w:rPr>
                <w:rFonts w:asciiTheme="majorHAnsi" w:hAnsiTheme="majorHAnsi"/>
                <w:lang w:val="ro-RO"/>
              </w:rPr>
              <w:t xml:space="preserve"> sau, după caz, de către serviciile publice deconcentrate ale Ministerului Culturii respectiv Direcțiile Judeţene pentru Cultură pe raza cărora sunt amplasate obiectivele, conform Legii nr. 422/2001 privind protejarea monumentelor istorice, republicată, cu modificările și completările ulterioare, care să confirme faptul că obiectivul propus spre finanțare face parte din patrimoniul cultural de interes local – clasa (grupa) B şi că se poate interveni asupra lui (documentația este adecvată).</w:t>
            </w:r>
          </w:p>
        </w:tc>
        <w:tc>
          <w:tcPr>
            <w:tcW w:w="700"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564"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36"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469"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553"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02"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r>
      <w:tr w:rsidR="00B244F0" w:rsidRPr="00092B17" w:rsidTr="003817CE">
        <w:tc>
          <w:tcPr>
            <w:tcW w:w="6237" w:type="dxa"/>
          </w:tcPr>
          <w:p w:rsidR="00B244F0" w:rsidRPr="00092B17" w:rsidRDefault="001B08FD" w:rsidP="00092B17">
            <w:pPr>
              <w:spacing w:line="276" w:lineRule="auto"/>
              <w:jc w:val="both"/>
              <w:rPr>
                <w:rFonts w:asciiTheme="majorHAnsi" w:hAnsiTheme="majorHAnsi"/>
                <w:b/>
                <w:lang w:val="ro-RO"/>
              </w:rPr>
            </w:pPr>
            <w:r w:rsidRPr="00092B17">
              <w:rPr>
                <w:rFonts w:asciiTheme="majorHAnsi" w:hAnsiTheme="majorHAnsi"/>
                <w:b/>
                <w:lang w:val="ro-RO"/>
              </w:rPr>
              <w:t>13. Dovadă eliberată de Muzeul județean</w:t>
            </w:r>
            <w:r w:rsidRPr="00092B17">
              <w:rPr>
                <w:rFonts w:asciiTheme="majorHAnsi" w:hAnsiTheme="majorHAnsi"/>
                <w:lang w:val="ro-RO"/>
              </w:rPr>
              <w:t xml:space="preserve">, prin care se certifică verificarea documentară și pe teren, dacă este cazul, asupra unor intervenții antropice cu caracter arheologic în perimetrul aferent proiectului propus pentru finanțare nerambursabilă (OG nr. 43/2000 privind protecția patrimoniului arheologic și declararea unor situri arheologice ca zone de interes național, republicată, cu modificările și </w:t>
            </w:r>
            <w:r w:rsidRPr="00092B17">
              <w:rPr>
                <w:rFonts w:asciiTheme="majorHAnsi" w:hAnsiTheme="majorHAnsi"/>
                <w:lang w:val="ro-RO"/>
              </w:rPr>
              <w:lastRenderedPageBreak/>
              <w:t>completările ulterioare).</w:t>
            </w:r>
          </w:p>
        </w:tc>
        <w:tc>
          <w:tcPr>
            <w:tcW w:w="700" w:type="dxa"/>
          </w:tcPr>
          <w:p w:rsidR="00B244F0" w:rsidRPr="00092B17" w:rsidRDefault="00B244F0" w:rsidP="00092B17">
            <w:pPr>
              <w:pStyle w:val="ListParagraph"/>
              <w:spacing w:line="276" w:lineRule="auto"/>
              <w:ind w:left="0"/>
              <w:contextualSpacing w:val="0"/>
              <w:rPr>
                <w:rFonts w:asciiTheme="majorHAnsi" w:eastAsia="Calibri" w:hAnsiTheme="majorHAnsi" w:cs="Times New Roman"/>
                <w:lang w:val="ro-RO"/>
              </w:rPr>
            </w:pPr>
          </w:p>
        </w:tc>
        <w:tc>
          <w:tcPr>
            <w:tcW w:w="564" w:type="dxa"/>
          </w:tcPr>
          <w:p w:rsidR="00B244F0" w:rsidRPr="00092B17" w:rsidRDefault="00B244F0" w:rsidP="00092B17">
            <w:pPr>
              <w:pStyle w:val="ListParagraph"/>
              <w:spacing w:line="276" w:lineRule="auto"/>
              <w:ind w:left="0"/>
              <w:contextualSpacing w:val="0"/>
              <w:rPr>
                <w:rFonts w:asciiTheme="majorHAnsi" w:eastAsia="Calibri" w:hAnsiTheme="majorHAnsi" w:cs="Times New Roman"/>
                <w:lang w:val="ro-RO"/>
              </w:rPr>
            </w:pPr>
          </w:p>
        </w:tc>
        <w:tc>
          <w:tcPr>
            <w:tcW w:w="736" w:type="dxa"/>
          </w:tcPr>
          <w:p w:rsidR="00B244F0" w:rsidRPr="00092B17" w:rsidRDefault="00B244F0" w:rsidP="00092B17">
            <w:pPr>
              <w:pStyle w:val="ListParagraph"/>
              <w:spacing w:line="276" w:lineRule="auto"/>
              <w:ind w:left="0"/>
              <w:contextualSpacing w:val="0"/>
              <w:rPr>
                <w:rFonts w:asciiTheme="majorHAnsi" w:eastAsia="Calibri" w:hAnsiTheme="majorHAnsi" w:cs="Times New Roman"/>
                <w:lang w:val="ro-RO"/>
              </w:rPr>
            </w:pPr>
          </w:p>
        </w:tc>
        <w:tc>
          <w:tcPr>
            <w:tcW w:w="469" w:type="dxa"/>
          </w:tcPr>
          <w:p w:rsidR="00B244F0" w:rsidRPr="00092B17" w:rsidRDefault="00B244F0" w:rsidP="00092B17">
            <w:pPr>
              <w:pStyle w:val="ListParagraph"/>
              <w:spacing w:line="276" w:lineRule="auto"/>
              <w:ind w:left="0"/>
              <w:contextualSpacing w:val="0"/>
              <w:rPr>
                <w:rFonts w:asciiTheme="majorHAnsi" w:eastAsia="Calibri" w:hAnsiTheme="majorHAnsi" w:cs="Times New Roman"/>
                <w:lang w:val="ro-RO"/>
              </w:rPr>
            </w:pPr>
          </w:p>
        </w:tc>
        <w:tc>
          <w:tcPr>
            <w:tcW w:w="553" w:type="dxa"/>
          </w:tcPr>
          <w:p w:rsidR="00B244F0" w:rsidRPr="00092B17" w:rsidRDefault="00B244F0" w:rsidP="00092B17">
            <w:pPr>
              <w:pStyle w:val="ListParagraph"/>
              <w:spacing w:line="276" w:lineRule="auto"/>
              <w:ind w:left="0"/>
              <w:contextualSpacing w:val="0"/>
              <w:rPr>
                <w:rFonts w:asciiTheme="majorHAnsi" w:eastAsia="Calibri" w:hAnsiTheme="majorHAnsi" w:cs="Times New Roman"/>
                <w:lang w:val="ro-RO"/>
              </w:rPr>
            </w:pPr>
          </w:p>
        </w:tc>
        <w:tc>
          <w:tcPr>
            <w:tcW w:w="702" w:type="dxa"/>
          </w:tcPr>
          <w:p w:rsidR="00B244F0" w:rsidRPr="00092B17" w:rsidRDefault="00B244F0" w:rsidP="00092B17">
            <w:pPr>
              <w:pStyle w:val="ListParagraph"/>
              <w:spacing w:line="276" w:lineRule="auto"/>
              <w:ind w:left="0"/>
              <w:contextualSpacing w:val="0"/>
              <w:rPr>
                <w:rFonts w:asciiTheme="majorHAnsi" w:eastAsia="Calibri" w:hAnsiTheme="majorHAnsi" w:cs="Times New Roman"/>
                <w:lang w:val="ro-RO"/>
              </w:rPr>
            </w:pPr>
          </w:p>
        </w:tc>
      </w:tr>
      <w:tr w:rsidR="001B08FD" w:rsidRPr="00092B17" w:rsidTr="003817CE">
        <w:tc>
          <w:tcPr>
            <w:tcW w:w="6237" w:type="dxa"/>
          </w:tcPr>
          <w:p w:rsidR="001B08FD" w:rsidRPr="00092B17" w:rsidRDefault="003817CE" w:rsidP="00092B17">
            <w:pPr>
              <w:spacing w:line="276" w:lineRule="auto"/>
              <w:jc w:val="both"/>
              <w:rPr>
                <w:rFonts w:asciiTheme="majorHAnsi" w:hAnsiTheme="majorHAnsi"/>
                <w:b/>
                <w:lang w:val="ro-RO"/>
              </w:rPr>
            </w:pPr>
            <w:r w:rsidRPr="00092B17">
              <w:rPr>
                <w:rFonts w:asciiTheme="majorHAnsi" w:hAnsiTheme="majorHAnsi"/>
                <w:b/>
                <w:lang w:val="ro-RO"/>
              </w:rPr>
              <w:t>1</w:t>
            </w:r>
            <w:r w:rsidR="00092B17">
              <w:rPr>
                <w:rFonts w:asciiTheme="majorHAnsi" w:hAnsiTheme="majorHAnsi"/>
                <w:b/>
                <w:lang w:val="ro-RO"/>
              </w:rPr>
              <w:t>4</w:t>
            </w:r>
            <w:r w:rsidR="001B08FD" w:rsidRPr="00092B17">
              <w:rPr>
                <w:rFonts w:asciiTheme="majorHAnsi" w:hAnsiTheme="majorHAnsi"/>
                <w:b/>
                <w:lang w:val="ro-RO"/>
              </w:rPr>
              <w:t>. Anexa 8 - Declaratie pe propria raspundere</w:t>
            </w:r>
          </w:p>
        </w:tc>
        <w:tc>
          <w:tcPr>
            <w:tcW w:w="700" w:type="dxa"/>
          </w:tcPr>
          <w:p w:rsidR="001B08FD" w:rsidRPr="00092B17" w:rsidRDefault="001B08FD" w:rsidP="00092B17">
            <w:pPr>
              <w:pStyle w:val="ListParagraph"/>
              <w:spacing w:line="276" w:lineRule="auto"/>
              <w:ind w:left="0"/>
              <w:contextualSpacing w:val="0"/>
              <w:rPr>
                <w:rFonts w:asciiTheme="majorHAnsi" w:eastAsia="Calibri" w:hAnsiTheme="majorHAnsi" w:cs="Times New Roman"/>
                <w:lang w:val="ro-RO"/>
              </w:rPr>
            </w:pPr>
          </w:p>
        </w:tc>
        <w:tc>
          <w:tcPr>
            <w:tcW w:w="564" w:type="dxa"/>
          </w:tcPr>
          <w:p w:rsidR="001B08FD" w:rsidRPr="00092B17" w:rsidRDefault="001B08FD" w:rsidP="00092B17">
            <w:pPr>
              <w:pStyle w:val="ListParagraph"/>
              <w:spacing w:line="276" w:lineRule="auto"/>
              <w:ind w:left="0"/>
              <w:contextualSpacing w:val="0"/>
              <w:rPr>
                <w:rFonts w:asciiTheme="majorHAnsi" w:eastAsia="Calibri" w:hAnsiTheme="majorHAnsi" w:cs="Times New Roman"/>
                <w:lang w:val="ro-RO"/>
              </w:rPr>
            </w:pPr>
          </w:p>
        </w:tc>
        <w:tc>
          <w:tcPr>
            <w:tcW w:w="736" w:type="dxa"/>
          </w:tcPr>
          <w:p w:rsidR="001B08FD" w:rsidRPr="00092B17" w:rsidRDefault="001B08FD" w:rsidP="00092B17">
            <w:pPr>
              <w:pStyle w:val="ListParagraph"/>
              <w:spacing w:line="276" w:lineRule="auto"/>
              <w:ind w:left="0"/>
              <w:contextualSpacing w:val="0"/>
              <w:rPr>
                <w:rFonts w:asciiTheme="majorHAnsi" w:eastAsia="Calibri" w:hAnsiTheme="majorHAnsi" w:cs="Times New Roman"/>
                <w:lang w:val="ro-RO"/>
              </w:rPr>
            </w:pPr>
          </w:p>
        </w:tc>
        <w:tc>
          <w:tcPr>
            <w:tcW w:w="469" w:type="dxa"/>
          </w:tcPr>
          <w:p w:rsidR="001B08FD" w:rsidRPr="00092B17" w:rsidRDefault="001B08FD" w:rsidP="00092B17">
            <w:pPr>
              <w:pStyle w:val="ListParagraph"/>
              <w:spacing w:line="276" w:lineRule="auto"/>
              <w:ind w:left="0"/>
              <w:contextualSpacing w:val="0"/>
              <w:rPr>
                <w:rFonts w:asciiTheme="majorHAnsi" w:eastAsia="Calibri" w:hAnsiTheme="majorHAnsi" w:cs="Times New Roman"/>
                <w:lang w:val="ro-RO"/>
              </w:rPr>
            </w:pPr>
          </w:p>
        </w:tc>
        <w:tc>
          <w:tcPr>
            <w:tcW w:w="553" w:type="dxa"/>
          </w:tcPr>
          <w:p w:rsidR="001B08FD" w:rsidRPr="00092B17" w:rsidRDefault="001B08FD" w:rsidP="00092B17">
            <w:pPr>
              <w:pStyle w:val="ListParagraph"/>
              <w:spacing w:line="276" w:lineRule="auto"/>
              <w:ind w:left="0"/>
              <w:contextualSpacing w:val="0"/>
              <w:rPr>
                <w:rFonts w:asciiTheme="majorHAnsi" w:eastAsia="Calibri" w:hAnsiTheme="majorHAnsi" w:cs="Times New Roman"/>
                <w:lang w:val="ro-RO"/>
              </w:rPr>
            </w:pPr>
          </w:p>
        </w:tc>
        <w:tc>
          <w:tcPr>
            <w:tcW w:w="702" w:type="dxa"/>
          </w:tcPr>
          <w:p w:rsidR="001B08FD" w:rsidRPr="00092B17" w:rsidRDefault="001B08FD" w:rsidP="00092B17">
            <w:pPr>
              <w:pStyle w:val="ListParagraph"/>
              <w:spacing w:line="276" w:lineRule="auto"/>
              <w:ind w:left="0"/>
              <w:contextualSpacing w:val="0"/>
              <w:rPr>
                <w:rFonts w:asciiTheme="majorHAnsi" w:eastAsia="Calibri" w:hAnsiTheme="majorHAnsi" w:cs="Times New Roman"/>
                <w:lang w:val="ro-RO"/>
              </w:rPr>
            </w:pPr>
          </w:p>
        </w:tc>
      </w:tr>
      <w:tr w:rsidR="00030CB0" w:rsidRPr="00092B17" w:rsidTr="003817CE">
        <w:tc>
          <w:tcPr>
            <w:tcW w:w="6237" w:type="dxa"/>
          </w:tcPr>
          <w:p w:rsidR="00030CB0" w:rsidRPr="00092B17" w:rsidRDefault="00030CB0" w:rsidP="00092B17">
            <w:pPr>
              <w:spacing w:line="276" w:lineRule="auto"/>
              <w:jc w:val="both"/>
              <w:rPr>
                <w:rFonts w:asciiTheme="majorHAnsi" w:eastAsia="Calibri" w:hAnsiTheme="majorHAnsi" w:cs="Times New Roman"/>
                <w:lang w:val="ro-RO"/>
              </w:rPr>
            </w:pPr>
            <w:r w:rsidRPr="00092B17">
              <w:rPr>
                <w:rFonts w:asciiTheme="majorHAnsi" w:hAnsiTheme="majorHAnsi"/>
                <w:b/>
                <w:lang w:val="ro-RO"/>
              </w:rPr>
              <w:t>1</w:t>
            </w:r>
            <w:r w:rsidR="00092B17">
              <w:rPr>
                <w:rFonts w:asciiTheme="majorHAnsi" w:hAnsiTheme="majorHAnsi"/>
                <w:b/>
                <w:lang w:val="ro-RO"/>
              </w:rPr>
              <w:t>5</w:t>
            </w:r>
            <w:r w:rsidRPr="00092B17">
              <w:rPr>
                <w:rFonts w:asciiTheme="majorHAnsi" w:hAnsiTheme="majorHAnsi"/>
                <w:b/>
                <w:lang w:val="ro-RO"/>
              </w:rPr>
              <w:t>. Alte documente justificative</w:t>
            </w:r>
            <w:r w:rsidRPr="00092B17">
              <w:rPr>
                <w:rFonts w:asciiTheme="majorHAnsi" w:hAnsiTheme="majorHAnsi"/>
                <w:lang w:val="ro-RO"/>
              </w:rPr>
              <w:t xml:space="preserve"> (se vor specifica de către solicitant, după caz).</w:t>
            </w:r>
          </w:p>
        </w:tc>
        <w:tc>
          <w:tcPr>
            <w:tcW w:w="700"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564"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36"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469"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553"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c>
          <w:tcPr>
            <w:tcW w:w="702" w:type="dxa"/>
          </w:tcPr>
          <w:p w:rsidR="00030CB0" w:rsidRPr="00092B17" w:rsidRDefault="00030CB0" w:rsidP="00092B17">
            <w:pPr>
              <w:pStyle w:val="ListParagraph"/>
              <w:spacing w:line="276" w:lineRule="auto"/>
              <w:ind w:left="0"/>
              <w:contextualSpacing w:val="0"/>
              <w:rPr>
                <w:rFonts w:asciiTheme="majorHAnsi" w:eastAsia="Calibri" w:hAnsiTheme="majorHAnsi" w:cs="Times New Roman"/>
                <w:lang w:val="ro-RO"/>
              </w:rPr>
            </w:pPr>
          </w:p>
        </w:tc>
      </w:tr>
    </w:tbl>
    <w:p w:rsidR="00235D1D" w:rsidRPr="00092B17" w:rsidRDefault="00235D1D" w:rsidP="00092B17">
      <w:pPr>
        <w:spacing w:before="0"/>
        <w:rPr>
          <w:rFonts w:asciiTheme="majorHAnsi" w:eastAsia="Times New Roman" w:hAnsiTheme="majorHAnsi"/>
        </w:rPr>
      </w:pPr>
    </w:p>
    <w:p w:rsidR="00687A46" w:rsidRPr="00092B17" w:rsidRDefault="00687A46" w:rsidP="00092B17">
      <w:pPr>
        <w:spacing w:before="0"/>
        <w:rPr>
          <w:rFonts w:asciiTheme="majorHAnsi" w:hAnsiTheme="majorHAnsi"/>
        </w:rPr>
      </w:pPr>
    </w:p>
    <w:p w:rsidR="001C6DF6" w:rsidRPr="00092B17" w:rsidRDefault="001C6DF6" w:rsidP="00092B17">
      <w:pPr>
        <w:pStyle w:val="ListParagraph"/>
        <w:numPr>
          <w:ilvl w:val="0"/>
          <w:numId w:val="18"/>
        </w:numPr>
        <w:spacing w:before="0"/>
        <w:rPr>
          <w:rFonts w:asciiTheme="majorHAnsi" w:hAnsiTheme="majorHAnsi"/>
        </w:rPr>
      </w:pPr>
      <w:r w:rsidRPr="00092B17">
        <w:rPr>
          <w:rFonts w:asciiTheme="majorHAnsi" w:hAnsiTheme="majorHAnsi"/>
        </w:rPr>
        <w:t>Copia electronică a Cererii de finanțare corespunde cu dosarul original pe suport de hârtie?</w:t>
      </w:r>
    </w:p>
    <w:p w:rsidR="001C6DF6" w:rsidRPr="00092B17" w:rsidRDefault="001C6DF6" w:rsidP="00092B17">
      <w:pPr>
        <w:pStyle w:val="ListParagraph"/>
        <w:ind w:left="502"/>
        <w:rPr>
          <w:rFonts w:asciiTheme="majorHAnsi" w:hAnsiTheme="majorHAnsi"/>
          <w:i/>
        </w:rPr>
      </w:pPr>
      <w:r w:rsidRPr="00092B17">
        <w:rPr>
          <w:rFonts w:asciiTheme="majorHAnsi" w:eastAsia="Times New Roman" w:hAnsiTheme="majorHAnsi"/>
          <w:b/>
          <w:i/>
        </w:rPr>
        <w:t>DA</w:t>
      </w:r>
      <w:r w:rsidRPr="00092B17">
        <w:rPr>
          <w:rFonts w:asciiTheme="majorHAnsi" w:hAnsiTheme="majorHAnsi"/>
          <w:i/>
        </w:rPr>
        <w:sym w:font="Wingdings" w:char="F06F"/>
      </w:r>
      <w:r w:rsidRPr="00092B17">
        <w:rPr>
          <w:rFonts w:asciiTheme="majorHAnsi" w:eastAsia="Times New Roman" w:hAnsiTheme="majorHAnsi"/>
          <w:b/>
          <w:i/>
        </w:rPr>
        <w:tab/>
        <w:t xml:space="preserve">    NU</w:t>
      </w:r>
      <w:r w:rsidRPr="00092B17">
        <w:rPr>
          <w:rFonts w:asciiTheme="majorHAnsi" w:hAnsiTheme="majorHAnsi"/>
          <w:i/>
        </w:rPr>
        <w:sym w:font="Wingdings" w:char="F06F"/>
      </w:r>
    </w:p>
    <w:p w:rsidR="001C6DF6" w:rsidRPr="00092B17" w:rsidRDefault="001C6DF6" w:rsidP="00092B17">
      <w:pPr>
        <w:pStyle w:val="ListParagraph"/>
        <w:ind w:left="502"/>
        <w:rPr>
          <w:rFonts w:asciiTheme="majorHAnsi" w:eastAsia="Times New Roman" w:hAnsiTheme="majorHAnsi"/>
        </w:rPr>
      </w:pPr>
    </w:p>
    <w:p w:rsidR="001C6DF6" w:rsidRPr="00092B17" w:rsidRDefault="001C6DF6" w:rsidP="00092B17">
      <w:pPr>
        <w:pStyle w:val="ListParagraph"/>
        <w:numPr>
          <w:ilvl w:val="0"/>
          <w:numId w:val="18"/>
        </w:numPr>
        <w:spacing w:before="0"/>
        <w:rPr>
          <w:rFonts w:asciiTheme="majorHAnsi" w:eastAsia="Times New Roman" w:hAnsiTheme="majorHAnsi"/>
        </w:rPr>
      </w:pPr>
      <w:r w:rsidRPr="00092B17">
        <w:rPr>
          <w:rFonts w:asciiTheme="majorHAnsi" w:eastAsia="Times New Roman" w:hAnsiTheme="majorHAnsi"/>
        </w:rPr>
        <w:t>Copia scanată a documentelor ataşate Cererii de finanţare este prezentată alături de forma electronică a Cererii de finanţare?</w:t>
      </w:r>
    </w:p>
    <w:p w:rsidR="001C6DF6" w:rsidRPr="00092B17" w:rsidRDefault="001C6DF6" w:rsidP="00092B17">
      <w:pPr>
        <w:pStyle w:val="ListParagraph"/>
        <w:ind w:left="502"/>
        <w:rPr>
          <w:rFonts w:asciiTheme="majorHAnsi" w:hAnsiTheme="majorHAnsi"/>
          <w:i/>
        </w:rPr>
      </w:pPr>
      <w:r w:rsidRPr="00092B17">
        <w:rPr>
          <w:rFonts w:asciiTheme="majorHAnsi" w:eastAsia="Times New Roman" w:hAnsiTheme="majorHAnsi"/>
          <w:b/>
          <w:i/>
        </w:rPr>
        <w:t>DA</w:t>
      </w:r>
      <w:r w:rsidRPr="00092B17">
        <w:rPr>
          <w:rFonts w:asciiTheme="majorHAnsi" w:hAnsiTheme="majorHAnsi"/>
          <w:i/>
        </w:rPr>
        <w:sym w:font="Wingdings" w:char="F06F"/>
      </w:r>
      <w:r w:rsidRPr="00092B17">
        <w:rPr>
          <w:rFonts w:asciiTheme="majorHAnsi" w:eastAsia="Times New Roman" w:hAnsiTheme="majorHAnsi"/>
          <w:b/>
          <w:i/>
        </w:rPr>
        <w:tab/>
        <w:t xml:space="preserve">    NU</w:t>
      </w:r>
      <w:r w:rsidRPr="00092B17">
        <w:rPr>
          <w:rFonts w:asciiTheme="majorHAnsi" w:hAnsiTheme="majorHAnsi"/>
          <w:i/>
        </w:rPr>
        <w:sym w:font="Wingdings" w:char="F06F"/>
      </w:r>
    </w:p>
    <w:p w:rsidR="001C6DF6" w:rsidRPr="00092B17" w:rsidRDefault="001C6DF6" w:rsidP="00092B17">
      <w:pPr>
        <w:overflowPunct w:val="0"/>
        <w:autoSpaceDE w:val="0"/>
        <w:autoSpaceDN w:val="0"/>
        <w:adjustRightInd w:val="0"/>
        <w:spacing w:before="0"/>
        <w:jc w:val="left"/>
        <w:textAlignment w:val="baseline"/>
        <w:rPr>
          <w:rFonts w:asciiTheme="majorHAnsi" w:eastAsia="Times New Roman" w:hAnsiTheme="majorHAnsi" w:cs="Calibri"/>
          <w:bCs/>
          <w:lang w:eastAsia="fr-FR"/>
        </w:rPr>
      </w:pPr>
    </w:p>
    <w:p w:rsidR="005D7DF8" w:rsidRPr="00092B17" w:rsidRDefault="005D7DF8" w:rsidP="00092B17">
      <w:pPr>
        <w:contextualSpacing/>
        <w:rPr>
          <w:rFonts w:asciiTheme="majorHAnsi" w:eastAsia="Times New Roman" w:hAnsiTheme="majorHAnsi"/>
          <w:b/>
          <w:u w:val="single"/>
        </w:rPr>
      </w:pPr>
    </w:p>
    <w:p w:rsidR="005F6B6D" w:rsidRPr="00092B17" w:rsidRDefault="005F6B6D" w:rsidP="00092B17">
      <w:pPr>
        <w:contextualSpacing/>
        <w:rPr>
          <w:rFonts w:asciiTheme="majorHAnsi" w:eastAsia="Times New Roman" w:hAnsiTheme="majorHAnsi"/>
          <w:b/>
          <w:u w:val="single"/>
        </w:rPr>
      </w:pPr>
      <w:r w:rsidRPr="00092B17">
        <w:rPr>
          <w:rFonts w:asciiTheme="majorHAnsi" w:eastAsia="Times New Roman" w:hAnsiTheme="majorHAnsi"/>
          <w:b/>
          <w:u w:val="single"/>
        </w:rPr>
        <w:t>Concluzia verificării:</w:t>
      </w:r>
    </w:p>
    <w:p w:rsidR="005F6B6D" w:rsidRPr="00092B17" w:rsidRDefault="005F6B6D" w:rsidP="00092B17">
      <w:pPr>
        <w:contextualSpacing/>
        <w:rPr>
          <w:rFonts w:asciiTheme="majorHAnsi" w:eastAsia="Times New Roman" w:hAnsiTheme="majorHAnsi"/>
        </w:rPr>
      </w:pPr>
      <w:r w:rsidRPr="00092B17">
        <w:rPr>
          <w:rFonts w:asciiTheme="majorHAnsi" w:eastAsia="Times New Roman" w:hAnsiTheme="majorHAnsi"/>
        </w:rPr>
        <w:t>Cererea de finanţare este:</w:t>
      </w:r>
    </w:p>
    <w:p w:rsidR="005F6B6D" w:rsidRPr="00092B17" w:rsidRDefault="005F6B6D" w:rsidP="00092B17">
      <w:pPr>
        <w:contextualSpacing/>
        <w:rPr>
          <w:rFonts w:asciiTheme="majorHAnsi" w:eastAsia="Times New Roman" w:hAnsiTheme="majorHAnsi"/>
        </w:rPr>
      </w:pPr>
      <w:r w:rsidRPr="00092B17">
        <w:rPr>
          <w:rFonts w:asciiTheme="majorHAnsi" w:eastAsia="Times New Roman" w:hAnsiTheme="majorHAnsi"/>
        </w:rPr>
        <w:sym w:font="Symbol" w:char="F0FF"/>
      </w:r>
      <w:r w:rsidRPr="00092B17">
        <w:rPr>
          <w:rFonts w:asciiTheme="majorHAnsi" w:eastAsia="Times New Roman" w:hAnsiTheme="majorHAnsi"/>
        </w:rPr>
        <w:t xml:space="preserve"> CONFORMĂ                                    </w:t>
      </w:r>
    </w:p>
    <w:p w:rsidR="005F6B6D" w:rsidRPr="00092B17" w:rsidRDefault="005F6B6D" w:rsidP="00092B17">
      <w:pPr>
        <w:contextualSpacing/>
        <w:rPr>
          <w:rFonts w:asciiTheme="majorHAnsi" w:eastAsia="Times New Roman" w:hAnsiTheme="majorHAnsi"/>
        </w:rPr>
      </w:pPr>
      <w:r w:rsidRPr="00092B17">
        <w:rPr>
          <w:rFonts w:asciiTheme="majorHAnsi" w:eastAsia="Times New Roman" w:hAnsiTheme="majorHAnsi"/>
        </w:rPr>
        <w:sym w:font="Symbol" w:char="F0FF"/>
      </w:r>
      <w:r w:rsidRPr="00092B17">
        <w:rPr>
          <w:rFonts w:asciiTheme="majorHAnsi" w:eastAsia="Times New Roman" w:hAnsiTheme="majorHAnsi"/>
        </w:rPr>
        <w:t xml:space="preserve"> NECONFORMĂ</w:t>
      </w:r>
    </w:p>
    <w:p w:rsidR="005F6B6D" w:rsidRPr="00092B17" w:rsidRDefault="005F6B6D" w:rsidP="00092B17">
      <w:pPr>
        <w:overflowPunct w:val="0"/>
        <w:autoSpaceDE w:val="0"/>
        <w:autoSpaceDN w:val="0"/>
        <w:adjustRightInd w:val="0"/>
        <w:spacing w:before="0"/>
        <w:jc w:val="left"/>
        <w:textAlignment w:val="baseline"/>
        <w:rPr>
          <w:rFonts w:asciiTheme="majorHAnsi" w:eastAsia="Times New Roman" w:hAnsiTheme="majorHAnsi" w:cs="Calibri"/>
          <w:bCs/>
          <w:lang w:eastAsia="fr-FR"/>
        </w:rPr>
      </w:pPr>
    </w:p>
    <w:p w:rsidR="005F6B6D" w:rsidRPr="00092B17" w:rsidRDefault="005F6B6D" w:rsidP="00092B17">
      <w:pPr>
        <w:overflowPunct w:val="0"/>
        <w:autoSpaceDE w:val="0"/>
        <w:autoSpaceDN w:val="0"/>
        <w:adjustRightInd w:val="0"/>
        <w:spacing w:before="0"/>
        <w:jc w:val="left"/>
        <w:textAlignment w:val="baseline"/>
        <w:rPr>
          <w:rFonts w:asciiTheme="majorHAnsi" w:eastAsia="Times New Roman" w:hAnsiTheme="majorHAnsi" w:cs="Calibri"/>
          <w:bCs/>
          <w:lang w:eastAsia="fr-FR"/>
        </w:rPr>
      </w:pPr>
      <w:r w:rsidRPr="00092B17">
        <w:rPr>
          <w:rFonts w:asciiTheme="majorHAnsi" w:eastAsia="Times New Roman" w:hAnsiTheme="majorHAnsi" w:cs="Calibri"/>
          <w:bCs/>
          <w:lang w:eastAsia="fr-FR"/>
        </w:rPr>
        <w:t>Observaţii: __________________________________________________________________</w:t>
      </w:r>
    </w:p>
    <w:p w:rsidR="005F6B6D" w:rsidRPr="00092B17" w:rsidRDefault="005F6B6D" w:rsidP="00092B17">
      <w:pPr>
        <w:overflowPunct w:val="0"/>
        <w:autoSpaceDE w:val="0"/>
        <w:autoSpaceDN w:val="0"/>
        <w:adjustRightInd w:val="0"/>
        <w:spacing w:before="0"/>
        <w:jc w:val="left"/>
        <w:textAlignment w:val="baseline"/>
        <w:rPr>
          <w:rFonts w:asciiTheme="majorHAnsi" w:eastAsia="Times New Roman" w:hAnsiTheme="majorHAnsi" w:cs="Calibri"/>
          <w:b/>
          <w:bCs/>
          <w:lang w:eastAsia="fr-FR"/>
        </w:rPr>
      </w:pPr>
      <w:r w:rsidRPr="00092B17">
        <w:rPr>
          <w:rFonts w:asciiTheme="majorHAnsi" w:eastAsia="Times New Roman" w:hAnsiTheme="majorHAnsi" w:cs="Calibri"/>
          <w:bCs/>
          <w:lang w:eastAsia="fr-FR"/>
        </w:rPr>
        <w:t>_____________________________________________________________________________</w:t>
      </w:r>
    </w:p>
    <w:p w:rsidR="005F6B6D" w:rsidRPr="00092B17" w:rsidRDefault="005F6B6D" w:rsidP="00092B17">
      <w:pPr>
        <w:overflowPunct w:val="0"/>
        <w:autoSpaceDE w:val="0"/>
        <w:autoSpaceDN w:val="0"/>
        <w:adjustRightInd w:val="0"/>
        <w:spacing w:before="0"/>
        <w:jc w:val="left"/>
        <w:textAlignment w:val="baseline"/>
        <w:rPr>
          <w:rFonts w:asciiTheme="majorHAnsi" w:eastAsia="Times New Roman" w:hAnsiTheme="majorHAnsi" w:cs="Calibri"/>
          <w:bCs/>
          <w:lang w:eastAsia="fr-FR"/>
        </w:rPr>
      </w:pPr>
    </w:p>
    <w:p w:rsidR="00956780" w:rsidRPr="00092B17" w:rsidRDefault="00956780" w:rsidP="00092B17">
      <w:pPr>
        <w:overflowPunct w:val="0"/>
        <w:autoSpaceDE w:val="0"/>
        <w:autoSpaceDN w:val="0"/>
        <w:adjustRightInd w:val="0"/>
        <w:spacing w:before="0"/>
        <w:jc w:val="left"/>
        <w:textAlignment w:val="baseline"/>
        <w:rPr>
          <w:rFonts w:asciiTheme="majorHAnsi" w:eastAsia="Times New Roman" w:hAnsiTheme="majorHAnsi" w:cs="Calibri"/>
          <w:bCs/>
          <w:lang w:eastAsia="fr-FR"/>
        </w:rPr>
      </w:pPr>
    </w:p>
    <w:p w:rsidR="002A50B6" w:rsidRPr="00092B17" w:rsidRDefault="002A50B6" w:rsidP="00092B17">
      <w:pPr>
        <w:spacing w:before="0"/>
        <w:rPr>
          <w:rFonts w:asciiTheme="majorHAnsi" w:hAnsiTheme="majorHAnsi"/>
        </w:rPr>
      </w:pPr>
      <w:bookmarkStart w:id="3" w:name="_Hlk488363254"/>
      <w:r w:rsidRPr="00092B17">
        <w:rPr>
          <w:rFonts w:asciiTheme="majorHAnsi" w:hAnsiTheme="majorHAnsi"/>
        </w:rPr>
        <w:t xml:space="preserve">Aprobat: Reprezentant legal GAL </w:t>
      </w:r>
      <w:r w:rsidR="00A73163" w:rsidRPr="00092B17">
        <w:rPr>
          <w:rFonts w:asciiTheme="majorHAnsi" w:hAnsiTheme="majorHAnsi"/>
        </w:rPr>
        <w:t>„</w:t>
      </w:r>
      <w:r w:rsidR="00FE1F2A" w:rsidRPr="00092B17">
        <w:rPr>
          <w:rFonts w:asciiTheme="majorHAnsi" w:hAnsiTheme="majorHAnsi"/>
        </w:rPr>
        <w:t>Câmpia Burnazului</w:t>
      </w:r>
      <w:r w:rsidR="00A73163" w:rsidRPr="00092B17">
        <w:rPr>
          <w:rFonts w:asciiTheme="majorHAnsi" w:hAnsiTheme="majorHAnsi"/>
        </w:rPr>
        <w:t>”</w:t>
      </w:r>
      <w:r w:rsidRPr="00092B17">
        <w:rPr>
          <w:rFonts w:asciiTheme="majorHAnsi" w:hAnsiTheme="majorHAnsi"/>
        </w:rPr>
        <w:t xml:space="preserve">                               </w:t>
      </w:r>
    </w:p>
    <w:p w:rsidR="002A50B6" w:rsidRPr="00092B17" w:rsidRDefault="002A50B6" w:rsidP="00092B17">
      <w:pPr>
        <w:spacing w:before="0"/>
        <w:rPr>
          <w:rFonts w:asciiTheme="majorHAnsi" w:hAnsiTheme="majorHAnsi"/>
        </w:rPr>
      </w:pPr>
      <w:r w:rsidRPr="00092B17">
        <w:rPr>
          <w:rFonts w:asciiTheme="majorHAnsi" w:hAnsiTheme="majorHAnsi"/>
        </w:rPr>
        <w:t>Nume/Prenume</w:t>
      </w:r>
      <w:r w:rsidR="00EC5EB7" w:rsidRPr="00092B17">
        <w:rPr>
          <w:rFonts w:asciiTheme="majorHAnsi" w:hAnsiTheme="majorHAnsi"/>
        </w:rPr>
        <w:t>: _____________________</w:t>
      </w:r>
    </w:p>
    <w:p w:rsidR="002A50B6" w:rsidRPr="00092B17" w:rsidRDefault="002A50B6" w:rsidP="00092B17">
      <w:pPr>
        <w:spacing w:before="0"/>
        <w:rPr>
          <w:rFonts w:asciiTheme="majorHAnsi" w:hAnsiTheme="majorHAnsi"/>
        </w:rPr>
      </w:pPr>
      <w:r w:rsidRPr="00092B17">
        <w:rPr>
          <w:rFonts w:asciiTheme="majorHAnsi" w:hAnsiTheme="majorHAnsi"/>
        </w:rPr>
        <w:t>Semnătura şi ştampila</w:t>
      </w:r>
      <w:r w:rsidR="00EC5EB7" w:rsidRPr="00092B17">
        <w:rPr>
          <w:rFonts w:asciiTheme="majorHAnsi" w:hAnsiTheme="majorHAnsi"/>
        </w:rPr>
        <w:t>: _________________</w:t>
      </w:r>
    </w:p>
    <w:p w:rsidR="002A50B6" w:rsidRPr="00092B17" w:rsidRDefault="002A50B6" w:rsidP="00092B17">
      <w:pPr>
        <w:spacing w:before="0"/>
        <w:rPr>
          <w:rFonts w:asciiTheme="majorHAnsi" w:hAnsiTheme="majorHAnsi"/>
        </w:rPr>
      </w:pPr>
      <w:r w:rsidRPr="00092B17">
        <w:rPr>
          <w:rFonts w:asciiTheme="majorHAnsi" w:hAnsiTheme="majorHAnsi"/>
        </w:rPr>
        <w:t>Data</w:t>
      </w:r>
      <w:r w:rsidR="00EC5EB7" w:rsidRPr="00092B17">
        <w:rPr>
          <w:rFonts w:asciiTheme="majorHAnsi" w:hAnsiTheme="majorHAnsi"/>
        </w:rPr>
        <w:t>:_________________</w:t>
      </w:r>
    </w:p>
    <w:p w:rsidR="002A50B6" w:rsidRPr="00092B17" w:rsidRDefault="002A50B6" w:rsidP="00092B17">
      <w:pPr>
        <w:spacing w:before="0"/>
        <w:rPr>
          <w:rFonts w:asciiTheme="majorHAnsi" w:hAnsiTheme="majorHAnsi"/>
        </w:rPr>
      </w:pPr>
    </w:p>
    <w:p w:rsidR="001B08FD" w:rsidRPr="00092B17" w:rsidRDefault="001B08FD" w:rsidP="00092B17">
      <w:pPr>
        <w:spacing w:before="0"/>
        <w:rPr>
          <w:rFonts w:asciiTheme="majorHAnsi" w:hAnsiTheme="majorHAnsi"/>
        </w:rPr>
      </w:pPr>
    </w:p>
    <w:p w:rsidR="002A50B6" w:rsidRPr="00092B17" w:rsidRDefault="002A50B6" w:rsidP="00092B17">
      <w:pPr>
        <w:spacing w:before="0"/>
        <w:rPr>
          <w:rFonts w:asciiTheme="majorHAnsi" w:hAnsiTheme="majorHAnsi"/>
        </w:rPr>
      </w:pPr>
      <w:r w:rsidRPr="00092B17">
        <w:rPr>
          <w:rFonts w:asciiTheme="majorHAnsi" w:hAnsiTheme="majorHAnsi"/>
        </w:rPr>
        <w:t xml:space="preserve">Verificat: Expert 2 </w:t>
      </w:r>
      <w:r w:rsidR="00A73163" w:rsidRPr="00092B17">
        <w:rPr>
          <w:rFonts w:asciiTheme="majorHAnsi" w:hAnsiTheme="majorHAnsi"/>
        </w:rPr>
        <w:t>GAL „</w:t>
      </w:r>
      <w:r w:rsidR="00FE1F2A" w:rsidRPr="00092B17">
        <w:rPr>
          <w:rFonts w:asciiTheme="majorHAnsi" w:hAnsiTheme="majorHAnsi"/>
        </w:rPr>
        <w:t>Câmpia Burnazului</w:t>
      </w:r>
      <w:r w:rsidR="00A73163" w:rsidRPr="00092B17">
        <w:rPr>
          <w:rFonts w:asciiTheme="majorHAnsi" w:hAnsiTheme="majorHAnsi"/>
        </w:rPr>
        <w:t>”</w:t>
      </w:r>
    </w:p>
    <w:p w:rsidR="00EC5EB7" w:rsidRPr="00092B17" w:rsidRDefault="00EC5EB7" w:rsidP="00092B17">
      <w:pPr>
        <w:spacing w:before="0"/>
        <w:rPr>
          <w:rFonts w:asciiTheme="majorHAnsi" w:hAnsiTheme="majorHAnsi"/>
        </w:rPr>
      </w:pPr>
      <w:r w:rsidRPr="00092B17">
        <w:rPr>
          <w:rFonts w:asciiTheme="majorHAnsi" w:hAnsiTheme="majorHAnsi"/>
        </w:rPr>
        <w:t>Nume/Prenume: _____________________</w:t>
      </w:r>
    </w:p>
    <w:p w:rsidR="00EC5EB7" w:rsidRPr="00092B17" w:rsidRDefault="00EC5EB7" w:rsidP="00092B17">
      <w:pPr>
        <w:spacing w:before="0"/>
        <w:rPr>
          <w:rFonts w:asciiTheme="majorHAnsi" w:hAnsiTheme="majorHAnsi"/>
        </w:rPr>
      </w:pPr>
      <w:r w:rsidRPr="00092B17">
        <w:rPr>
          <w:rFonts w:asciiTheme="majorHAnsi" w:hAnsiTheme="majorHAnsi"/>
        </w:rPr>
        <w:t>Semnătura: _________________</w:t>
      </w:r>
    </w:p>
    <w:p w:rsidR="00EC5EB7" w:rsidRPr="00092B17" w:rsidRDefault="00EC5EB7" w:rsidP="00092B17">
      <w:pPr>
        <w:spacing w:before="0"/>
        <w:rPr>
          <w:rFonts w:asciiTheme="majorHAnsi" w:hAnsiTheme="majorHAnsi"/>
        </w:rPr>
      </w:pPr>
      <w:r w:rsidRPr="00092B17">
        <w:rPr>
          <w:rFonts w:asciiTheme="majorHAnsi" w:hAnsiTheme="majorHAnsi"/>
        </w:rPr>
        <w:t>Data:_________________</w:t>
      </w:r>
    </w:p>
    <w:p w:rsidR="002A50B6" w:rsidRPr="00092B17" w:rsidRDefault="002A50B6" w:rsidP="00092B17">
      <w:pPr>
        <w:spacing w:before="0"/>
        <w:rPr>
          <w:rFonts w:asciiTheme="majorHAnsi" w:hAnsiTheme="majorHAnsi"/>
        </w:rPr>
      </w:pPr>
    </w:p>
    <w:p w:rsidR="002A50B6" w:rsidRPr="00092B17" w:rsidRDefault="002A50B6" w:rsidP="00092B17">
      <w:pPr>
        <w:spacing w:before="0"/>
        <w:rPr>
          <w:rFonts w:asciiTheme="majorHAnsi" w:hAnsiTheme="majorHAnsi"/>
        </w:rPr>
      </w:pPr>
      <w:r w:rsidRPr="00092B17">
        <w:rPr>
          <w:rFonts w:asciiTheme="majorHAnsi" w:hAnsiTheme="majorHAnsi"/>
        </w:rPr>
        <w:t xml:space="preserve">Întocmit: Expert  1 </w:t>
      </w:r>
      <w:r w:rsidR="00A73163" w:rsidRPr="00092B17">
        <w:rPr>
          <w:rFonts w:asciiTheme="majorHAnsi" w:hAnsiTheme="majorHAnsi"/>
        </w:rPr>
        <w:t>GAL „</w:t>
      </w:r>
      <w:r w:rsidR="00FE1F2A" w:rsidRPr="00092B17">
        <w:rPr>
          <w:rFonts w:asciiTheme="majorHAnsi" w:hAnsiTheme="majorHAnsi"/>
        </w:rPr>
        <w:t>Câmpia Burnazului</w:t>
      </w:r>
      <w:r w:rsidR="00A73163" w:rsidRPr="00092B17">
        <w:rPr>
          <w:rFonts w:asciiTheme="majorHAnsi" w:hAnsiTheme="majorHAnsi"/>
        </w:rPr>
        <w:t>”</w:t>
      </w:r>
    </w:p>
    <w:p w:rsidR="00EC5EB7" w:rsidRPr="00092B17" w:rsidRDefault="00EC5EB7" w:rsidP="00092B17">
      <w:pPr>
        <w:spacing w:before="0"/>
        <w:rPr>
          <w:rFonts w:asciiTheme="majorHAnsi" w:hAnsiTheme="majorHAnsi"/>
        </w:rPr>
      </w:pPr>
      <w:r w:rsidRPr="00092B17">
        <w:rPr>
          <w:rFonts w:asciiTheme="majorHAnsi" w:hAnsiTheme="majorHAnsi"/>
        </w:rPr>
        <w:t>Nume/Prenume: _____________________</w:t>
      </w:r>
    </w:p>
    <w:p w:rsidR="00EC5EB7" w:rsidRPr="00092B17" w:rsidRDefault="00EC5EB7" w:rsidP="00092B17">
      <w:pPr>
        <w:spacing w:before="0"/>
        <w:rPr>
          <w:rFonts w:asciiTheme="majorHAnsi" w:hAnsiTheme="majorHAnsi"/>
        </w:rPr>
      </w:pPr>
      <w:r w:rsidRPr="00092B17">
        <w:rPr>
          <w:rFonts w:asciiTheme="majorHAnsi" w:hAnsiTheme="majorHAnsi"/>
        </w:rPr>
        <w:t>Semnătura: _________________</w:t>
      </w:r>
    </w:p>
    <w:p w:rsidR="00EC5EB7" w:rsidRPr="00092B17" w:rsidRDefault="00EC5EB7" w:rsidP="00092B17">
      <w:pPr>
        <w:spacing w:before="0"/>
        <w:rPr>
          <w:rFonts w:asciiTheme="majorHAnsi" w:hAnsiTheme="majorHAnsi"/>
        </w:rPr>
      </w:pPr>
      <w:r w:rsidRPr="00092B17">
        <w:rPr>
          <w:rFonts w:asciiTheme="majorHAnsi" w:hAnsiTheme="majorHAnsi"/>
        </w:rPr>
        <w:t>Data:_________________</w:t>
      </w:r>
    </w:p>
    <w:bookmarkEnd w:id="3"/>
    <w:p w:rsidR="002A50B6" w:rsidRPr="00092B17" w:rsidRDefault="002A50B6" w:rsidP="00092B17">
      <w:pPr>
        <w:spacing w:before="0"/>
        <w:rPr>
          <w:rFonts w:asciiTheme="majorHAnsi" w:hAnsiTheme="majorHAnsi"/>
        </w:rPr>
      </w:pPr>
    </w:p>
    <w:p w:rsidR="00537281" w:rsidRPr="00092B17" w:rsidRDefault="00537281" w:rsidP="00092B17">
      <w:pPr>
        <w:spacing w:before="0"/>
        <w:rPr>
          <w:rFonts w:asciiTheme="majorHAnsi" w:hAnsiTheme="majorHAnsi"/>
        </w:rPr>
        <w:sectPr w:rsidR="00537281" w:rsidRPr="00092B17" w:rsidSect="00127321">
          <w:headerReference w:type="default" r:id="rId8"/>
          <w:footerReference w:type="default" r:id="rId9"/>
          <w:pgSz w:w="11906" w:h="16838"/>
          <w:pgMar w:top="1417" w:right="1417" w:bottom="1417" w:left="1417" w:header="180" w:footer="0" w:gutter="0"/>
          <w:cols w:space="708"/>
          <w:docGrid w:linePitch="360"/>
        </w:sectPr>
      </w:pPr>
    </w:p>
    <w:p w:rsidR="00CB2745" w:rsidRPr="00092B17" w:rsidRDefault="00CB2745" w:rsidP="00092B17">
      <w:pPr>
        <w:spacing w:before="0"/>
        <w:rPr>
          <w:rFonts w:asciiTheme="majorHAnsi" w:hAnsiTheme="majorHAnsi"/>
          <w:b/>
          <w:color w:val="C00000"/>
        </w:rPr>
      </w:pPr>
    </w:p>
    <w:p w:rsidR="00A86D4A" w:rsidRPr="00092B17" w:rsidRDefault="00A86D4A" w:rsidP="00092B17">
      <w:pPr>
        <w:spacing w:before="0"/>
        <w:rPr>
          <w:rFonts w:asciiTheme="majorHAnsi" w:hAnsiTheme="majorHAnsi"/>
          <w:color w:val="17365D" w:themeColor="text2" w:themeShade="BF"/>
        </w:rPr>
      </w:pPr>
      <w:r w:rsidRPr="00092B17">
        <w:rPr>
          <w:rFonts w:asciiTheme="majorHAnsi" w:hAnsiTheme="majorHAnsi"/>
          <w:b/>
          <w:color w:val="17365D" w:themeColor="text2" w:themeShade="BF"/>
          <w:shd w:val="clear" w:color="auto" w:fill="C6D9F1" w:themeFill="text2" w:themeFillTint="33"/>
        </w:rPr>
        <w:t xml:space="preserve">Metodologia de </w:t>
      </w:r>
      <w:r w:rsidR="005F6B6D" w:rsidRPr="00092B17">
        <w:rPr>
          <w:rFonts w:asciiTheme="majorHAnsi" w:hAnsiTheme="majorHAnsi"/>
          <w:b/>
          <w:color w:val="17365D" w:themeColor="text2" w:themeShade="BF"/>
          <w:shd w:val="clear" w:color="auto" w:fill="C6D9F1" w:themeFill="text2" w:themeFillTint="33"/>
        </w:rPr>
        <w:t xml:space="preserve">aplicat </w:t>
      </w:r>
    </w:p>
    <w:p w:rsidR="00617514" w:rsidRPr="00092B17" w:rsidRDefault="00617514" w:rsidP="00092B17">
      <w:pPr>
        <w:spacing w:before="0"/>
        <w:ind w:left="-540" w:firstLine="540"/>
        <w:rPr>
          <w:rFonts w:asciiTheme="majorHAnsi" w:eastAsia="Calibri" w:hAnsiTheme="majorHAnsi" w:cs="Calibri"/>
          <w:b/>
          <w:bCs/>
          <w:iCs/>
        </w:rPr>
      </w:pPr>
    </w:p>
    <w:p w:rsidR="00D563D3" w:rsidRPr="00092B17" w:rsidRDefault="00D563D3" w:rsidP="00092B17">
      <w:pPr>
        <w:numPr>
          <w:ilvl w:val="0"/>
          <w:numId w:val="21"/>
        </w:numPr>
        <w:overflowPunct w:val="0"/>
        <w:autoSpaceDE w:val="0"/>
        <w:autoSpaceDN w:val="0"/>
        <w:adjustRightInd w:val="0"/>
        <w:spacing w:before="0" w:after="200"/>
        <w:ind w:left="270" w:hanging="270"/>
        <w:contextualSpacing/>
        <w:textAlignment w:val="baseline"/>
        <w:rPr>
          <w:rFonts w:asciiTheme="majorHAnsi" w:eastAsia="Times New Roman" w:hAnsiTheme="majorHAnsi" w:cs="Times New Roman"/>
          <w:b/>
          <w:bCs/>
          <w:kern w:val="32"/>
        </w:rPr>
      </w:pPr>
      <w:r w:rsidRPr="00092B17">
        <w:rPr>
          <w:rFonts w:asciiTheme="majorHAnsi" w:eastAsia="Times New Roman" w:hAnsiTheme="majorHAnsi" w:cs="Times New Roman"/>
          <w:b/>
          <w:bCs/>
          <w:kern w:val="32"/>
        </w:rPr>
        <w:t xml:space="preserve">Solicitantul a mai depus pentru verificare această cerere de finanţare în cadrul aceluiași Apel de Selecție &lt;nr.../data&gt; al GAL&lt;denumire GAL&gt;? </w:t>
      </w:r>
    </w:p>
    <w:p w:rsidR="00D563D3" w:rsidRPr="00092B17" w:rsidRDefault="00D563D3" w:rsidP="00092B17">
      <w:pPr>
        <w:overflowPunct w:val="0"/>
        <w:autoSpaceDE w:val="0"/>
        <w:autoSpaceDN w:val="0"/>
        <w:adjustRightInd w:val="0"/>
        <w:spacing w:before="0"/>
        <w:contextualSpacing/>
        <w:textAlignment w:val="baseline"/>
        <w:rPr>
          <w:rFonts w:asciiTheme="majorHAnsi" w:eastAsia="Times New Roman" w:hAnsiTheme="majorHAnsi" w:cs="Times New Roman"/>
          <w:bCs/>
          <w:kern w:val="32"/>
        </w:rPr>
      </w:pPr>
      <w:r w:rsidRPr="00092B17">
        <w:rPr>
          <w:rFonts w:asciiTheme="majorHAnsi" w:eastAsia="Times New Roman" w:hAnsiTheme="majorHAnsi" w:cs="Times New Roman"/>
          <w:bCs/>
          <w:kern w:val="32"/>
        </w:rPr>
        <w:t>Expertul verifică dacă Cererea de finanțare a mai fost depusă și dacă da, de câte ori a fost depusă in cadrul același Apel de selecție. Dacă a mai fost depusă de două ori în cadrul aceluiași Apel de selecție, Cererea de finanțare nu va fi acceptată pentru verificare și va fi declarată neconformă.</w:t>
      </w:r>
    </w:p>
    <w:p w:rsidR="00D563D3" w:rsidRPr="00092B17" w:rsidRDefault="00D563D3" w:rsidP="00092B17">
      <w:pPr>
        <w:overflowPunct w:val="0"/>
        <w:autoSpaceDE w:val="0"/>
        <w:autoSpaceDN w:val="0"/>
        <w:adjustRightInd w:val="0"/>
        <w:spacing w:before="0"/>
        <w:ind w:left="720"/>
        <w:contextualSpacing/>
        <w:textAlignment w:val="baseline"/>
        <w:rPr>
          <w:rFonts w:asciiTheme="majorHAnsi" w:eastAsia="Times New Roman" w:hAnsiTheme="majorHAnsi" w:cs="Times New Roman"/>
          <w:bCs/>
          <w:kern w:val="32"/>
        </w:rPr>
      </w:pPr>
    </w:p>
    <w:p w:rsidR="00D563D3" w:rsidRPr="00092B17" w:rsidRDefault="00D563D3" w:rsidP="00092B17">
      <w:pPr>
        <w:numPr>
          <w:ilvl w:val="0"/>
          <w:numId w:val="21"/>
        </w:numPr>
        <w:overflowPunct w:val="0"/>
        <w:autoSpaceDE w:val="0"/>
        <w:autoSpaceDN w:val="0"/>
        <w:adjustRightInd w:val="0"/>
        <w:spacing w:before="0" w:after="200"/>
        <w:ind w:left="270" w:hanging="270"/>
        <w:contextualSpacing/>
        <w:textAlignment w:val="baseline"/>
        <w:rPr>
          <w:rFonts w:asciiTheme="majorHAnsi" w:eastAsia="Times New Roman" w:hAnsiTheme="majorHAnsi" w:cs="Times New Roman"/>
          <w:b/>
          <w:bCs/>
          <w:kern w:val="32"/>
        </w:rPr>
      </w:pPr>
      <w:r w:rsidRPr="00092B17">
        <w:rPr>
          <w:rFonts w:asciiTheme="majorHAnsi" w:eastAsia="Times New Roman" w:hAnsiTheme="majorHAnsi" w:cs="Times New Roman"/>
          <w:b/>
        </w:rPr>
        <w:t>Dosarul Cererii de finanţare este legat, iar documentele pe care le conţine sunt numerotate de către solicitant?</w:t>
      </w:r>
    </w:p>
    <w:p w:rsidR="00D563D3" w:rsidRPr="00092B17" w:rsidRDefault="00D563D3" w:rsidP="00092B17">
      <w:pPr>
        <w:overflowPunct w:val="0"/>
        <w:autoSpaceDE w:val="0"/>
        <w:autoSpaceDN w:val="0"/>
        <w:adjustRightInd w:val="0"/>
        <w:spacing w:before="0"/>
        <w:contextualSpacing/>
        <w:textAlignment w:val="baseline"/>
        <w:rPr>
          <w:rFonts w:asciiTheme="majorHAnsi" w:eastAsia="Times New Roman" w:hAnsiTheme="majorHAnsi" w:cs="Times New Roman"/>
          <w:bCs/>
          <w:kern w:val="32"/>
        </w:rPr>
      </w:pPr>
      <w:r w:rsidRPr="00092B17">
        <w:rPr>
          <w:rFonts w:asciiTheme="majorHAnsi" w:eastAsia="Times New Roman" w:hAnsiTheme="majorHAnsi" w:cs="Times New Roman"/>
          <w:bCs/>
          <w:kern w:val="32"/>
        </w:rPr>
        <w:t>Se verifică dacă Dosarul Cererii de finanţare este legat, iar documentele pe care le conţine sunt numerotate de către solicitant.</w:t>
      </w:r>
    </w:p>
    <w:p w:rsidR="00D563D3" w:rsidRPr="00092B17" w:rsidRDefault="00D563D3" w:rsidP="00092B17">
      <w:pPr>
        <w:overflowPunct w:val="0"/>
        <w:autoSpaceDE w:val="0"/>
        <w:autoSpaceDN w:val="0"/>
        <w:adjustRightInd w:val="0"/>
        <w:spacing w:before="0"/>
        <w:ind w:left="720"/>
        <w:contextualSpacing/>
        <w:textAlignment w:val="baseline"/>
        <w:rPr>
          <w:rFonts w:asciiTheme="majorHAnsi" w:eastAsia="Times New Roman" w:hAnsiTheme="majorHAnsi" w:cs="Times New Roman"/>
          <w:bCs/>
          <w:kern w:val="32"/>
        </w:rPr>
      </w:pPr>
    </w:p>
    <w:p w:rsidR="00D563D3" w:rsidRPr="00092B17" w:rsidRDefault="00D563D3" w:rsidP="00092B17">
      <w:pPr>
        <w:numPr>
          <w:ilvl w:val="0"/>
          <w:numId w:val="21"/>
        </w:numPr>
        <w:overflowPunct w:val="0"/>
        <w:autoSpaceDE w:val="0"/>
        <w:autoSpaceDN w:val="0"/>
        <w:adjustRightInd w:val="0"/>
        <w:spacing w:before="0" w:after="200"/>
        <w:ind w:left="270" w:hanging="270"/>
        <w:contextualSpacing/>
        <w:textAlignment w:val="baseline"/>
        <w:rPr>
          <w:rFonts w:asciiTheme="majorHAnsi" w:eastAsia="Times New Roman" w:hAnsiTheme="majorHAnsi" w:cs="Times New Roman"/>
          <w:b/>
          <w:bCs/>
          <w:kern w:val="32"/>
        </w:rPr>
      </w:pPr>
      <w:r w:rsidRPr="00092B17">
        <w:rPr>
          <w:rFonts w:asciiTheme="majorHAnsi" w:eastAsia="Calibri" w:hAnsiTheme="majorHAnsi" w:cs="Times New Roman"/>
          <w:b/>
        </w:rPr>
        <w:t>Referințele din Cererea de finanțare corespund cu numărul paginii la care se află documentele din Dosarul Cererii de finanțare?</w:t>
      </w:r>
    </w:p>
    <w:p w:rsidR="00D563D3" w:rsidRPr="00092B17" w:rsidRDefault="00D563D3" w:rsidP="00092B17">
      <w:pPr>
        <w:overflowPunct w:val="0"/>
        <w:autoSpaceDE w:val="0"/>
        <w:autoSpaceDN w:val="0"/>
        <w:adjustRightInd w:val="0"/>
        <w:spacing w:before="0"/>
        <w:contextualSpacing/>
        <w:textAlignment w:val="baseline"/>
        <w:rPr>
          <w:rFonts w:asciiTheme="majorHAnsi" w:eastAsia="Times New Roman" w:hAnsiTheme="majorHAnsi" w:cs="Times New Roman"/>
          <w:bCs/>
          <w:kern w:val="32"/>
        </w:rPr>
      </w:pPr>
      <w:r w:rsidRPr="00092B17">
        <w:rPr>
          <w:rFonts w:asciiTheme="majorHAnsi" w:eastAsia="Times New Roman" w:hAnsiTheme="majorHAnsi" w:cs="Times New Roman"/>
          <w:bCs/>
          <w:kern w:val="32"/>
        </w:rPr>
        <w:t>Se verifică dacă referințele din Cererea de finanțare corespund cu numărul paginii la care se află documentele din Lista documentelor din cererea de finanţare şi din Dosarul Cererii de finanțare.</w:t>
      </w:r>
    </w:p>
    <w:p w:rsidR="00D563D3" w:rsidRPr="00092B17" w:rsidRDefault="00D563D3" w:rsidP="00092B17">
      <w:pPr>
        <w:overflowPunct w:val="0"/>
        <w:autoSpaceDE w:val="0"/>
        <w:autoSpaceDN w:val="0"/>
        <w:adjustRightInd w:val="0"/>
        <w:spacing w:before="0"/>
        <w:ind w:left="720"/>
        <w:contextualSpacing/>
        <w:textAlignment w:val="baseline"/>
        <w:rPr>
          <w:rFonts w:asciiTheme="majorHAnsi" w:eastAsia="Times New Roman" w:hAnsiTheme="majorHAnsi" w:cs="Times New Roman"/>
          <w:bCs/>
          <w:kern w:val="32"/>
        </w:rPr>
      </w:pPr>
    </w:p>
    <w:p w:rsidR="00D563D3" w:rsidRPr="00092B17" w:rsidRDefault="00D563D3" w:rsidP="00092B17">
      <w:pPr>
        <w:numPr>
          <w:ilvl w:val="0"/>
          <w:numId w:val="21"/>
        </w:numPr>
        <w:overflowPunct w:val="0"/>
        <w:autoSpaceDE w:val="0"/>
        <w:autoSpaceDN w:val="0"/>
        <w:adjustRightInd w:val="0"/>
        <w:spacing w:before="0" w:after="200"/>
        <w:ind w:left="360"/>
        <w:contextualSpacing/>
        <w:textAlignment w:val="baseline"/>
        <w:rPr>
          <w:rFonts w:asciiTheme="majorHAnsi" w:eastAsia="Times New Roman" w:hAnsiTheme="majorHAnsi" w:cs="Times New Roman"/>
          <w:b/>
          <w:bCs/>
          <w:kern w:val="32"/>
        </w:rPr>
      </w:pPr>
      <w:r w:rsidRPr="00092B17">
        <w:rPr>
          <w:rFonts w:asciiTheme="majorHAnsi" w:eastAsia="Calibri" w:hAnsiTheme="majorHAnsi" w:cs="Times New Roman"/>
          <w:b/>
        </w:rPr>
        <w:t>Cererea de finanţare este completată și semnată de solicitant?</w:t>
      </w:r>
    </w:p>
    <w:p w:rsidR="00D563D3" w:rsidRPr="00092B17" w:rsidRDefault="00D563D3" w:rsidP="00092B17">
      <w:pPr>
        <w:spacing w:before="0"/>
        <w:rPr>
          <w:rFonts w:asciiTheme="majorHAnsi" w:eastAsia="Calibri" w:hAnsiTheme="majorHAnsi" w:cs="Times New Roman"/>
        </w:rPr>
      </w:pPr>
      <w:r w:rsidRPr="00092B17">
        <w:rPr>
          <w:rFonts w:asciiTheme="majorHAnsi" w:eastAsia="Calibri" w:hAnsiTheme="majorHAnsi" w:cs="Times New Roman"/>
        </w:rPr>
        <w:t xml:space="preserve">Se verifică dacă Cererea de finanţare este completată de solicitant </w:t>
      </w:r>
    </w:p>
    <w:p w:rsidR="005D7DF8" w:rsidRPr="00092B17" w:rsidRDefault="005D7DF8" w:rsidP="00092B17">
      <w:pPr>
        <w:spacing w:before="0"/>
        <w:rPr>
          <w:rFonts w:asciiTheme="majorHAnsi" w:eastAsia="Calibri" w:hAnsiTheme="majorHAnsi" w:cs="Times New Roman"/>
        </w:rPr>
      </w:pPr>
    </w:p>
    <w:p w:rsidR="00D563D3" w:rsidRPr="00092B17" w:rsidRDefault="00D563D3" w:rsidP="00092B17">
      <w:pPr>
        <w:pStyle w:val="ListParagraph"/>
        <w:numPr>
          <w:ilvl w:val="0"/>
          <w:numId w:val="21"/>
        </w:numPr>
        <w:tabs>
          <w:tab w:val="left" w:pos="360"/>
        </w:tabs>
        <w:spacing w:before="0"/>
        <w:ind w:left="0" w:firstLine="0"/>
        <w:rPr>
          <w:rFonts w:asciiTheme="majorHAnsi" w:hAnsiTheme="majorHAnsi"/>
          <w:b/>
        </w:rPr>
      </w:pPr>
      <w:r w:rsidRPr="00092B17">
        <w:rPr>
          <w:rFonts w:asciiTheme="majorHAnsi" w:eastAsia="Times New Roman" w:hAnsiTheme="majorHAnsi"/>
          <w:b/>
        </w:rPr>
        <w:t>Solicitantul a atașat la Cererea de finanțare toate documentele anexă obligatorii din listă?</w:t>
      </w:r>
    </w:p>
    <w:p w:rsidR="00D563D3" w:rsidRPr="00092B17" w:rsidRDefault="00D563D3" w:rsidP="00092B17">
      <w:pPr>
        <w:pStyle w:val="ListParagraph"/>
        <w:ind w:left="0"/>
        <w:rPr>
          <w:rFonts w:asciiTheme="majorHAnsi" w:hAnsiTheme="majorHAnsi"/>
        </w:rPr>
      </w:pPr>
      <w:r w:rsidRPr="00092B17">
        <w:rPr>
          <w:rFonts w:asciiTheme="majorHAnsi" w:hAnsiTheme="majorHAnsi"/>
        </w:rPr>
        <w:t xml:space="preserve">Expertul verifică dacă solicitantul a atașat toate documentele obligatorii menționate în cadrul listei documentelor anexate corespunzătoare modelului de Cerere de finanțare utilizat. </w:t>
      </w:r>
    </w:p>
    <w:p w:rsidR="00D563D3" w:rsidRPr="00092B17" w:rsidRDefault="00D563D3" w:rsidP="00092B17">
      <w:pPr>
        <w:pStyle w:val="ListParagraph"/>
        <w:ind w:left="0"/>
        <w:rPr>
          <w:rFonts w:asciiTheme="majorHAnsi" w:hAnsiTheme="majorHAnsi"/>
        </w:rPr>
      </w:pPr>
    </w:p>
    <w:p w:rsidR="00D563D3" w:rsidRPr="00092B17" w:rsidRDefault="00D563D3" w:rsidP="00092B17">
      <w:pPr>
        <w:pStyle w:val="ListParagraph"/>
        <w:numPr>
          <w:ilvl w:val="0"/>
          <w:numId w:val="21"/>
        </w:numPr>
        <w:tabs>
          <w:tab w:val="left" w:pos="450"/>
        </w:tabs>
        <w:spacing w:before="0"/>
        <w:ind w:left="0" w:firstLine="0"/>
        <w:rPr>
          <w:rFonts w:asciiTheme="majorHAnsi" w:hAnsiTheme="majorHAnsi"/>
          <w:b/>
        </w:rPr>
      </w:pPr>
      <w:r w:rsidRPr="00092B17">
        <w:rPr>
          <w:rFonts w:asciiTheme="majorHAnsi" w:hAnsiTheme="majorHAnsi"/>
          <w:b/>
        </w:rPr>
        <w:t>Copia electronică a Cererii de finanţare corespunde cu dosarul original pe suport de hârtie?</w:t>
      </w:r>
    </w:p>
    <w:p w:rsidR="00D563D3" w:rsidRPr="00092B17" w:rsidRDefault="00D563D3" w:rsidP="00092B17">
      <w:pPr>
        <w:pStyle w:val="ListParagraph"/>
        <w:ind w:left="0"/>
        <w:rPr>
          <w:rFonts w:asciiTheme="majorHAnsi" w:hAnsiTheme="majorHAnsi"/>
        </w:rPr>
      </w:pPr>
      <w:r w:rsidRPr="00092B17">
        <w:rPr>
          <w:rFonts w:asciiTheme="majorHAnsi" w:hAnsiTheme="majorHAnsi"/>
        </w:rPr>
        <w:t xml:space="preserve">Expertul verifică concordanța copiei pe suport electronic cu originalul. Verificarea se face prin sondaj. </w:t>
      </w:r>
    </w:p>
    <w:p w:rsidR="00D563D3" w:rsidRPr="00092B17" w:rsidRDefault="00D563D3" w:rsidP="00092B17">
      <w:pPr>
        <w:pStyle w:val="ListParagraph"/>
        <w:rPr>
          <w:rFonts w:asciiTheme="majorHAnsi" w:hAnsiTheme="majorHAnsi"/>
          <w:b/>
        </w:rPr>
      </w:pPr>
    </w:p>
    <w:p w:rsidR="00D563D3" w:rsidRPr="00092B17" w:rsidRDefault="00D563D3" w:rsidP="00092B17">
      <w:pPr>
        <w:pStyle w:val="ListParagraph"/>
        <w:numPr>
          <w:ilvl w:val="0"/>
          <w:numId w:val="21"/>
        </w:numPr>
        <w:tabs>
          <w:tab w:val="left" w:pos="540"/>
        </w:tabs>
        <w:overflowPunct w:val="0"/>
        <w:autoSpaceDE w:val="0"/>
        <w:autoSpaceDN w:val="0"/>
        <w:adjustRightInd w:val="0"/>
        <w:spacing w:before="0"/>
        <w:ind w:left="0" w:firstLine="0"/>
        <w:textAlignment w:val="baseline"/>
        <w:rPr>
          <w:rFonts w:asciiTheme="majorHAnsi" w:eastAsia="Times New Roman" w:hAnsiTheme="majorHAnsi"/>
          <w:b/>
          <w:bCs/>
          <w:kern w:val="32"/>
        </w:rPr>
      </w:pPr>
      <w:r w:rsidRPr="00092B17">
        <w:rPr>
          <w:rFonts w:asciiTheme="majorHAnsi" w:hAnsiTheme="majorHAnsi"/>
          <w:b/>
        </w:rPr>
        <w:t>Copia scanată a documentelor ataşate Cererii de finanţare este prezentată alături de forma electronică a Cererii de finanţare?</w:t>
      </w:r>
    </w:p>
    <w:p w:rsidR="00D563D3" w:rsidRPr="00092B17" w:rsidRDefault="00D563D3" w:rsidP="00092B17">
      <w:pPr>
        <w:pStyle w:val="ListParagraph"/>
        <w:ind w:left="0"/>
        <w:rPr>
          <w:rFonts w:asciiTheme="majorHAnsi" w:hAnsiTheme="majorHAnsi"/>
        </w:rPr>
      </w:pPr>
      <w:r w:rsidRPr="00092B17">
        <w:rPr>
          <w:rFonts w:asciiTheme="majorHAnsi" w:hAnsiTheme="majorHAnsi"/>
        </w:rPr>
        <w:t xml:space="preserve">Se verifică dacă pe CD există fişierele scanate conform listei documentelor. </w:t>
      </w:r>
    </w:p>
    <w:p w:rsidR="009F0039" w:rsidRPr="00092B17" w:rsidRDefault="009F0039" w:rsidP="00092B17">
      <w:pPr>
        <w:spacing w:before="0"/>
        <w:jc w:val="center"/>
        <w:rPr>
          <w:rFonts w:asciiTheme="majorHAnsi" w:hAnsiTheme="majorHAnsi"/>
          <w:b/>
        </w:rPr>
      </w:pPr>
    </w:p>
    <w:sectPr w:rsidR="009F0039" w:rsidRPr="00092B17" w:rsidSect="00127321">
      <w:pgSz w:w="11906" w:h="16838"/>
      <w:pgMar w:top="1417"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3293" w:rsidRDefault="007C3293" w:rsidP="00466CD2">
      <w:pPr>
        <w:spacing w:before="0" w:line="240" w:lineRule="auto"/>
      </w:pPr>
      <w:r>
        <w:separator/>
      </w:r>
    </w:p>
  </w:endnote>
  <w:endnote w:type="continuationSeparator" w:id="0">
    <w:p w:rsidR="007C3293" w:rsidRDefault="007C3293" w:rsidP="00466CD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567"/>
      <w:gridCol w:w="721"/>
    </w:tblGrid>
    <w:sdt>
      <w:sdtPr>
        <w:rPr>
          <w:rFonts w:asciiTheme="majorHAnsi" w:eastAsiaTheme="majorEastAsia" w:hAnsiTheme="majorHAnsi" w:cstheme="majorBidi"/>
          <w:sz w:val="20"/>
          <w:szCs w:val="20"/>
        </w:rPr>
        <w:id w:val="306049197"/>
        <w:docPartObj>
          <w:docPartGallery w:val="Page Numbers (Bottom of Page)"/>
          <w:docPartUnique/>
        </w:docPartObj>
      </w:sdtPr>
      <w:sdtEndPr>
        <w:rPr>
          <w:rFonts w:asciiTheme="minorHAnsi" w:eastAsiaTheme="minorHAnsi" w:hAnsiTheme="minorHAnsi" w:cstheme="minorBidi"/>
          <w:noProof/>
          <w:sz w:val="22"/>
          <w:szCs w:val="22"/>
        </w:rPr>
      </w:sdtEndPr>
      <w:sdtContent>
        <w:tr w:rsidR="00D563D3" w:rsidTr="00D563D3">
          <w:trPr>
            <w:trHeight w:val="727"/>
          </w:trPr>
          <w:tc>
            <w:tcPr>
              <w:tcW w:w="4612" w:type="pct"/>
              <w:tcBorders>
                <w:right w:val="triple" w:sz="4" w:space="0" w:color="4F81BD" w:themeColor="accent1"/>
              </w:tcBorders>
            </w:tcPr>
            <w:p w:rsidR="00D563D3" w:rsidRDefault="00D563D3">
              <w:pPr>
                <w:tabs>
                  <w:tab w:val="left" w:pos="620"/>
                  <w:tab w:val="center" w:pos="4320"/>
                </w:tabs>
                <w:jc w:val="right"/>
                <w:rPr>
                  <w:rFonts w:asciiTheme="majorHAnsi" w:eastAsiaTheme="majorEastAsia" w:hAnsiTheme="majorHAnsi" w:cstheme="majorBidi"/>
                  <w:sz w:val="20"/>
                  <w:szCs w:val="20"/>
                </w:rPr>
              </w:pPr>
            </w:p>
          </w:tc>
          <w:tc>
            <w:tcPr>
              <w:tcW w:w="388" w:type="pct"/>
              <w:tcBorders>
                <w:left w:val="triple" w:sz="4" w:space="0" w:color="4F81BD" w:themeColor="accent1"/>
              </w:tcBorders>
            </w:tcPr>
            <w:p w:rsidR="00D563D3" w:rsidRDefault="00D563D3">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373BC9">
                <w:rPr>
                  <w:noProof/>
                </w:rPr>
                <w:t>1</w:t>
              </w:r>
              <w:r>
                <w:rPr>
                  <w:noProof/>
                </w:rPr>
                <w:fldChar w:fldCharType="end"/>
              </w:r>
            </w:p>
          </w:tc>
        </w:tr>
      </w:sdtContent>
    </w:sdt>
  </w:tbl>
  <w:p w:rsidR="00C474B7" w:rsidRDefault="00C474B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3293" w:rsidRDefault="007C3293" w:rsidP="00466CD2">
      <w:pPr>
        <w:spacing w:before="0" w:line="240" w:lineRule="auto"/>
      </w:pPr>
      <w:r>
        <w:separator/>
      </w:r>
    </w:p>
  </w:footnote>
  <w:footnote w:type="continuationSeparator" w:id="0">
    <w:p w:rsidR="007C3293" w:rsidRDefault="007C3293" w:rsidP="00466CD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7CE" w:rsidRPr="00474698" w:rsidRDefault="003817CE" w:rsidP="003817CE">
    <w:pPr>
      <w:spacing w:line="240" w:lineRule="auto"/>
      <w:rPr>
        <w:rFonts w:ascii="Times New Roman" w:hAnsi="Times New Roman"/>
        <w:noProof/>
        <w:sz w:val="24"/>
        <w:szCs w:val="24"/>
        <w:lang w:eastAsia="ro-RO"/>
      </w:rPr>
    </w:pPr>
    <w:bookmarkStart w:id="4" w:name="_Hlk488794020"/>
    <w:r>
      <w:rPr>
        <w:rFonts w:eastAsia="Calibri"/>
        <w:b/>
        <w:noProof/>
        <w:lang w:val="en-US"/>
      </w:rPr>
      <w:drawing>
        <wp:anchor distT="0" distB="0" distL="114300" distR="114300" simplePos="0" relativeHeight="251655680" behindDoc="1" locked="0" layoutInCell="1" allowOverlap="1" wp14:anchorId="43D90625" wp14:editId="77CD9DD8">
          <wp:simplePos x="0" y="0"/>
          <wp:positionH relativeFrom="column">
            <wp:posOffset>4732020</wp:posOffset>
          </wp:positionH>
          <wp:positionV relativeFrom="paragraph">
            <wp:posOffset>-133350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58752" behindDoc="1" locked="0" layoutInCell="1" allowOverlap="1" wp14:anchorId="5DA46877" wp14:editId="07488D67">
          <wp:simplePos x="0" y="0"/>
          <wp:positionH relativeFrom="column">
            <wp:posOffset>3482340</wp:posOffset>
          </wp:positionH>
          <wp:positionV relativeFrom="paragraph">
            <wp:posOffset>156210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61824" behindDoc="0" locked="0" layoutInCell="1" allowOverlap="1" wp14:anchorId="262D5098" wp14:editId="3379AB11">
          <wp:simplePos x="0" y="0"/>
          <wp:positionH relativeFrom="column">
            <wp:posOffset>2209800</wp:posOffset>
          </wp:positionH>
          <wp:positionV relativeFrom="paragraph">
            <wp:posOffset>163195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bookmarkStart w:id="5" w:name="_Hlk488361879"/>
    <w:bookmarkStart w:id="6" w:name="_Hlk488361880"/>
    <w:bookmarkStart w:id="7" w:name="_Hlk488361881"/>
    <w:r w:rsidRPr="00474698">
      <w:rPr>
        <w:rFonts w:ascii="Times New Roman" w:hAnsi="Times New Roman"/>
        <w:sz w:val="24"/>
        <w:szCs w:val="24"/>
        <w:lang w:eastAsia="ro-RO"/>
      </w:rPr>
      <w:t xml:space="preserve">              </w:t>
    </w:r>
    <w:bookmarkStart w:id="8" w:name="_Hlk488794004"/>
    <w:r>
      <w:rPr>
        <w:rFonts w:ascii="Times New Roman" w:hAnsi="Times New Roman"/>
        <w:noProof/>
        <w:sz w:val="24"/>
        <w:szCs w:val="24"/>
        <w:lang w:val="en-US"/>
      </w:rPr>
      <w:drawing>
        <wp:inline distT="0" distB="0" distL="0" distR="0" wp14:anchorId="056558AD" wp14:editId="1C07976D">
          <wp:extent cx="724535" cy="621030"/>
          <wp:effectExtent l="1905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p w:rsidR="003817CE" w:rsidRPr="00C12089" w:rsidRDefault="003817CE" w:rsidP="003817CE">
    <w:pPr>
      <w:spacing w:line="240" w:lineRule="auto"/>
      <w:jc w:val="center"/>
      <w:rPr>
        <w:rFonts w:ascii="Trebuchet MS" w:hAnsi="Trebuchet MS" w:cstheme="minorHAnsi"/>
        <w:b/>
        <w:sz w:val="20"/>
        <w:szCs w:val="24"/>
        <w:lang w:eastAsia="ro-RO"/>
      </w:rPr>
    </w:pPr>
    <w:r w:rsidRPr="00474698">
      <w:rPr>
        <w:b/>
        <w:sz w:val="28"/>
        <w:szCs w:val="24"/>
        <w:lang w:eastAsia="ro-RO"/>
      </w:rPr>
      <w:t xml:space="preserve">  </w:t>
    </w:r>
    <w:r w:rsidRPr="00536A11">
      <w:rPr>
        <w:b/>
        <w:sz w:val="28"/>
        <w:szCs w:val="24"/>
        <w:lang w:eastAsia="ro-RO"/>
      </w:rPr>
      <w:t xml:space="preserve">  </w:t>
    </w:r>
    <w:r w:rsidRPr="00C12089">
      <w:rPr>
        <w:rFonts w:ascii="Trebuchet MS" w:hAnsi="Trebuchet MS" w:cstheme="minorHAnsi"/>
        <w:b/>
        <w:sz w:val="20"/>
        <w:szCs w:val="24"/>
        <w:lang w:eastAsia="ro-RO"/>
      </w:rPr>
      <w:t xml:space="preserve">MĂSURA </w:t>
    </w:r>
    <w:r w:rsidRPr="00034AFB">
      <w:rPr>
        <w:rFonts w:ascii="Trebuchet MS" w:hAnsi="Trebuchet MS" w:cstheme="minorHAnsi"/>
        <w:b/>
        <w:sz w:val="20"/>
        <w:szCs w:val="24"/>
        <w:lang w:eastAsia="ro-RO"/>
      </w:rPr>
      <w:t xml:space="preserve">M7/6B </w:t>
    </w:r>
    <w:r w:rsidRPr="00C12089">
      <w:rPr>
        <w:rFonts w:ascii="Trebuchet MS" w:hAnsi="Trebuchet MS" w:cstheme="minorHAnsi"/>
        <w:b/>
        <w:sz w:val="20"/>
        <w:szCs w:val="24"/>
        <w:lang w:eastAsia="ro-RO"/>
      </w:rPr>
      <w:t xml:space="preserve">- </w:t>
    </w:r>
  </w:p>
  <w:bookmarkEnd w:id="5"/>
  <w:bookmarkEnd w:id="6"/>
  <w:bookmarkEnd w:id="7"/>
  <w:p w:rsidR="003817CE" w:rsidRDefault="003817CE" w:rsidP="003817CE">
    <w:pPr>
      <w:pStyle w:val="Header"/>
      <w:jc w:val="center"/>
      <w:rPr>
        <w:rFonts w:ascii="Trebuchet MS" w:hAnsi="Trebuchet MS" w:cstheme="minorHAnsi"/>
        <w:b/>
        <w:sz w:val="20"/>
        <w:szCs w:val="24"/>
        <w:lang w:eastAsia="ro-RO"/>
      </w:rPr>
    </w:pPr>
    <w:r w:rsidRPr="00034AFB">
      <w:rPr>
        <w:rFonts w:ascii="Trebuchet MS" w:hAnsi="Trebuchet MS" w:cstheme="minorHAnsi"/>
        <w:b/>
        <w:sz w:val="20"/>
        <w:szCs w:val="24"/>
        <w:lang w:eastAsia="ro-RO"/>
      </w:rPr>
      <w:t>Investiţii în renovarea satelor şi echiparea teritoriului</w:t>
    </w:r>
  </w:p>
  <w:bookmarkEnd w:id="4"/>
  <w:bookmarkEnd w:id="8"/>
  <w:p w:rsidR="00A73163" w:rsidRPr="00FE1F2A" w:rsidRDefault="00A73163" w:rsidP="00FE1F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A5B75"/>
    <w:multiLevelType w:val="hybridMultilevel"/>
    <w:tmpl w:val="DB9C83B4"/>
    <w:lvl w:ilvl="0" w:tplc="CA1621B8">
      <w:start w:val="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37B5B"/>
    <w:multiLevelType w:val="hybridMultilevel"/>
    <w:tmpl w:val="1CF07E7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7DE0B22"/>
    <w:multiLevelType w:val="hybridMultilevel"/>
    <w:tmpl w:val="AA14302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85008B3"/>
    <w:multiLevelType w:val="hybridMultilevel"/>
    <w:tmpl w:val="6D9EB23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CC50FC4"/>
    <w:multiLevelType w:val="hybridMultilevel"/>
    <w:tmpl w:val="D83ACE88"/>
    <w:lvl w:ilvl="0" w:tplc="1A1604BC">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DB04FBC"/>
    <w:multiLevelType w:val="hybridMultilevel"/>
    <w:tmpl w:val="56B616EA"/>
    <w:lvl w:ilvl="0" w:tplc="74229BD2">
      <w:start w:val="1"/>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13F84A7D"/>
    <w:multiLevelType w:val="hybridMultilevel"/>
    <w:tmpl w:val="FD0EB6EA"/>
    <w:lvl w:ilvl="0" w:tplc="CF50CC6C">
      <w:start w:val="2"/>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182210E8"/>
    <w:multiLevelType w:val="multilevel"/>
    <w:tmpl w:val="A136278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1C435D5C"/>
    <w:multiLevelType w:val="hybridMultilevel"/>
    <w:tmpl w:val="BC103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3334A9"/>
    <w:multiLevelType w:val="hybridMultilevel"/>
    <w:tmpl w:val="137CDD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6E28CE"/>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79408F"/>
    <w:multiLevelType w:val="hybridMultilevel"/>
    <w:tmpl w:val="C7268B24"/>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366C7CC7"/>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1971A5"/>
    <w:multiLevelType w:val="hybridMultilevel"/>
    <w:tmpl w:val="E0804C5A"/>
    <w:lvl w:ilvl="0" w:tplc="722EE85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8B0F78"/>
    <w:multiLevelType w:val="hybridMultilevel"/>
    <w:tmpl w:val="45540D1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3E881950"/>
    <w:multiLevelType w:val="hybridMultilevel"/>
    <w:tmpl w:val="AA1EEB60"/>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42FE52A2"/>
    <w:multiLevelType w:val="hybridMultilevel"/>
    <w:tmpl w:val="D95EA8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C939A7"/>
    <w:multiLevelType w:val="hybridMultilevel"/>
    <w:tmpl w:val="9FFC10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A50FDB"/>
    <w:multiLevelType w:val="hybridMultilevel"/>
    <w:tmpl w:val="DF905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FF0B29"/>
    <w:multiLevelType w:val="hybridMultilevel"/>
    <w:tmpl w:val="B8F87D2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525E2A10"/>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44453E"/>
    <w:multiLevelType w:val="hybridMultilevel"/>
    <w:tmpl w:val="110C3850"/>
    <w:lvl w:ilvl="0" w:tplc="DF50A874">
      <w:numFmt w:val="bullet"/>
      <w:lvlText w:val="•"/>
      <w:lvlJc w:val="left"/>
      <w:pPr>
        <w:ind w:left="644" w:hanging="360"/>
      </w:pPr>
      <w:rPr>
        <w:rFonts w:ascii="Calibri" w:eastAsia="Times New Roman" w:hAnsi="Calibri" w:cs="Calibri" w:hint="default"/>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22" w15:restartNumberingAfterBreak="0">
    <w:nsid w:val="5B324D52"/>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BA08E7"/>
    <w:multiLevelType w:val="hybridMultilevel"/>
    <w:tmpl w:val="91588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0D1001"/>
    <w:multiLevelType w:val="hybridMultilevel"/>
    <w:tmpl w:val="DE2A74FC"/>
    <w:lvl w:ilvl="0" w:tplc="40F676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227F05"/>
    <w:multiLevelType w:val="hybridMultilevel"/>
    <w:tmpl w:val="484AC5FA"/>
    <w:lvl w:ilvl="0" w:tplc="0418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2334C3"/>
    <w:multiLevelType w:val="hybridMultilevel"/>
    <w:tmpl w:val="B0DED99E"/>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5FB73574"/>
    <w:multiLevelType w:val="hybridMultilevel"/>
    <w:tmpl w:val="ACA0F5F8"/>
    <w:lvl w:ilvl="0" w:tplc="CD3E76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C15ADE"/>
    <w:multiLevelType w:val="hybridMultilevel"/>
    <w:tmpl w:val="6DDE532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64100DDB"/>
    <w:multiLevelType w:val="hybridMultilevel"/>
    <w:tmpl w:val="08C4B26C"/>
    <w:lvl w:ilvl="0" w:tplc="906AD45A">
      <w:start w:val="4"/>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6F0977AE"/>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1E2668"/>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372EBC"/>
    <w:multiLevelType w:val="hybridMultilevel"/>
    <w:tmpl w:val="29E820E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7923758B"/>
    <w:multiLevelType w:val="hybridMultilevel"/>
    <w:tmpl w:val="3F74A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920BA5"/>
    <w:multiLevelType w:val="hybridMultilevel"/>
    <w:tmpl w:val="E9F0234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6"/>
  </w:num>
  <w:num w:numId="2">
    <w:abstractNumId w:val="11"/>
  </w:num>
  <w:num w:numId="3">
    <w:abstractNumId w:val="29"/>
  </w:num>
  <w:num w:numId="4">
    <w:abstractNumId w:val="19"/>
  </w:num>
  <w:num w:numId="5">
    <w:abstractNumId w:val="14"/>
  </w:num>
  <w:num w:numId="6">
    <w:abstractNumId w:val="5"/>
  </w:num>
  <w:num w:numId="7">
    <w:abstractNumId w:val="10"/>
  </w:num>
  <w:num w:numId="8">
    <w:abstractNumId w:val="12"/>
  </w:num>
  <w:num w:numId="9">
    <w:abstractNumId w:val="24"/>
  </w:num>
  <w:num w:numId="10">
    <w:abstractNumId w:val="34"/>
  </w:num>
  <w:num w:numId="11">
    <w:abstractNumId w:val="21"/>
  </w:num>
  <w:num w:numId="12">
    <w:abstractNumId w:val="23"/>
  </w:num>
  <w:num w:numId="13">
    <w:abstractNumId w:val="16"/>
  </w:num>
  <w:num w:numId="14">
    <w:abstractNumId w:val="4"/>
  </w:num>
  <w:num w:numId="15">
    <w:abstractNumId w:val="9"/>
  </w:num>
  <w:num w:numId="16">
    <w:abstractNumId w:val="17"/>
  </w:num>
  <w:num w:numId="17">
    <w:abstractNumId w:val="0"/>
  </w:num>
  <w:num w:numId="18">
    <w:abstractNumId w:val="22"/>
  </w:num>
  <w:num w:numId="19">
    <w:abstractNumId w:val="20"/>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
  </w:num>
  <w:num w:numId="23">
    <w:abstractNumId w:val="32"/>
  </w:num>
  <w:num w:numId="24">
    <w:abstractNumId w:val="3"/>
  </w:num>
  <w:num w:numId="25">
    <w:abstractNumId w:val="25"/>
  </w:num>
  <w:num w:numId="26">
    <w:abstractNumId w:val="30"/>
  </w:num>
  <w:num w:numId="27">
    <w:abstractNumId w:val="31"/>
  </w:num>
  <w:num w:numId="28">
    <w:abstractNumId w:val="18"/>
  </w:num>
  <w:num w:numId="29">
    <w:abstractNumId w:val="8"/>
  </w:num>
  <w:num w:numId="30">
    <w:abstractNumId w:val="2"/>
  </w:num>
  <w:num w:numId="31">
    <w:abstractNumId w:val="7"/>
  </w:num>
  <w:num w:numId="32">
    <w:abstractNumId w:val="6"/>
  </w:num>
  <w:num w:numId="33">
    <w:abstractNumId w:val="15"/>
  </w:num>
  <w:num w:numId="34">
    <w:abstractNumId w:val="33"/>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A4D77"/>
    <w:rsid w:val="00000747"/>
    <w:rsid w:val="000022A5"/>
    <w:rsid w:val="00030CB0"/>
    <w:rsid w:val="00034FCD"/>
    <w:rsid w:val="00040446"/>
    <w:rsid w:val="00072295"/>
    <w:rsid w:val="00073277"/>
    <w:rsid w:val="00082C81"/>
    <w:rsid w:val="00092B17"/>
    <w:rsid w:val="00096095"/>
    <w:rsid w:val="00097ECF"/>
    <w:rsid w:val="000C0911"/>
    <w:rsid w:val="000E3D8D"/>
    <w:rsid w:val="00113E6D"/>
    <w:rsid w:val="001163F3"/>
    <w:rsid w:val="00124275"/>
    <w:rsid w:val="00127321"/>
    <w:rsid w:val="0015394E"/>
    <w:rsid w:val="00166421"/>
    <w:rsid w:val="00167CE1"/>
    <w:rsid w:val="001B08FD"/>
    <w:rsid w:val="001C6DF6"/>
    <w:rsid w:val="001D276F"/>
    <w:rsid w:val="001F0259"/>
    <w:rsid w:val="00201230"/>
    <w:rsid w:val="00203E48"/>
    <w:rsid w:val="00235D1D"/>
    <w:rsid w:val="00241DB2"/>
    <w:rsid w:val="002525BC"/>
    <w:rsid w:val="00253ACA"/>
    <w:rsid w:val="002810F6"/>
    <w:rsid w:val="0028721B"/>
    <w:rsid w:val="002A4001"/>
    <w:rsid w:val="002A49E5"/>
    <w:rsid w:val="002A50B6"/>
    <w:rsid w:val="002B5DD6"/>
    <w:rsid w:val="002E3489"/>
    <w:rsid w:val="002E69E9"/>
    <w:rsid w:val="002F58FA"/>
    <w:rsid w:val="00303621"/>
    <w:rsid w:val="00332350"/>
    <w:rsid w:val="00335579"/>
    <w:rsid w:val="00351BF9"/>
    <w:rsid w:val="00373BC9"/>
    <w:rsid w:val="0037429E"/>
    <w:rsid w:val="00374D91"/>
    <w:rsid w:val="003817CE"/>
    <w:rsid w:val="003928AC"/>
    <w:rsid w:val="003A0196"/>
    <w:rsid w:val="003A77EC"/>
    <w:rsid w:val="003C6703"/>
    <w:rsid w:val="003F2A8F"/>
    <w:rsid w:val="003F6446"/>
    <w:rsid w:val="004007A7"/>
    <w:rsid w:val="00445E2B"/>
    <w:rsid w:val="00450CDF"/>
    <w:rsid w:val="00452895"/>
    <w:rsid w:val="0046672B"/>
    <w:rsid w:val="00466CD2"/>
    <w:rsid w:val="004806C8"/>
    <w:rsid w:val="004A02C4"/>
    <w:rsid w:val="004B371F"/>
    <w:rsid w:val="004B6D70"/>
    <w:rsid w:val="004D061F"/>
    <w:rsid w:val="004E3584"/>
    <w:rsid w:val="00515718"/>
    <w:rsid w:val="00537281"/>
    <w:rsid w:val="00540CB8"/>
    <w:rsid w:val="0054419E"/>
    <w:rsid w:val="00563320"/>
    <w:rsid w:val="00565F0B"/>
    <w:rsid w:val="00576CA8"/>
    <w:rsid w:val="005A185D"/>
    <w:rsid w:val="005A4D77"/>
    <w:rsid w:val="005B5DC6"/>
    <w:rsid w:val="005D7DF8"/>
    <w:rsid w:val="005F6B6D"/>
    <w:rsid w:val="00614408"/>
    <w:rsid w:val="00617514"/>
    <w:rsid w:val="00654840"/>
    <w:rsid w:val="006725AB"/>
    <w:rsid w:val="0068128F"/>
    <w:rsid w:val="00682ADD"/>
    <w:rsid w:val="00683235"/>
    <w:rsid w:val="00687A46"/>
    <w:rsid w:val="006B0BAE"/>
    <w:rsid w:val="006E5BF3"/>
    <w:rsid w:val="006E5D79"/>
    <w:rsid w:val="00712C9C"/>
    <w:rsid w:val="00720571"/>
    <w:rsid w:val="00737BD5"/>
    <w:rsid w:val="0074178D"/>
    <w:rsid w:val="00765D8C"/>
    <w:rsid w:val="00781D5D"/>
    <w:rsid w:val="007C3293"/>
    <w:rsid w:val="007D75E3"/>
    <w:rsid w:val="007E5EBB"/>
    <w:rsid w:val="00806246"/>
    <w:rsid w:val="00817B1F"/>
    <w:rsid w:val="00822879"/>
    <w:rsid w:val="00826B30"/>
    <w:rsid w:val="00861B34"/>
    <w:rsid w:val="008A1635"/>
    <w:rsid w:val="008B3307"/>
    <w:rsid w:val="008E0CBD"/>
    <w:rsid w:val="00905F0E"/>
    <w:rsid w:val="009101B1"/>
    <w:rsid w:val="00930AC4"/>
    <w:rsid w:val="00943120"/>
    <w:rsid w:val="00956780"/>
    <w:rsid w:val="00971F0C"/>
    <w:rsid w:val="00992270"/>
    <w:rsid w:val="009A2429"/>
    <w:rsid w:val="009A47C3"/>
    <w:rsid w:val="009D6F28"/>
    <w:rsid w:val="009F0039"/>
    <w:rsid w:val="00A73163"/>
    <w:rsid w:val="00A7522B"/>
    <w:rsid w:val="00A86D4A"/>
    <w:rsid w:val="00AC1720"/>
    <w:rsid w:val="00AC23C0"/>
    <w:rsid w:val="00AD4AF5"/>
    <w:rsid w:val="00B222F6"/>
    <w:rsid w:val="00B244F0"/>
    <w:rsid w:val="00B4063A"/>
    <w:rsid w:val="00B42E2E"/>
    <w:rsid w:val="00B56FAF"/>
    <w:rsid w:val="00B57130"/>
    <w:rsid w:val="00B6143C"/>
    <w:rsid w:val="00B64D38"/>
    <w:rsid w:val="00B70CDC"/>
    <w:rsid w:val="00B85320"/>
    <w:rsid w:val="00BB14BC"/>
    <w:rsid w:val="00BB34CF"/>
    <w:rsid w:val="00BB78DF"/>
    <w:rsid w:val="00BD57E4"/>
    <w:rsid w:val="00BF7B70"/>
    <w:rsid w:val="00C0038D"/>
    <w:rsid w:val="00C04C37"/>
    <w:rsid w:val="00C20005"/>
    <w:rsid w:val="00C474B7"/>
    <w:rsid w:val="00C76DC1"/>
    <w:rsid w:val="00C979FC"/>
    <w:rsid w:val="00CA4E00"/>
    <w:rsid w:val="00CB2745"/>
    <w:rsid w:val="00CB4485"/>
    <w:rsid w:val="00CB68ED"/>
    <w:rsid w:val="00CB73B1"/>
    <w:rsid w:val="00CC4C59"/>
    <w:rsid w:val="00CD0DC0"/>
    <w:rsid w:val="00CD49A3"/>
    <w:rsid w:val="00D04E98"/>
    <w:rsid w:val="00D1711B"/>
    <w:rsid w:val="00D41E27"/>
    <w:rsid w:val="00D44243"/>
    <w:rsid w:val="00D563D3"/>
    <w:rsid w:val="00D8646C"/>
    <w:rsid w:val="00D93A59"/>
    <w:rsid w:val="00DC75DC"/>
    <w:rsid w:val="00DE45BF"/>
    <w:rsid w:val="00E05739"/>
    <w:rsid w:val="00E108CD"/>
    <w:rsid w:val="00E125C2"/>
    <w:rsid w:val="00E46B2A"/>
    <w:rsid w:val="00E66BB6"/>
    <w:rsid w:val="00E92B4E"/>
    <w:rsid w:val="00E94CEF"/>
    <w:rsid w:val="00EA47C9"/>
    <w:rsid w:val="00EA62A8"/>
    <w:rsid w:val="00EB3665"/>
    <w:rsid w:val="00EC29AC"/>
    <w:rsid w:val="00EC5EB7"/>
    <w:rsid w:val="00F02C56"/>
    <w:rsid w:val="00F06771"/>
    <w:rsid w:val="00F456C7"/>
    <w:rsid w:val="00FE1F2A"/>
    <w:rsid w:val="00FE241D"/>
    <w:rsid w:val="00FE2F30"/>
    <w:rsid w:val="00FF2905"/>
    <w:rsid w:val="00FF2B7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A31588"/>
  <w15:docId w15:val="{39D4CBF2-B659-483B-A0BE-7C32DCC59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D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06C8"/>
    <w:pPr>
      <w:spacing w:before="0"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445E2B"/>
    <w:pPr>
      <w:ind w:left="720"/>
      <w:contextualSpacing/>
    </w:pPr>
  </w:style>
  <w:style w:type="paragraph" w:styleId="Header">
    <w:name w:val="header"/>
    <w:aliases w:val=" Char1,Glava - napis,Char1"/>
    <w:basedOn w:val="Normal"/>
    <w:link w:val="HeaderChar"/>
    <w:uiPriority w:val="99"/>
    <w:unhideWhenUsed/>
    <w:rsid w:val="00466CD2"/>
    <w:pPr>
      <w:tabs>
        <w:tab w:val="center" w:pos="4536"/>
        <w:tab w:val="right" w:pos="9072"/>
      </w:tabs>
      <w:spacing w:before="0" w:line="240" w:lineRule="auto"/>
    </w:pPr>
  </w:style>
  <w:style w:type="character" w:customStyle="1" w:styleId="HeaderChar">
    <w:name w:val="Header Char"/>
    <w:aliases w:val=" Char1 Char,Glava - napis Char,Char1 Char"/>
    <w:basedOn w:val="DefaultParagraphFont"/>
    <w:link w:val="Header"/>
    <w:uiPriority w:val="99"/>
    <w:rsid w:val="00466CD2"/>
  </w:style>
  <w:style w:type="paragraph" w:styleId="Footer">
    <w:name w:val="footer"/>
    <w:basedOn w:val="Normal"/>
    <w:link w:val="FooterChar"/>
    <w:uiPriority w:val="99"/>
    <w:unhideWhenUsed/>
    <w:rsid w:val="00466CD2"/>
    <w:pPr>
      <w:tabs>
        <w:tab w:val="center" w:pos="4536"/>
        <w:tab w:val="right" w:pos="9072"/>
      </w:tabs>
      <w:spacing w:before="0" w:line="240" w:lineRule="auto"/>
    </w:pPr>
  </w:style>
  <w:style w:type="character" w:customStyle="1" w:styleId="FooterChar">
    <w:name w:val="Footer Char"/>
    <w:basedOn w:val="DefaultParagraphFont"/>
    <w:link w:val="Footer"/>
    <w:uiPriority w:val="99"/>
    <w:rsid w:val="00466CD2"/>
  </w:style>
  <w:style w:type="paragraph" w:styleId="NoSpacing">
    <w:name w:val="No Spacing"/>
    <w:uiPriority w:val="1"/>
    <w:qFormat/>
    <w:rsid w:val="00C474B7"/>
    <w:pPr>
      <w:spacing w:before="0" w:line="240" w:lineRule="auto"/>
      <w:jc w:val="left"/>
    </w:pPr>
    <w:rPr>
      <w:rFonts w:ascii="Calibri" w:eastAsia="Calibri" w:hAnsi="Calibri" w:cs="Times New Roman"/>
    </w:rPr>
  </w:style>
  <w:style w:type="character" w:styleId="Hyperlink">
    <w:name w:val="Hyperlink"/>
    <w:basedOn w:val="DefaultParagraphFont"/>
    <w:uiPriority w:val="99"/>
    <w:unhideWhenUsed/>
    <w:rsid w:val="00C474B7"/>
    <w:rPr>
      <w:color w:val="0000FF" w:themeColor="hyperlink"/>
      <w:u w:val="single"/>
    </w:r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CB44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7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D4006B-07D5-4698-ACCC-AA462E9A1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1599</Words>
  <Characters>9116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hp1</dc:creator>
  <cp:keywords/>
  <dc:description/>
  <cp:lastModifiedBy>default</cp:lastModifiedBy>
  <cp:revision>12</cp:revision>
  <dcterms:created xsi:type="dcterms:W3CDTF">2017-07-23T07:59:00Z</dcterms:created>
  <dcterms:modified xsi:type="dcterms:W3CDTF">2018-05-22T22:33:00Z</dcterms:modified>
</cp:coreProperties>
</file>